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0D" w:rsidRPr="00565EB5" w:rsidRDefault="00FE010D" w:rsidP="00FE010D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65EB5">
        <w:rPr>
          <w:rFonts w:ascii="Times New Roman" w:hAnsi="Times New Roman" w:cs="Times New Roman"/>
          <w:sz w:val="24"/>
          <w:szCs w:val="24"/>
        </w:rPr>
        <w:t>SUPPLEMENTARY MATERIAL TO</w:t>
      </w:r>
    </w:p>
    <w:p w:rsidR="00FE010D" w:rsidRPr="00881EE2" w:rsidRDefault="00FE010D" w:rsidP="00FE010D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0B5F1E">
        <w:rPr>
          <w:rFonts w:ascii="Times New Roman" w:hAnsi="Times New Roman" w:cs="Times New Roman"/>
          <w:b/>
          <w:sz w:val="24"/>
          <w:szCs w:val="24"/>
        </w:rPr>
        <w:t xml:space="preserve">indered phenolic </w:t>
      </w:r>
      <w:proofErr w:type="spellStart"/>
      <w:r w:rsidRPr="000B5F1E">
        <w:rPr>
          <w:rFonts w:ascii="Times New Roman" w:hAnsi="Times New Roman" w:cs="Times New Roman"/>
          <w:b/>
          <w:sz w:val="24"/>
          <w:szCs w:val="24"/>
        </w:rPr>
        <w:t>aminothiazoles</w:t>
      </w:r>
      <w:proofErr w:type="spellEnd"/>
      <w:r w:rsidRPr="000B5F1E">
        <w:rPr>
          <w:rFonts w:ascii="Times New Roman" w:hAnsi="Times New Roman" w:cs="Times New Roman"/>
          <w:b/>
          <w:sz w:val="24"/>
          <w:szCs w:val="24"/>
        </w:rPr>
        <w:t xml:space="preserve"> – Synthesis, α-</w:t>
      </w:r>
      <w:proofErr w:type="spellStart"/>
      <w:r w:rsidRPr="000B5F1E">
        <w:rPr>
          <w:rFonts w:ascii="Times New Roman" w:hAnsi="Times New Roman" w:cs="Times New Roman"/>
          <w:b/>
          <w:sz w:val="24"/>
          <w:szCs w:val="24"/>
        </w:rPr>
        <w:t>glucosidase</w:t>
      </w:r>
      <w:proofErr w:type="spellEnd"/>
      <w:r w:rsidRPr="000B5F1E">
        <w:rPr>
          <w:rFonts w:ascii="Times New Roman" w:hAnsi="Times New Roman" w:cs="Times New Roman"/>
          <w:b/>
          <w:sz w:val="24"/>
          <w:szCs w:val="24"/>
        </w:rPr>
        <w:t>, α-amylase inhibitory and antioxidant activities</w:t>
      </w:r>
    </w:p>
    <w:p w:rsidR="00FE010D" w:rsidRPr="00881EE2" w:rsidRDefault="00FE010D" w:rsidP="00FE010D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Vyjayanthy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 xml:space="preserve"> </w:t>
      </w: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Satheesh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 xml:space="preserve"> </w:t>
      </w: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Sandhya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 xml:space="preserve">, </w:t>
      </w: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Vijayan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 xml:space="preserve"> </w:t>
      </w: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Radha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 xml:space="preserve"> </w:t>
      </w: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Akhila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 xml:space="preserve">, Krishnan Nair </w:t>
      </w: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Girija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 xml:space="preserve"> </w:t>
      </w: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Krishnapriya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>,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Kallikat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 xml:space="preserve"> Narayanan </w:t>
      </w: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Rajasekharan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 xml:space="preserve">, </w:t>
      </w: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Maheswari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 xml:space="preserve"> </w:t>
      </w:r>
      <w:proofErr w:type="spellStart"/>
      <w:r w:rsidRPr="00881EE2">
        <w:rPr>
          <w:rFonts w:ascii="Times New Roman" w:hAnsi="Times New Roman" w:cs="Times New Roman"/>
          <w:caps/>
          <w:sz w:val="24"/>
          <w:szCs w:val="24"/>
        </w:rPr>
        <w:t>Priya</w:t>
      </w:r>
      <w:proofErr w:type="spellEnd"/>
      <w:r w:rsidRPr="00881EE2">
        <w:rPr>
          <w:rFonts w:ascii="Times New Roman" w:hAnsi="Times New Roman" w:cs="Times New Roman"/>
          <w:caps/>
          <w:sz w:val="24"/>
          <w:szCs w:val="24"/>
        </w:rPr>
        <w:t xml:space="preserve"> Rani*</w:t>
      </w:r>
    </w:p>
    <w:p w:rsidR="00FE010D" w:rsidRPr="000B5F1E" w:rsidRDefault="00FE010D" w:rsidP="00FE010D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B5F1E">
        <w:rPr>
          <w:rFonts w:ascii="Times New Roman" w:hAnsi="Times New Roman" w:cs="Times New Roman"/>
          <w:i/>
          <w:sz w:val="24"/>
          <w:szCs w:val="24"/>
        </w:rPr>
        <w:t>Department of Chemistry, University of Kerala,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Kariavattom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Campus,</w:t>
      </w:r>
      <w:r w:rsidRPr="000B5F1E">
        <w:rPr>
          <w:rFonts w:ascii="Times New Roman" w:hAnsi="Times New Roman" w:cs="Times New Roman"/>
          <w:i/>
          <w:sz w:val="24"/>
          <w:szCs w:val="24"/>
        </w:rPr>
        <w:t xml:space="preserve"> Trivandrum, Kerala, 695581, India</w:t>
      </w:r>
    </w:p>
    <w:p w:rsidR="00FE010D" w:rsidRDefault="00FE010D" w:rsidP="00FE010D">
      <w:pPr>
        <w:spacing w:after="0"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E010D" w:rsidRDefault="00FE010D" w:rsidP="00FE010D">
      <w:pPr>
        <w:spacing w:after="0"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D201E">
        <w:rPr>
          <w:rFonts w:ascii="Times New Roman" w:hAnsi="Times New Roman" w:cs="Times New Roman"/>
          <w:caps/>
          <w:sz w:val="24"/>
          <w:szCs w:val="24"/>
        </w:rPr>
        <w:t>Analytical and Spectral data of the synthesised compounds</w:t>
      </w:r>
    </w:p>
    <w:p w:rsidR="00FE010D" w:rsidRPr="00844E7F" w:rsidRDefault="00FE010D" w:rsidP="00FE01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1468">
        <w:rPr>
          <w:rFonts w:ascii="Times New Roman" w:hAnsi="Times New Roman" w:cs="Times New Roman"/>
          <w:i/>
          <w:sz w:val="24"/>
          <w:szCs w:val="24"/>
        </w:rPr>
        <w:t>4-Amino-5-(3</w:t>
      </w:r>
      <w:proofErr w:type="gramStart"/>
      <w:r w:rsidRPr="00FF1468">
        <w:rPr>
          <w:rFonts w:ascii="Times New Roman" w:hAnsi="Times New Roman" w:cs="Times New Roman"/>
          <w:i/>
          <w:sz w:val="24"/>
          <w:szCs w:val="24"/>
        </w:rPr>
        <w:t>,5</w:t>
      </w:r>
      <w:proofErr w:type="gramEnd"/>
      <w:r w:rsidRPr="00FF1468">
        <w:rPr>
          <w:rFonts w:ascii="Times New Roman" w:hAnsi="Times New Roman" w:cs="Times New Roman"/>
          <w:i/>
          <w:sz w:val="24"/>
          <w:szCs w:val="24"/>
        </w:rPr>
        <w:t>-di-t-butyl-4-hydroxybenzoyl)-2-phenylaminothiazole</w:t>
      </w:r>
      <w:r w:rsidRPr="000B5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D1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B4D18">
        <w:rPr>
          <w:rFonts w:ascii="Times New Roman" w:hAnsi="Times New Roman" w:cs="Times New Roman"/>
          <w:b/>
          <w:i/>
          <w:sz w:val="24"/>
          <w:szCs w:val="24"/>
        </w:rPr>
        <w:t>5a</w:t>
      </w:r>
      <w:proofErr w:type="spellEnd"/>
      <w:r w:rsidRPr="00EB4D1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164D">
        <w:rPr>
          <w:rFonts w:ascii="Times New Roman" w:hAnsi="Times New Roman" w:cs="Times New Roman"/>
          <w:sz w:val="24"/>
          <w:szCs w:val="24"/>
        </w:rPr>
        <w:t xml:space="preserve">Method A: Yield 360 mg (85 %); Method B: Yield 390 mg (93 %). yellow crystals </w:t>
      </w:r>
      <w:proofErr w:type="spellStart"/>
      <w:r w:rsidRPr="009D164D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9D164D">
        <w:rPr>
          <w:rFonts w:ascii="Times New Roman" w:hAnsi="Times New Roman" w:cs="Times New Roman"/>
          <w:sz w:val="24"/>
          <w:szCs w:val="24"/>
        </w:rPr>
        <w:t xml:space="preserve">.: 135-136 </w:t>
      </w:r>
      <m:oMath>
        <m:r>
          <w:rPr>
            <w:rFonts w:ascii="Cambria Math" w:hAnsi="Times New Roman" w:cs="Times New Roman"/>
            <w:sz w:val="24"/>
            <w:szCs w:val="24"/>
          </w:rPr>
          <m:t>°</m:t>
        </m:r>
      </m:oMath>
      <w:r>
        <w:rPr>
          <w:rFonts w:ascii="Times New Roman" w:hAnsi="Times New Roman" w:cs="Times New Roman"/>
          <w:sz w:val="24"/>
          <w:szCs w:val="24"/>
        </w:rPr>
        <w:t>C.</w:t>
      </w:r>
      <w:r w:rsidRPr="000B5F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IR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(KBr</w:t>
      </w:r>
      <w:r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 xml:space="preserve">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cm</w:t>
      </w:r>
      <w:r w:rsidRPr="000B5F1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>
        <w:rPr>
          <w:rFonts w:ascii="Times New Roman" w:hAnsi="Times New Roman" w:cs="Times New Roman"/>
          <w:sz w:val="24"/>
          <w:szCs w:val="24"/>
          <w:lang w:val="pt-BR"/>
        </w:rPr>
        <w:t>): 3739m,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3617m, 3433m, 2958m, 1700s, 1532s,</w:t>
      </w:r>
      <w:r w:rsidRPr="00F358C3">
        <w:rPr>
          <w:rFonts w:ascii="Times New Roman" w:hAnsi="Times New Roman" w:cs="Times New Roman"/>
          <w:sz w:val="24"/>
          <w:szCs w:val="24"/>
          <w:lang w:val="pt-BR"/>
        </w:rPr>
        <w:t xml:space="preserve"> 1428s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F358C3">
        <w:rPr>
          <w:rFonts w:ascii="Times New Roman" w:hAnsi="Times New Roman" w:cs="Times New Roman"/>
          <w:sz w:val="24"/>
          <w:szCs w:val="24"/>
          <w:lang w:val="pt-BR"/>
        </w:rPr>
        <w:t xml:space="preserve"> 1308m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F358C3">
        <w:rPr>
          <w:rFonts w:ascii="Times New Roman" w:hAnsi="Times New Roman" w:cs="Times New Roman"/>
          <w:sz w:val="24"/>
          <w:szCs w:val="24"/>
          <w:lang w:val="pt-BR"/>
        </w:rPr>
        <w:t xml:space="preserve"> 1238s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F358C3">
        <w:rPr>
          <w:rFonts w:ascii="Times New Roman" w:hAnsi="Times New Roman" w:cs="Times New Roman"/>
          <w:sz w:val="24"/>
          <w:szCs w:val="24"/>
          <w:lang w:val="pt-BR"/>
        </w:rPr>
        <w:t xml:space="preserve"> 1109m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F358C3">
        <w:rPr>
          <w:rFonts w:ascii="Times New Roman" w:hAnsi="Times New Roman" w:cs="Times New Roman"/>
          <w:sz w:val="24"/>
          <w:szCs w:val="24"/>
          <w:lang w:val="pt-BR"/>
        </w:rPr>
        <w:t xml:space="preserve"> 759w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F358C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D17E3">
        <w:rPr>
          <w:rFonts w:ascii="Times New Roman" w:hAnsi="Times New Roman" w:cs="Times New Roman"/>
          <w:sz w:val="24"/>
          <w:szCs w:val="24"/>
          <w:lang w:val="pt-BR"/>
        </w:rPr>
        <w:t>683w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0B5F1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>
        <w:rPr>
          <w:rFonts w:ascii="Times New Roman" w:hAnsi="Times New Roman" w:cs="Times New Roman"/>
          <w:sz w:val="24"/>
          <w:szCs w:val="24"/>
          <w:lang w:val="pt-BR"/>
        </w:rPr>
        <w:t>H NMR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400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58C3">
        <w:rPr>
          <w:rFonts w:ascii="Times New Roman" w:hAnsi="Times New Roman" w:cs="Times New Roman"/>
          <w:iCs/>
          <w:sz w:val="24"/>
          <w:szCs w:val="24"/>
        </w:rPr>
        <w:t>δ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B5F1E">
        <w:rPr>
          <w:rFonts w:ascii="Times New Roman" w:hAnsi="Times New Roman" w:cs="Times New Roman"/>
          <w:sz w:val="24"/>
          <w:szCs w:val="24"/>
        </w:rPr>
        <w:t>: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8.78 (</w:t>
      </w:r>
      <w:r w:rsidRPr="00EC701A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1H, NH),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7.66 (</w:t>
      </w:r>
      <w:r w:rsidRPr="00FD6F8F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2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H, </w:t>
      </w:r>
      <w:r>
        <w:rPr>
          <w:rFonts w:ascii="Times New Roman" w:hAnsi="Times New Roman" w:cs="Times New Roman"/>
          <w:sz w:val="24"/>
          <w:szCs w:val="24"/>
          <w:lang w:val="pt-BR"/>
        </w:rPr>
        <w:t>Ar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H)</w:t>
      </w:r>
      <w:r>
        <w:rPr>
          <w:rFonts w:ascii="Times New Roman" w:hAnsi="Times New Roman" w:cs="Times New Roman"/>
          <w:sz w:val="24"/>
          <w:szCs w:val="24"/>
          <w:lang w:val="pt-BR"/>
        </w:rPr>
        <w:t>, 7.36 (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d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t-BR"/>
        </w:rPr>
        <w:t>4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H, </w:t>
      </w:r>
      <w:r>
        <w:rPr>
          <w:rFonts w:ascii="Times New Roman" w:hAnsi="Times New Roman" w:cs="Times New Roman"/>
          <w:i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5.6 Hz, ArH),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7.1</w:t>
      </w:r>
      <w:r>
        <w:rPr>
          <w:rFonts w:ascii="Times New Roman" w:hAnsi="Times New Roman" w:cs="Times New Roman"/>
          <w:sz w:val="24"/>
          <w:szCs w:val="24"/>
          <w:lang w:val="pt-BR"/>
        </w:rPr>
        <w:t>3-7.16 (</w:t>
      </w:r>
      <w:r w:rsidRPr="00FD6F8F">
        <w:rPr>
          <w:rFonts w:ascii="Times New Roman" w:hAnsi="Times New Roman" w:cs="Times New Roman"/>
          <w:i/>
          <w:sz w:val="24"/>
          <w:szCs w:val="24"/>
          <w:lang w:val="pt-BR"/>
        </w:rPr>
        <w:t>m</w:t>
      </w:r>
      <w:r>
        <w:rPr>
          <w:rFonts w:ascii="Times New Roman" w:hAnsi="Times New Roman" w:cs="Times New Roman"/>
          <w:sz w:val="24"/>
          <w:szCs w:val="24"/>
          <w:lang w:val="pt-BR"/>
        </w:rPr>
        <w:t>, 1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H,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ArH),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5.</w:t>
      </w:r>
      <w:r>
        <w:rPr>
          <w:rFonts w:ascii="Times New Roman" w:hAnsi="Times New Roman" w:cs="Times New Roman"/>
          <w:sz w:val="24"/>
          <w:szCs w:val="24"/>
          <w:lang w:val="pt-BR"/>
        </w:rPr>
        <w:t>5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1 (</w:t>
      </w:r>
      <w:r w:rsidRPr="00FD6F8F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1H, </w:t>
      </w:r>
      <w:r>
        <w:rPr>
          <w:rFonts w:ascii="Times New Roman" w:hAnsi="Times New Roman" w:cs="Times New Roman"/>
          <w:sz w:val="24"/>
          <w:szCs w:val="24"/>
          <w:lang w:val="pt-BR"/>
        </w:rPr>
        <w:t>ArOH),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1.4</w:t>
      </w:r>
      <w:r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Pr="00FD6F8F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18H, </w:t>
      </w:r>
      <w:r>
        <w:rPr>
          <w:rFonts w:ascii="Times New Roman" w:hAnsi="Times New Roman" w:cs="Times New Roman"/>
          <w:sz w:val="24"/>
          <w:szCs w:val="24"/>
          <w:lang w:val="pt-BR"/>
        </w:rPr>
        <w:t>Me).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36922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13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C NMR (100 MHz, CDCl</w:t>
      </w:r>
      <w:r w:rsidRPr="00536922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536922">
        <w:rPr>
          <w:rFonts w:ascii="Times New Roman" w:hAnsi="Times New Roman" w:cs="Times New Roman"/>
          <w:i/>
          <w:sz w:val="24"/>
          <w:szCs w:val="24"/>
        </w:rPr>
        <w:t>δ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): 185.5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(C=O)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168.9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(thiazole 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164.1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(thiazole C),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156.4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(C-OH)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138.7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 135.6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132.5</w:t>
      </w:r>
      <w:r w:rsidR="00270778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>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129.6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125.0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124.9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120.1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34.5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(t-Bu)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30.2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(t-Bu)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. (+)ESI-HRMS (</w:t>
      </w:r>
      <w:r w:rsidRPr="00536922">
        <w:rPr>
          <w:rFonts w:ascii="Times New Roman" w:hAnsi="Times New Roman" w:cs="Times New Roman"/>
          <w:i/>
          <w:sz w:val="24"/>
          <w:szCs w:val="24"/>
          <w:lang w:val="pt-BR"/>
        </w:rPr>
        <w:t>m/z)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: calculated for [</w:t>
      </w:r>
      <w:r w:rsidRPr="00536922">
        <w:rPr>
          <w:rFonts w:ascii="Times New Roman" w:hAnsi="Times New Roman"/>
          <w:sz w:val="24"/>
          <w:szCs w:val="24"/>
          <w:lang w:val="pt-BR"/>
        </w:rPr>
        <w:t>C</w:t>
      </w:r>
      <w:r w:rsidRPr="00536922">
        <w:rPr>
          <w:rFonts w:ascii="Times New Roman" w:hAnsi="Times New Roman"/>
          <w:sz w:val="24"/>
          <w:szCs w:val="24"/>
          <w:vertAlign w:val="subscript"/>
          <w:lang w:val="pt-BR"/>
        </w:rPr>
        <w:t>24</w:t>
      </w:r>
      <w:r w:rsidRPr="00536922">
        <w:rPr>
          <w:rFonts w:ascii="Times New Roman" w:hAnsi="Times New Roman"/>
          <w:sz w:val="24"/>
          <w:szCs w:val="24"/>
          <w:lang w:val="pt-BR"/>
        </w:rPr>
        <w:t>H</w:t>
      </w:r>
      <w:r w:rsidRPr="00536922">
        <w:rPr>
          <w:rFonts w:ascii="Times New Roman" w:hAnsi="Times New Roman"/>
          <w:sz w:val="24"/>
          <w:szCs w:val="24"/>
          <w:vertAlign w:val="subscript"/>
          <w:lang w:val="pt-BR"/>
        </w:rPr>
        <w:t>29</w:t>
      </w:r>
      <w:r w:rsidRPr="00536922">
        <w:rPr>
          <w:rFonts w:ascii="Times New Roman" w:hAnsi="Times New Roman"/>
          <w:sz w:val="24"/>
          <w:szCs w:val="24"/>
          <w:lang w:val="pt-BR"/>
        </w:rPr>
        <w:t>N</w:t>
      </w:r>
      <w:r w:rsidRPr="00536922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536922">
        <w:rPr>
          <w:rFonts w:ascii="Times New Roman" w:hAnsi="Times New Roman"/>
          <w:sz w:val="24"/>
          <w:szCs w:val="24"/>
          <w:lang w:val="pt-BR"/>
        </w:rPr>
        <w:t>O</w:t>
      </w:r>
      <w:r w:rsidRPr="00536922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536922">
        <w:rPr>
          <w:rFonts w:ascii="Times New Roman" w:hAnsi="Times New Roman"/>
          <w:sz w:val="24"/>
          <w:szCs w:val="24"/>
          <w:lang w:val="pt-BR"/>
        </w:rPr>
        <w:t>S + H]</w:t>
      </w:r>
      <w:r w:rsidRPr="00536922">
        <w:rPr>
          <w:rFonts w:ascii="Times New Roman" w:hAnsi="Times New Roman"/>
          <w:sz w:val="24"/>
          <w:szCs w:val="24"/>
          <w:vertAlign w:val="superscript"/>
          <w:lang w:val="pt-BR"/>
        </w:rPr>
        <w:t>+</w:t>
      </w:r>
      <w:r w:rsidRPr="00536922">
        <w:rPr>
          <w:rFonts w:ascii="Times New Roman" w:hAnsi="Times New Roman"/>
          <w:sz w:val="24"/>
          <w:szCs w:val="24"/>
          <w:lang w:val="pt-BR"/>
        </w:rPr>
        <w:t xml:space="preserve"> 424.205</w:t>
      </w:r>
      <w:r>
        <w:rPr>
          <w:rFonts w:ascii="Times New Roman" w:hAnsi="Times New Roman"/>
          <w:sz w:val="24"/>
          <w:szCs w:val="24"/>
          <w:lang w:val="pt-BR"/>
        </w:rPr>
        <w:t>87</w:t>
      </w:r>
      <w:r w:rsidRPr="009B5BCF">
        <w:rPr>
          <w:rFonts w:ascii="Times New Roman" w:hAnsi="Times New Roman"/>
          <w:sz w:val="24"/>
          <w:szCs w:val="24"/>
          <w:lang w:val="pt-BR"/>
        </w:rPr>
        <w:t>,</w:t>
      </w:r>
      <w:r w:rsidRPr="009B5BC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observed 424.</w:t>
      </w:r>
      <w:r w:rsidRPr="00DB251F">
        <w:rPr>
          <w:rFonts w:ascii="Times New Roman" w:eastAsia="Times New Roman" w:hAnsi="Times New Roman" w:cs="Times New Roman"/>
          <w:sz w:val="24"/>
          <w:szCs w:val="24"/>
          <w:lang w:val="pt-BR"/>
        </w:rPr>
        <w:t>20619.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Combustion analysis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for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24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29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S: Calculated.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 68.05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H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6.90,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N 9.02</w:t>
      </w:r>
      <w:r>
        <w:rPr>
          <w:rFonts w:ascii="Times New Roman" w:hAnsi="Times New Roman" w:cs="Times New Roman"/>
          <w:sz w:val="24"/>
          <w:szCs w:val="24"/>
          <w:lang w:val="pt-BR"/>
        </w:rPr>
        <w:t>;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found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C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68.21,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H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6.65,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N 9.19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FE010D" w:rsidRPr="000B5F1E" w:rsidRDefault="00FE010D" w:rsidP="00FE010D">
      <w:pPr>
        <w:spacing w:after="0" w:line="360" w:lineRule="auto"/>
        <w:ind w:right="-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64D">
        <w:rPr>
          <w:rFonts w:ascii="Times New Roman" w:hAnsi="Times New Roman" w:cs="Times New Roman"/>
          <w:i/>
          <w:sz w:val="24"/>
          <w:szCs w:val="24"/>
          <w:lang w:val="pt-BR"/>
        </w:rPr>
        <w:t xml:space="preserve">4-Amino-5-(3,5-di-t-butyl-4-hydroxybenzoyl)-2-(4-methoxyphenylamino)thiazole </w:t>
      </w:r>
      <w:r w:rsidRPr="009D164D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9D164D">
        <w:rPr>
          <w:rFonts w:ascii="Times New Roman" w:hAnsi="Times New Roman" w:cs="Times New Roman"/>
          <w:b/>
          <w:i/>
          <w:sz w:val="24"/>
          <w:szCs w:val="24"/>
          <w:lang w:val="pt-BR"/>
        </w:rPr>
        <w:t>5b</w:t>
      </w:r>
      <w:r w:rsidRPr="009D164D">
        <w:rPr>
          <w:rFonts w:ascii="Times New Roman" w:hAnsi="Times New Roman" w:cs="Times New Roman"/>
          <w:sz w:val="24"/>
          <w:szCs w:val="24"/>
          <w:lang w:val="pt-BR"/>
        </w:rPr>
        <w:t>).</w:t>
      </w:r>
      <w:r w:rsidRPr="009D164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D164D">
        <w:rPr>
          <w:rFonts w:ascii="Times New Roman" w:hAnsi="Times New Roman" w:cs="Times New Roman"/>
          <w:sz w:val="24"/>
          <w:szCs w:val="24"/>
        </w:rPr>
        <w:t xml:space="preserve">Method A: Yield 281 mg (62 %); Method B: Yield 326 mg (72 %). orange crystals </w:t>
      </w:r>
      <w:proofErr w:type="spellStart"/>
      <w:r w:rsidRPr="009D164D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9D164D">
        <w:rPr>
          <w:rFonts w:ascii="Times New Roman" w:hAnsi="Times New Roman" w:cs="Times New Roman"/>
          <w:sz w:val="24"/>
          <w:szCs w:val="24"/>
        </w:rPr>
        <w:t xml:space="preserve">.: 130-132 </w:t>
      </w:r>
      <m:oMath>
        <m:r>
          <w:rPr>
            <w:rFonts w:ascii="Times New Roman" w:hAnsi="Times New Roman" w:cs="Times New Roman"/>
            <w:sz w:val="24"/>
            <w:szCs w:val="24"/>
          </w:rPr>
          <m:t>°</m:t>
        </m:r>
      </m:oMath>
      <w:r w:rsidRPr="009D164D">
        <w:rPr>
          <w:rFonts w:ascii="Times New Roman" w:hAnsi="Times New Roman" w:cs="Times New Roman"/>
          <w:sz w:val="24"/>
          <w:szCs w:val="24"/>
        </w:rPr>
        <w:t xml:space="preserve">C. </w:t>
      </w:r>
      <w:r w:rsidRPr="009D164D">
        <w:rPr>
          <w:rFonts w:ascii="Times New Roman" w:hAnsi="Times New Roman" w:cs="Times New Roman"/>
          <w:sz w:val="24"/>
          <w:szCs w:val="24"/>
          <w:lang w:val="pt-BR"/>
        </w:rPr>
        <w:t>IR (KBr, cm</w:t>
      </w:r>
      <w:r w:rsidRPr="009D164D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9D164D">
        <w:rPr>
          <w:rFonts w:ascii="Times New Roman" w:hAnsi="Times New Roman" w:cs="Times New Roman"/>
          <w:sz w:val="24"/>
          <w:szCs w:val="24"/>
          <w:lang w:val="pt-BR"/>
        </w:rPr>
        <w:t>): 3738m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3615m</w:t>
      </w:r>
      <w:r>
        <w:rPr>
          <w:rFonts w:ascii="Times New Roman" w:hAnsi="Times New Roman" w:cs="Times New Roman"/>
          <w:sz w:val="24"/>
          <w:szCs w:val="24"/>
          <w:lang w:val="pt-BR"/>
        </w:rPr>
        <w:t>, 3432w,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2924</w:t>
      </w:r>
      <w:r>
        <w:rPr>
          <w:rFonts w:ascii="Times New Roman" w:hAnsi="Times New Roman" w:cs="Times New Roman"/>
          <w:sz w:val="24"/>
          <w:szCs w:val="24"/>
          <w:lang w:val="pt-BR"/>
        </w:rPr>
        <w:t>m, 1743m, 1520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1463s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1304m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1242s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1110m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1026m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832w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763w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E6CBD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NMR 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400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>, δ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0B5F1E">
        <w:rPr>
          <w:rFonts w:ascii="Times New Roman" w:hAnsi="Times New Roman" w:cs="Times New Roman"/>
          <w:sz w:val="24"/>
          <w:szCs w:val="24"/>
        </w:rPr>
        <w:t>: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>7.62 (</w:t>
      </w:r>
      <w:r w:rsidRPr="00D01193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>, 2H, ArH)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>7.30 (</w:t>
      </w:r>
      <w:r w:rsidRPr="00D01193">
        <w:rPr>
          <w:rFonts w:ascii="Times New Roman" w:hAnsi="Times New Roman" w:cs="Times New Roman"/>
          <w:i/>
          <w:sz w:val="24"/>
          <w:szCs w:val="24"/>
          <w:lang w:val="pt-BR"/>
        </w:rPr>
        <w:t>d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 xml:space="preserve">, 2H, </w:t>
      </w:r>
      <w:r w:rsidRPr="00D01193">
        <w:rPr>
          <w:rFonts w:ascii="Times New Roman" w:hAnsi="Times New Roman" w:cs="Times New Roman"/>
          <w:i/>
          <w:sz w:val="24"/>
          <w:szCs w:val="24"/>
          <w:lang w:val="pt-BR"/>
        </w:rPr>
        <w:t>J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= 8.8 Hz, 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>ArH)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 xml:space="preserve"> 6.89 (</w:t>
      </w:r>
      <w:r w:rsidRPr="00D01193">
        <w:rPr>
          <w:rFonts w:ascii="Times New Roman" w:hAnsi="Times New Roman" w:cs="Times New Roman"/>
          <w:i/>
          <w:sz w:val="24"/>
          <w:szCs w:val="24"/>
          <w:lang w:val="pt-BR"/>
        </w:rPr>
        <w:t>d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 xml:space="preserve">, 2H, </w:t>
      </w:r>
      <w:r w:rsidRPr="00D01193">
        <w:rPr>
          <w:rFonts w:ascii="Times New Roman" w:hAnsi="Times New Roman" w:cs="Times New Roman"/>
          <w:i/>
          <w:sz w:val="24"/>
          <w:szCs w:val="24"/>
          <w:lang w:val="pt-BR"/>
        </w:rPr>
        <w:t xml:space="preserve">J 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>= 8.8 Hz, ArH)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 xml:space="preserve"> 5.49 (</w:t>
      </w:r>
      <w:r w:rsidRPr="00D01193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>, 1H, ArOH)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>3.81 (</w:t>
      </w:r>
      <w:r w:rsidRPr="00D01193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 xml:space="preserve">3H, </w:t>
      </w:r>
      <w:r>
        <w:rPr>
          <w:rFonts w:ascii="Times New Roman" w:hAnsi="Times New Roman" w:cs="Times New Roman"/>
          <w:sz w:val="24"/>
          <w:szCs w:val="24"/>
          <w:lang w:val="pt-BR"/>
        </w:rPr>
        <w:t>-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>OMe)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01193">
        <w:rPr>
          <w:rFonts w:ascii="Times New Roman" w:eastAsia="Times New Roman" w:hAnsi="Times New Roman" w:cs="Times New Roman"/>
          <w:sz w:val="24"/>
          <w:szCs w:val="24"/>
          <w:lang w:val="pt-BR"/>
        </w:rPr>
        <w:t>1.45 (</w:t>
      </w:r>
      <w:r w:rsidRPr="00D01193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>, 18H, Me)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D0119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13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 NMR 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100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BE6CBD">
        <w:rPr>
          <w:rFonts w:ascii="Times New Roman" w:hAnsi="Times New Roman" w:cs="Times New Roman"/>
          <w:i/>
          <w:sz w:val="24"/>
          <w:szCs w:val="24"/>
          <w:lang w:val="pt-BR"/>
        </w:rPr>
        <w:t>δ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):  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185.3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(C=O)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170.6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(thiazole 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164.4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(thiazole 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157.5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(C-OH)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156.3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(C-OCH</w:t>
      </w:r>
      <w:r w:rsidR="00243DA7" w:rsidRPr="00536922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135.5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132.6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131.5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124.9</w:t>
      </w:r>
      <w:r w:rsidR="00270778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>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123.4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114.8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55.6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(CH</w:t>
      </w:r>
      <w:r w:rsidR="00243DA7" w:rsidRPr="00536922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34.5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(t-Bu)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, 30.2</w:t>
      </w:r>
      <w:r w:rsidR="00243DA7" w:rsidRPr="00536922">
        <w:rPr>
          <w:rFonts w:ascii="Times New Roman" w:hAnsi="Times New Roman" w:cs="Times New Roman"/>
          <w:sz w:val="24"/>
          <w:szCs w:val="24"/>
          <w:lang w:val="pt-BR"/>
        </w:rPr>
        <w:t xml:space="preserve"> (t-Bu)</w:t>
      </w:r>
      <w:r w:rsidRPr="00536922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FAB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M</w:t>
      </w:r>
      <w:r>
        <w:rPr>
          <w:rFonts w:ascii="Times New Roman" w:hAnsi="Times New Roman" w:cs="Times New Roman"/>
          <w:sz w:val="24"/>
          <w:szCs w:val="24"/>
          <w:lang w:val="pt-BR"/>
        </w:rPr>
        <w:t>S (Thioglycerol matrix) (</w:t>
      </w:r>
      <w:r w:rsidRPr="000B5F1E">
        <w:rPr>
          <w:rFonts w:ascii="Times New Roman" w:hAnsi="Times New Roman" w:cs="Times New Roman"/>
          <w:i/>
          <w:sz w:val="24"/>
          <w:szCs w:val="24"/>
          <w:lang w:val="pt-BR"/>
        </w:rPr>
        <w:t>m/z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pt-BR"/>
        </w:rPr>
        <w:t>calculated for [</w:t>
      </w:r>
      <w:r w:rsidRPr="004449AD">
        <w:rPr>
          <w:rFonts w:ascii="Times New Roman" w:eastAsia="Times New Roman" w:hAnsi="Times New Roman"/>
          <w:sz w:val="24"/>
          <w:szCs w:val="24"/>
          <w:lang w:val="pt-BR"/>
        </w:rPr>
        <w:t>C</w:t>
      </w:r>
      <w:r w:rsidRPr="004449AD">
        <w:rPr>
          <w:rFonts w:ascii="Times New Roman" w:eastAsia="Times New Roman" w:hAnsi="Times New Roman"/>
          <w:sz w:val="24"/>
          <w:szCs w:val="24"/>
          <w:vertAlign w:val="subscript"/>
          <w:lang w:val="pt-BR"/>
        </w:rPr>
        <w:t>25</w:t>
      </w:r>
      <w:r w:rsidRPr="004449AD">
        <w:rPr>
          <w:rFonts w:ascii="Times New Roman" w:eastAsia="Times New Roman" w:hAnsi="Times New Roman"/>
          <w:sz w:val="24"/>
          <w:szCs w:val="24"/>
          <w:lang w:val="pt-BR"/>
        </w:rPr>
        <w:t>H</w:t>
      </w:r>
      <w:r w:rsidRPr="004449AD">
        <w:rPr>
          <w:rFonts w:ascii="Times New Roman" w:eastAsia="Times New Roman" w:hAnsi="Times New Roman"/>
          <w:sz w:val="24"/>
          <w:szCs w:val="24"/>
          <w:vertAlign w:val="subscript"/>
          <w:lang w:val="pt-BR"/>
        </w:rPr>
        <w:t>31</w:t>
      </w:r>
      <w:r w:rsidRPr="004449AD">
        <w:rPr>
          <w:rFonts w:ascii="Times New Roman" w:eastAsia="Times New Roman" w:hAnsi="Times New Roman"/>
          <w:sz w:val="24"/>
          <w:szCs w:val="24"/>
          <w:lang w:val="pt-BR"/>
        </w:rPr>
        <w:t>N</w:t>
      </w:r>
      <w:r w:rsidRPr="004449AD">
        <w:rPr>
          <w:rFonts w:ascii="Times New Roman" w:eastAsia="Times New Roman" w:hAnsi="Times New Roman"/>
          <w:sz w:val="24"/>
          <w:szCs w:val="24"/>
          <w:vertAlign w:val="subscript"/>
          <w:lang w:val="pt-BR"/>
        </w:rPr>
        <w:t>3</w:t>
      </w:r>
      <w:r w:rsidRPr="004449AD">
        <w:rPr>
          <w:rFonts w:ascii="Times New Roman" w:eastAsia="Times New Roman" w:hAnsi="Times New Roman"/>
          <w:sz w:val="24"/>
          <w:szCs w:val="24"/>
          <w:lang w:val="pt-BR"/>
        </w:rPr>
        <w:t>O</w:t>
      </w:r>
      <w:r w:rsidRPr="004449AD">
        <w:rPr>
          <w:rFonts w:ascii="Times New Roman" w:eastAsia="Times New Roman" w:hAnsi="Times New Roman"/>
          <w:sz w:val="24"/>
          <w:szCs w:val="24"/>
          <w:vertAlign w:val="subscript"/>
          <w:lang w:val="pt-BR"/>
        </w:rPr>
        <w:t>3</w:t>
      </w:r>
      <w:r w:rsidRPr="004449AD">
        <w:rPr>
          <w:rFonts w:ascii="Times New Roman" w:eastAsia="Times New Roman" w:hAnsi="Times New Roman"/>
          <w:sz w:val="24"/>
          <w:szCs w:val="24"/>
          <w:lang w:val="pt-BR"/>
        </w:rPr>
        <w:t>S</w:t>
      </w:r>
      <w:r>
        <w:rPr>
          <w:rFonts w:ascii="Times New Roman" w:eastAsia="Times New Roman" w:hAnsi="Times New Roman"/>
          <w:sz w:val="24"/>
          <w:szCs w:val="24"/>
          <w:lang w:val="pt-BR"/>
        </w:rPr>
        <w:t>]</w:t>
      </w:r>
      <w:r w:rsidRPr="005D5A11">
        <w:rPr>
          <w:rFonts w:ascii="Times New Roman" w:eastAsia="Times New Roman" w:hAnsi="Times New Roman"/>
          <w:sz w:val="24"/>
          <w:szCs w:val="24"/>
          <w:vertAlign w:val="superscript"/>
          <w:lang w:val="pt-BR"/>
        </w:rPr>
        <w:t>+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453.20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 observed</w:t>
      </w:r>
      <w:r w:rsidRPr="000B5F1E">
        <w:rPr>
          <w:rFonts w:ascii="Times New Roman" w:hAnsi="Times New Roman" w:cs="Times New Roman"/>
          <w:sz w:val="24"/>
          <w:szCs w:val="24"/>
        </w:rPr>
        <w:t xml:space="preserve"> </w:t>
      </w:r>
      <w:r w:rsidRPr="005B619E">
        <w:rPr>
          <w:rFonts w:ascii="Times New Roman" w:eastAsia="Times New Roman" w:hAnsi="Times New Roman" w:cs="Times New Roman"/>
          <w:sz w:val="24"/>
          <w:szCs w:val="24"/>
        </w:rPr>
        <w:t>453.74.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Combustion analysis for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C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25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31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: Calculated.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 66.20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H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6.89, N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9.26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; found C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66.32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H 7.04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N 9.18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FE010D" w:rsidRDefault="00FE010D" w:rsidP="00FE010D">
      <w:pPr>
        <w:spacing w:after="0" w:line="360" w:lineRule="auto"/>
        <w:ind w:right="-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4-Amino-5-(3,5-di-t-butyl-4-hydroxybenzoyl)-2-(4-chlorophenylamino)thiazole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EB4D18">
        <w:rPr>
          <w:rFonts w:ascii="Times New Roman" w:hAnsi="Times New Roman" w:cs="Times New Roman"/>
          <w:b/>
          <w:i/>
          <w:sz w:val="24"/>
          <w:szCs w:val="24"/>
          <w:lang w:val="pt-BR"/>
        </w:rPr>
        <w:t>5c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).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9D164D">
        <w:rPr>
          <w:rFonts w:ascii="Times New Roman" w:hAnsi="Times New Roman" w:cs="Times New Roman"/>
          <w:sz w:val="24"/>
          <w:szCs w:val="24"/>
        </w:rPr>
        <w:t xml:space="preserve">Method A: </w:t>
      </w:r>
      <w:r w:rsidRPr="009D164D">
        <w:rPr>
          <w:rFonts w:ascii="Times New Roman" w:hAnsi="Times New Roman" w:cs="Times New Roman"/>
          <w:sz w:val="24"/>
          <w:szCs w:val="24"/>
          <w:lang w:val="pt-BR"/>
        </w:rPr>
        <w:t xml:space="preserve">Yield 288 mg </w:t>
      </w:r>
      <w:r w:rsidRPr="009D164D">
        <w:rPr>
          <w:rFonts w:ascii="Times New Roman" w:hAnsi="Times New Roman" w:cs="Times New Roman"/>
          <w:sz w:val="24"/>
          <w:szCs w:val="24"/>
        </w:rPr>
        <w:t xml:space="preserve">(59 %); Method B: </w:t>
      </w:r>
      <w:r w:rsidRPr="009D164D">
        <w:rPr>
          <w:rFonts w:ascii="Times New Roman" w:hAnsi="Times New Roman" w:cs="Times New Roman"/>
          <w:sz w:val="24"/>
          <w:szCs w:val="24"/>
          <w:lang w:val="pt-BR"/>
        </w:rPr>
        <w:t>Yield 366 mg</w:t>
      </w:r>
      <w:r w:rsidRPr="009D164D">
        <w:rPr>
          <w:rFonts w:ascii="Times New Roman" w:hAnsi="Times New Roman" w:cs="Times New Roman"/>
          <w:sz w:val="24"/>
          <w:szCs w:val="24"/>
        </w:rPr>
        <w:t xml:space="preserve"> (80 %).</w:t>
      </w:r>
      <w:r w:rsidRPr="000B5F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yellowish orange crystals</w:t>
      </w:r>
      <w:r w:rsidRPr="000B5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F1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B5F1E">
        <w:rPr>
          <w:rFonts w:ascii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</w:t>
      </w:r>
      <w:r w:rsidRPr="000B5F1E">
        <w:rPr>
          <w:rFonts w:ascii="Times New Roman" w:hAnsi="Times New Roman" w:cs="Times New Roman"/>
          <w:sz w:val="24"/>
          <w:szCs w:val="24"/>
        </w:rPr>
        <w:t>131-133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Pr="000B5F1E">
        <w:rPr>
          <w:rFonts w:ascii="Times New Roman" w:hAnsi="Times New Roman" w:cs="Times New Roman"/>
          <w:sz w:val="24"/>
          <w:szCs w:val="24"/>
        </w:rPr>
        <w:t>C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.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0B5F1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B5F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pt-BR"/>
        </w:rPr>
        <w:t>KBr,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cm</w:t>
      </w:r>
      <w:r w:rsidRPr="000B5F1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>
        <w:rPr>
          <w:rFonts w:ascii="Times New Roman" w:hAnsi="Times New Roman" w:cs="Times New Roman"/>
          <w:sz w:val="24"/>
          <w:szCs w:val="24"/>
          <w:lang w:val="pt-BR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BD">
        <w:rPr>
          <w:rFonts w:ascii="Times New Roman" w:hAnsi="Times New Roman" w:cs="Times New Roman"/>
          <w:sz w:val="24"/>
          <w:szCs w:val="24"/>
        </w:rPr>
        <w:t>3611w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E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BD">
        <w:rPr>
          <w:rFonts w:ascii="Times New Roman" w:hAnsi="Times New Roman" w:cs="Times New Roman"/>
          <w:sz w:val="24"/>
          <w:szCs w:val="24"/>
        </w:rPr>
        <w:t>3345w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E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BD">
        <w:rPr>
          <w:rFonts w:ascii="Times New Roman" w:hAnsi="Times New Roman" w:cs="Times New Roman"/>
          <w:sz w:val="24"/>
          <w:szCs w:val="24"/>
        </w:rPr>
        <w:t>2925m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E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BD">
        <w:rPr>
          <w:rFonts w:ascii="Times New Roman" w:hAnsi="Times New Roman" w:cs="Times New Roman"/>
          <w:sz w:val="24"/>
          <w:szCs w:val="24"/>
        </w:rPr>
        <w:t>1741m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1542</w:t>
      </w:r>
      <w:r w:rsidRPr="00BE6CBD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E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BD">
        <w:rPr>
          <w:rFonts w:ascii="Times New Roman" w:hAnsi="Times New Roman" w:cs="Times New Roman"/>
          <w:sz w:val="24"/>
          <w:szCs w:val="24"/>
        </w:rPr>
        <w:t>1488s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E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BD">
        <w:rPr>
          <w:rFonts w:ascii="Times New Roman" w:hAnsi="Times New Roman" w:cs="Times New Roman"/>
          <w:sz w:val="24"/>
          <w:szCs w:val="24"/>
        </w:rPr>
        <w:t>1211s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E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BD">
        <w:rPr>
          <w:rFonts w:ascii="Times New Roman" w:hAnsi="Times New Roman" w:cs="Times New Roman"/>
          <w:sz w:val="24"/>
          <w:szCs w:val="24"/>
        </w:rPr>
        <w:t>1099m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E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BD">
        <w:rPr>
          <w:rFonts w:ascii="Times New Roman" w:hAnsi="Times New Roman" w:cs="Times New Roman"/>
          <w:sz w:val="24"/>
          <w:szCs w:val="24"/>
        </w:rPr>
        <w:lastRenderedPageBreak/>
        <w:t>1019m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E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BD">
        <w:rPr>
          <w:rFonts w:ascii="Times New Roman" w:hAnsi="Times New Roman" w:cs="Times New Roman"/>
          <w:sz w:val="24"/>
          <w:szCs w:val="24"/>
        </w:rPr>
        <w:t>825w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E6CBD">
        <w:rPr>
          <w:rFonts w:ascii="Times New Roman" w:hAnsi="Times New Roman" w:cs="Times New Roman"/>
          <w:sz w:val="24"/>
          <w:szCs w:val="24"/>
        </w:rPr>
        <w:t xml:space="preserve"> </w:t>
      </w:r>
      <w:r w:rsidRPr="00BE6CBD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BE6CBD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NMR 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400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E6CBD">
        <w:rPr>
          <w:rFonts w:ascii="Times New Roman" w:hAnsi="Times New Roman" w:cs="Times New Roman"/>
          <w:sz w:val="24"/>
          <w:szCs w:val="24"/>
        </w:rPr>
        <w:t>δ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B5F1E">
        <w:rPr>
          <w:rFonts w:ascii="Times New Roman" w:hAnsi="Times New Roman" w:cs="Times New Roman"/>
          <w:sz w:val="24"/>
          <w:szCs w:val="24"/>
        </w:rPr>
        <w:t>: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8.</w:t>
      </w:r>
      <w:r>
        <w:rPr>
          <w:rFonts w:ascii="Times New Roman" w:hAnsi="Times New Roman" w:cs="Times New Roman"/>
          <w:sz w:val="24"/>
          <w:szCs w:val="24"/>
          <w:lang w:val="pt-BR"/>
        </w:rPr>
        <w:t>72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Pr="00CC3F8C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, 1H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NH), 7.65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2H, ArH), 7.35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d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2H, 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J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= 8.8 Hz, ArH), 7.27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d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2H, 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 xml:space="preserve">J 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= 4.8 Hz, ArH), 5.52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1H, ArOH), 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3.72 (</w:t>
      </w:r>
      <w:r w:rsidR="00184B62" w:rsidRPr="002720A0">
        <w:rPr>
          <w:rFonts w:ascii="Times New Roman" w:hAnsi="Times New Roman" w:cs="Times New Roman"/>
          <w:i/>
          <w:sz w:val="24"/>
          <w:szCs w:val="24"/>
          <w:lang w:val="pt-BR"/>
        </w:rPr>
        <w:t>q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2H, </w:t>
      </w:r>
      <w:r w:rsidR="00184B62" w:rsidRPr="002720A0">
        <w:rPr>
          <w:rFonts w:ascii="Times New Roman" w:hAnsi="Times New Roman" w:cs="Times New Roman"/>
          <w:i/>
          <w:sz w:val="24"/>
          <w:szCs w:val="24"/>
          <w:lang w:val="pt-BR"/>
        </w:rPr>
        <w:t>J</w:t>
      </w:r>
      <w:r w:rsidR="002720A0" w:rsidRPr="002720A0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=</w:t>
      </w:r>
      <w:r w:rsidR="002720A0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8.75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Hz, -CH</w:t>
      </w:r>
      <w:r w:rsidR="00184B62"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solvent of crystallisation), 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1.42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18H, Me)</w:t>
      </w:r>
      <w:r w:rsidR="00AD14DC" w:rsidRPr="002720A0">
        <w:rPr>
          <w:rFonts w:ascii="Times New Roman" w:hAnsi="Times New Roman" w:cs="Times New Roman"/>
          <w:sz w:val="24"/>
          <w:szCs w:val="24"/>
          <w:lang w:val="pt-BR"/>
        </w:rPr>
        <w:t>, 1.24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184B62" w:rsidRPr="002720A0">
        <w:rPr>
          <w:rFonts w:ascii="Times New Roman" w:hAnsi="Times New Roman" w:cs="Times New Roman"/>
          <w:i/>
          <w:sz w:val="24"/>
          <w:szCs w:val="24"/>
          <w:lang w:val="pt-BR"/>
        </w:rPr>
        <w:t>t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3H, </w:t>
      </w:r>
      <w:r w:rsidR="002720A0" w:rsidRPr="002720A0">
        <w:rPr>
          <w:rFonts w:ascii="Times New Roman" w:hAnsi="Times New Roman" w:cs="Times New Roman"/>
          <w:i/>
          <w:sz w:val="24"/>
          <w:szCs w:val="24"/>
          <w:lang w:val="pt-BR"/>
        </w:rPr>
        <w:t xml:space="preserve">J </w:t>
      </w:r>
      <w:r w:rsidR="002720A0" w:rsidRPr="002720A0">
        <w:rPr>
          <w:rFonts w:ascii="Times New Roman" w:hAnsi="Times New Roman" w:cs="Times New Roman"/>
          <w:sz w:val="24"/>
          <w:szCs w:val="24"/>
          <w:lang w:val="pt-BR"/>
        </w:rPr>
        <w:t>= 8.75</w:t>
      </w:r>
      <w:r w:rsidR="00EA131E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-CH</w:t>
      </w:r>
      <w:r w:rsidR="00184B62"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, solvent of crystallisation)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.  </w:t>
      </w:r>
      <w:r w:rsidRPr="002720A0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13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C NMR spectrum (100 MHz, CDCl</w:t>
      </w:r>
      <w:r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2720A0">
        <w:rPr>
          <w:rFonts w:ascii="Times New Roman" w:hAnsi="Times New Roman" w:cs="Times New Roman"/>
          <w:sz w:val="24"/>
          <w:szCs w:val="24"/>
        </w:rPr>
        <w:t>δ):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185.6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(C=O)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2720A0">
        <w:rPr>
          <w:rFonts w:ascii="Times New Roman" w:hAnsi="Times New Roman" w:cs="Times New Roman"/>
          <w:sz w:val="24"/>
          <w:szCs w:val="24"/>
        </w:rPr>
        <w:t xml:space="preserve"> 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168.2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(thiazole 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164.2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(thiazole 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156.5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(C-OH)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137.4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135.7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132.4</w:t>
      </w:r>
      <w:r w:rsidR="00270778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>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129.5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129.4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125.0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121.0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58.5 (-CH</w:t>
      </w:r>
      <w:r w:rsidR="00184B62"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solvent of crystallisation), 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34.5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(t-Bu)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30.2</w:t>
      </w:r>
      <w:r w:rsidR="0079304A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(t-Bu)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, 18.4 (-CH</w:t>
      </w:r>
      <w:r w:rsidR="00184B62"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, solvent of crystallisation)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. FABMS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(Thioglycerol matrix) (</w:t>
      </w:r>
      <w:r w:rsidRPr="000B5F1E">
        <w:rPr>
          <w:rFonts w:ascii="Times New Roman" w:hAnsi="Times New Roman" w:cs="Times New Roman"/>
          <w:i/>
          <w:sz w:val="24"/>
          <w:szCs w:val="24"/>
          <w:lang w:val="pt-BR"/>
        </w:rPr>
        <w:t>m/z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pt-BR"/>
        </w:rPr>
        <w:t>calculated for [</w:t>
      </w:r>
      <w:proofErr w:type="spellStart"/>
      <w:r w:rsidRPr="004449AD">
        <w:rPr>
          <w:rFonts w:ascii="Times New Roman" w:hAnsi="Times New Roman"/>
          <w:sz w:val="24"/>
          <w:szCs w:val="24"/>
        </w:rPr>
        <w:t>C</w:t>
      </w:r>
      <w:r w:rsidRPr="004449AD">
        <w:rPr>
          <w:rFonts w:ascii="Times New Roman" w:hAnsi="Times New Roman"/>
          <w:sz w:val="24"/>
          <w:szCs w:val="24"/>
          <w:vertAlign w:val="subscript"/>
        </w:rPr>
        <w:t>24</w:t>
      </w:r>
      <w:r w:rsidRPr="004449AD">
        <w:rPr>
          <w:rFonts w:ascii="Times New Roman" w:hAnsi="Times New Roman"/>
          <w:sz w:val="24"/>
          <w:szCs w:val="24"/>
        </w:rPr>
        <w:t>H</w:t>
      </w:r>
      <w:r w:rsidRPr="004449AD">
        <w:rPr>
          <w:rFonts w:ascii="Times New Roman" w:hAnsi="Times New Roman"/>
          <w:sz w:val="24"/>
          <w:szCs w:val="24"/>
          <w:vertAlign w:val="subscript"/>
        </w:rPr>
        <w:t>28</w:t>
      </w:r>
      <w:r w:rsidRPr="004449AD">
        <w:rPr>
          <w:rFonts w:ascii="Times New Roman" w:hAnsi="Times New Roman"/>
          <w:sz w:val="24"/>
          <w:szCs w:val="24"/>
        </w:rPr>
        <w:t>ClN</w:t>
      </w:r>
      <w:r w:rsidRPr="004449AD">
        <w:rPr>
          <w:rFonts w:ascii="Times New Roman" w:hAnsi="Times New Roman"/>
          <w:sz w:val="24"/>
          <w:szCs w:val="24"/>
          <w:vertAlign w:val="subscript"/>
        </w:rPr>
        <w:t>3</w:t>
      </w:r>
      <w:r w:rsidRPr="004449A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4449AD"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>]</w:t>
      </w:r>
      <w:r w:rsidRPr="000863BA"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457.16, ob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served </w:t>
      </w:r>
      <w:r>
        <w:rPr>
          <w:rFonts w:ascii="Times New Roman" w:eastAsia="Times New Roman" w:hAnsi="Times New Roman" w:cs="Times New Roman"/>
          <w:sz w:val="24"/>
          <w:szCs w:val="24"/>
        </w:rPr>
        <w:t>457.</w:t>
      </w:r>
      <w:r w:rsidRPr="00DB251F">
        <w:rPr>
          <w:rFonts w:ascii="Times New Roman" w:eastAsia="Times New Roman" w:hAnsi="Times New Roman" w:cs="Times New Roman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Combustion analysis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for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24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28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ClN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1E1344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: Calculated. C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62.94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H 6.16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N 9.17</w:t>
      </w:r>
      <w:r>
        <w:rPr>
          <w:rFonts w:ascii="Times New Roman" w:hAnsi="Times New Roman" w:cs="Times New Roman"/>
          <w:sz w:val="24"/>
          <w:szCs w:val="24"/>
          <w:lang w:val="pt-BR"/>
        </w:rPr>
        <w:t>;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found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C 62.71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H 5.92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9.03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FE010D" w:rsidRPr="000B5F1E" w:rsidRDefault="00FE010D" w:rsidP="00433D65">
      <w:pPr>
        <w:spacing w:after="0" w:line="360" w:lineRule="auto"/>
        <w:ind w:right="-23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80504">
        <w:rPr>
          <w:rFonts w:ascii="Times New Roman" w:hAnsi="Times New Roman" w:cs="Times New Roman"/>
          <w:i/>
          <w:iCs/>
          <w:sz w:val="24"/>
          <w:szCs w:val="24"/>
          <w:lang w:val="pt-BR"/>
        </w:rPr>
        <w:t>4-Amino-5-(3,5-di-t-butyl-4-hydroxybenzoyl)-2-(4-methylphenylamino)thiazole</w:t>
      </w:r>
      <w:r w:rsidRPr="00B80504">
        <w:rPr>
          <w:rFonts w:ascii="Times New Roman" w:hAnsi="Times New Roman" w:cs="Times New Roman"/>
          <w:b/>
          <w:i/>
          <w:iCs/>
          <w:sz w:val="24"/>
          <w:szCs w:val="24"/>
          <w:lang w:val="pt-BR"/>
        </w:rPr>
        <w:t xml:space="preserve"> </w:t>
      </w:r>
      <w:r w:rsidRPr="00B80504">
        <w:rPr>
          <w:rFonts w:ascii="Times New Roman" w:hAnsi="Times New Roman" w:cs="Times New Roman"/>
          <w:i/>
          <w:iCs/>
          <w:sz w:val="24"/>
          <w:szCs w:val="24"/>
          <w:lang w:val="pt-BR"/>
        </w:rPr>
        <w:t>(</w:t>
      </w:r>
      <w:r w:rsidRPr="00B80504">
        <w:rPr>
          <w:rFonts w:ascii="Times New Roman" w:hAnsi="Times New Roman" w:cs="Times New Roman"/>
          <w:b/>
          <w:i/>
          <w:iCs/>
          <w:sz w:val="24"/>
          <w:szCs w:val="24"/>
          <w:lang w:val="pt-BR"/>
        </w:rPr>
        <w:t>5d</w:t>
      </w:r>
      <w:r w:rsidRPr="00B80504">
        <w:rPr>
          <w:rFonts w:ascii="Times New Roman" w:hAnsi="Times New Roman" w:cs="Times New Roman"/>
          <w:i/>
          <w:iCs/>
          <w:sz w:val="24"/>
          <w:szCs w:val="24"/>
          <w:lang w:val="pt-BR"/>
        </w:rPr>
        <w:t>).</w:t>
      </w:r>
      <w:r w:rsidRPr="000B5F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D164D">
        <w:rPr>
          <w:rFonts w:ascii="Times New Roman" w:hAnsi="Times New Roman" w:cs="Times New Roman"/>
          <w:sz w:val="24"/>
          <w:szCs w:val="24"/>
        </w:rPr>
        <w:t xml:space="preserve">Method A: Yield 232 mg (53 %); Method B: Yield 263 mg (60 %). yellow crystals </w:t>
      </w:r>
      <w:proofErr w:type="spellStart"/>
      <w:r w:rsidRPr="009D164D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9D164D">
        <w:rPr>
          <w:rFonts w:ascii="Times New Roman" w:hAnsi="Times New Roman" w:cs="Times New Roman"/>
          <w:sz w:val="24"/>
          <w:szCs w:val="24"/>
        </w:rPr>
        <w:t>.: 123-125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</w:rPr>
          <m:t>°</m:t>
        </m:r>
      </m:oMath>
      <w:r w:rsidRPr="009D164D">
        <w:rPr>
          <w:rFonts w:ascii="Times New Roman" w:hAnsi="Times New Roman" w:cs="Times New Roman"/>
          <w:sz w:val="24"/>
          <w:szCs w:val="24"/>
        </w:rPr>
        <w:t>C</w:t>
      </w:r>
      <w:r w:rsidRPr="009D164D">
        <w:rPr>
          <w:rFonts w:ascii="Times New Roman" w:hAnsi="Times New Roman" w:cs="Times New Roman"/>
          <w:sz w:val="24"/>
          <w:szCs w:val="24"/>
          <w:lang w:val="pt-BR"/>
        </w:rPr>
        <w:t>. IR (KBr, cm</w:t>
      </w:r>
      <w:r w:rsidRPr="009D164D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9D164D">
        <w:rPr>
          <w:rFonts w:ascii="Times New Roman" w:hAnsi="Times New Roman" w:cs="Times New Roman"/>
          <w:sz w:val="24"/>
          <w:szCs w:val="24"/>
          <w:lang w:val="pt-BR"/>
        </w:rPr>
        <w:t>): 3619m,</w:t>
      </w:r>
      <w:r w:rsidRPr="00EF07CE">
        <w:rPr>
          <w:rFonts w:ascii="Times New Roman" w:hAnsi="Times New Roman" w:cs="Times New Roman"/>
          <w:sz w:val="24"/>
          <w:szCs w:val="24"/>
          <w:lang w:val="pt-BR"/>
        </w:rPr>
        <w:t xml:space="preserve"> 3288m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F07CE">
        <w:rPr>
          <w:rFonts w:ascii="Times New Roman" w:hAnsi="Times New Roman" w:cs="Times New Roman"/>
          <w:sz w:val="24"/>
          <w:szCs w:val="24"/>
          <w:lang w:val="pt-BR"/>
        </w:rPr>
        <w:t xml:space="preserve"> 2959s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F07CE">
        <w:rPr>
          <w:rFonts w:ascii="Times New Roman" w:hAnsi="Times New Roman" w:cs="Times New Roman"/>
          <w:sz w:val="24"/>
          <w:szCs w:val="24"/>
          <w:lang w:val="pt-BR"/>
        </w:rPr>
        <w:t xml:space="preserve"> 2871s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F07CE">
        <w:rPr>
          <w:rFonts w:ascii="Times New Roman" w:hAnsi="Times New Roman" w:cs="Times New Roman"/>
          <w:sz w:val="24"/>
          <w:szCs w:val="24"/>
          <w:lang w:val="pt-BR"/>
        </w:rPr>
        <w:t xml:space="preserve"> 1745m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F07CE">
        <w:rPr>
          <w:rFonts w:ascii="Times New Roman" w:hAnsi="Times New Roman" w:cs="Times New Roman"/>
          <w:sz w:val="24"/>
          <w:szCs w:val="24"/>
          <w:lang w:val="pt-BR"/>
        </w:rPr>
        <w:t xml:space="preserve"> 1562s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F07CE">
        <w:rPr>
          <w:rFonts w:ascii="Times New Roman" w:hAnsi="Times New Roman" w:cs="Times New Roman"/>
          <w:sz w:val="24"/>
          <w:szCs w:val="24"/>
          <w:lang w:val="pt-BR"/>
        </w:rPr>
        <w:t xml:space="preserve"> 1514s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F07CE">
        <w:rPr>
          <w:rFonts w:ascii="Times New Roman" w:hAnsi="Times New Roman" w:cs="Times New Roman"/>
          <w:sz w:val="24"/>
          <w:szCs w:val="24"/>
          <w:lang w:val="pt-BR"/>
        </w:rPr>
        <w:t xml:space="preserve"> 1433s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F07CE">
        <w:rPr>
          <w:rFonts w:ascii="Times New Roman" w:hAnsi="Times New Roman" w:cs="Times New Roman"/>
          <w:sz w:val="24"/>
          <w:szCs w:val="24"/>
          <w:lang w:val="pt-BR"/>
        </w:rPr>
        <w:t xml:space="preserve"> 1363s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F07CE">
        <w:rPr>
          <w:rFonts w:ascii="Times New Roman" w:hAnsi="Times New Roman" w:cs="Times New Roman"/>
          <w:sz w:val="24"/>
          <w:szCs w:val="24"/>
          <w:lang w:val="pt-BR"/>
        </w:rPr>
        <w:t xml:space="preserve"> 1237s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F07C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1202s, 1159s, 1117s, 930w, 888m, 814m, 774m, 616w.</w:t>
      </w:r>
      <w:r w:rsidR="009D164D" w:rsidRPr="002720A0">
        <w:rPr>
          <w:rFonts w:ascii="Times New Roman" w:hAnsi="Times New Roman" w:cs="Times New Roman"/>
          <w:color w:val="FF00FF"/>
          <w:sz w:val="24"/>
          <w:szCs w:val="24"/>
          <w:lang w:val="pt-BR"/>
        </w:rPr>
        <w:t xml:space="preserve"> </w:t>
      </w:r>
      <w:r w:rsidRPr="002720A0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H NMR (400 MHz, CDCl</w:t>
      </w:r>
      <w:r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δ): 7.66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2H, ArH),  7.25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d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2H, 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J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= 8.8 Hz, ArH), 7.17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d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2H, 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J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= 8.4 Hz, ArH), 5.50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1H, ArOH),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3.72 (</w:t>
      </w:r>
      <w:r w:rsidR="00184B62" w:rsidRPr="002720A0">
        <w:rPr>
          <w:rFonts w:ascii="Times New Roman" w:hAnsi="Times New Roman" w:cs="Times New Roman"/>
          <w:i/>
          <w:sz w:val="24"/>
          <w:szCs w:val="24"/>
          <w:lang w:val="pt-BR"/>
        </w:rPr>
        <w:t>q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2H, </w:t>
      </w:r>
      <w:r w:rsidR="00184B62" w:rsidRPr="002720A0">
        <w:rPr>
          <w:rFonts w:ascii="Times New Roman" w:hAnsi="Times New Roman" w:cs="Times New Roman"/>
          <w:i/>
          <w:sz w:val="24"/>
          <w:szCs w:val="24"/>
          <w:lang w:val="pt-BR"/>
        </w:rPr>
        <w:t>J</w:t>
      </w:r>
      <w:r w:rsidR="00EA131E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=</w:t>
      </w:r>
      <w:r w:rsidR="00EA13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2720A0" w:rsidRPr="002720A0">
        <w:rPr>
          <w:rFonts w:ascii="Times New Roman" w:hAnsi="Times New Roman" w:cs="Times New Roman"/>
          <w:sz w:val="24"/>
          <w:szCs w:val="24"/>
          <w:lang w:val="pt-BR"/>
        </w:rPr>
        <w:t>.5</w:t>
      </w:r>
      <w:r w:rsidR="0060505C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Hz, -CH</w:t>
      </w:r>
      <w:r w:rsidR="00184B62"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, solvent of crystallisation),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2.34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3H, Me), </w:t>
      </w:r>
      <w:r w:rsidRPr="002720A0">
        <w:rPr>
          <w:rFonts w:ascii="Times New Roman" w:eastAsia="Times New Roman" w:hAnsi="Times New Roman" w:cs="Times New Roman"/>
          <w:sz w:val="24"/>
          <w:szCs w:val="24"/>
          <w:lang w:val="pt-BR"/>
        </w:rPr>
        <w:t>1.45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18H, Me)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, 1.24 (</w:t>
      </w:r>
      <w:r w:rsidR="00184B62" w:rsidRPr="002720A0">
        <w:rPr>
          <w:rFonts w:ascii="Times New Roman" w:hAnsi="Times New Roman" w:cs="Times New Roman"/>
          <w:i/>
          <w:sz w:val="24"/>
          <w:szCs w:val="24"/>
          <w:lang w:val="pt-BR"/>
        </w:rPr>
        <w:t>t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3H, </w:t>
      </w:r>
      <w:r w:rsidR="00184B62" w:rsidRPr="002720A0">
        <w:rPr>
          <w:rFonts w:ascii="Times New Roman" w:hAnsi="Times New Roman" w:cs="Times New Roman"/>
          <w:i/>
          <w:sz w:val="24"/>
          <w:szCs w:val="24"/>
          <w:lang w:val="pt-BR"/>
        </w:rPr>
        <w:t>J</w:t>
      </w:r>
      <w:r w:rsidR="00EA131E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2720A0" w:rsidRPr="002720A0">
        <w:rPr>
          <w:rFonts w:ascii="Times New Roman" w:hAnsi="Times New Roman" w:cs="Times New Roman"/>
          <w:sz w:val="24"/>
          <w:szCs w:val="24"/>
          <w:lang w:val="pt-BR"/>
        </w:rPr>
        <w:t>=</w:t>
      </w:r>
      <w:r w:rsidR="00EA13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720A0" w:rsidRPr="002720A0">
        <w:rPr>
          <w:rFonts w:ascii="Times New Roman" w:hAnsi="Times New Roman" w:cs="Times New Roman"/>
          <w:sz w:val="24"/>
          <w:szCs w:val="24"/>
          <w:lang w:val="pt-BR"/>
        </w:rPr>
        <w:t>9.5 Hz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, -CH</w:t>
      </w:r>
      <w:r w:rsidR="00184B62"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="00184B62" w:rsidRPr="002720A0">
        <w:rPr>
          <w:rFonts w:ascii="Times New Roman" w:hAnsi="Times New Roman" w:cs="Times New Roman"/>
          <w:sz w:val="24"/>
          <w:szCs w:val="24"/>
          <w:lang w:val="pt-BR"/>
        </w:rPr>
        <w:t>, solvent of crystallisation)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2720A0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13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C NMR (100 MHz, CDCl</w:t>
      </w:r>
      <w:r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2720A0">
        <w:rPr>
          <w:rFonts w:ascii="Times New Roman" w:hAnsi="Times New Roman" w:cs="Times New Roman"/>
          <w:sz w:val="24"/>
          <w:szCs w:val="24"/>
        </w:rPr>
        <w:t>δ):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185.4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(C=O)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169.3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(thiazole 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164.1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(thiazole 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156.4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(C-OH)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135.9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135.6</w:t>
      </w:r>
      <w:r w:rsidR="00270778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>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135.0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132.6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130.1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124.9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120.5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D726D4" w:rsidRPr="002720A0">
        <w:rPr>
          <w:rFonts w:ascii="Times New Roman" w:hAnsi="Times New Roman" w:cs="Times New Roman"/>
          <w:sz w:val="24"/>
          <w:szCs w:val="24"/>
          <w:lang w:val="pt-BR"/>
        </w:rPr>
        <w:t>58.5 (-CH</w:t>
      </w:r>
      <w:r w:rsidR="00D726D4"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="00D726D4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, solvent of crystallisation), 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34.5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(t-Bu)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30.2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(t-Bu)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, 20.9</w:t>
      </w:r>
      <w:r w:rsidR="00C15341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(-CH</w:t>
      </w:r>
      <w:r w:rsidR="00C15341"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="00D90CFF" w:rsidRPr="002720A0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D726D4" w:rsidRPr="002720A0">
        <w:rPr>
          <w:rFonts w:ascii="Times New Roman" w:hAnsi="Times New Roman" w:cs="Times New Roman"/>
          <w:sz w:val="24"/>
          <w:szCs w:val="24"/>
          <w:lang w:val="pt-BR"/>
        </w:rPr>
        <w:t>, 18.4 (-CH</w:t>
      </w:r>
      <w:r w:rsidR="00D726D4"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="00D726D4" w:rsidRPr="002720A0">
        <w:rPr>
          <w:rFonts w:ascii="Times New Roman" w:hAnsi="Times New Roman" w:cs="Times New Roman"/>
          <w:sz w:val="24"/>
          <w:szCs w:val="24"/>
          <w:lang w:val="pt-BR"/>
        </w:rPr>
        <w:t>, solvent of crystallisation)</w:t>
      </w:r>
      <w:r w:rsidR="00D90CFF"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(+)ESI-HRMS (</w:t>
      </w:r>
      <w:r w:rsidRPr="002720A0">
        <w:rPr>
          <w:rFonts w:ascii="Times New Roman" w:hAnsi="Times New Roman" w:cs="Times New Roman"/>
          <w:i/>
          <w:sz w:val="24"/>
          <w:szCs w:val="24"/>
          <w:lang w:val="pt-BR"/>
        </w:rPr>
        <w:t>m/z)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: calculated for [</w:t>
      </w:r>
      <w:r w:rsidRPr="002720A0">
        <w:rPr>
          <w:rFonts w:ascii="Times New Roman" w:hAnsi="Times New Roman"/>
          <w:sz w:val="24"/>
          <w:szCs w:val="24"/>
          <w:lang w:val="pt-BR"/>
        </w:rPr>
        <w:t>C</w:t>
      </w:r>
      <w:r w:rsidRPr="002720A0">
        <w:rPr>
          <w:rFonts w:ascii="Times New Roman" w:hAnsi="Times New Roman"/>
          <w:sz w:val="24"/>
          <w:szCs w:val="24"/>
          <w:vertAlign w:val="subscript"/>
          <w:lang w:val="pt-BR"/>
        </w:rPr>
        <w:t>25</w:t>
      </w:r>
      <w:r w:rsidRPr="002720A0">
        <w:rPr>
          <w:rFonts w:ascii="Times New Roman" w:hAnsi="Times New Roman"/>
          <w:sz w:val="24"/>
          <w:szCs w:val="24"/>
          <w:lang w:val="pt-BR"/>
        </w:rPr>
        <w:t>H</w:t>
      </w:r>
      <w:r w:rsidRPr="002720A0">
        <w:rPr>
          <w:rFonts w:ascii="Times New Roman" w:hAnsi="Times New Roman"/>
          <w:sz w:val="24"/>
          <w:szCs w:val="24"/>
          <w:vertAlign w:val="subscript"/>
          <w:lang w:val="pt-BR"/>
        </w:rPr>
        <w:t>31</w:t>
      </w:r>
      <w:r w:rsidRPr="002720A0">
        <w:rPr>
          <w:rFonts w:ascii="Times New Roman" w:hAnsi="Times New Roman"/>
          <w:sz w:val="24"/>
          <w:szCs w:val="24"/>
          <w:lang w:val="pt-BR"/>
        </w:rPr>
        <w:t>N</w:t>
      </w:r>
      <w:r w:rsidRPr="002720A0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2720A0">
        <w:rPr>
          <w:rFonts w:ascii="Times New Roman" w:hAnsi="Times New Roman"/>
          <w:sz w:val="24"/>
          <w:szCs w:val="24"/>
          <w:lang w:val="pt-BR"/>
        </w:rPr>
        <w:t>O</w:t>
      </w:r>
      <w:r w:rsidRPr="002720A0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2720A0">
        <w:rPr>
          <w:rFonts w:ascii="Times New Roman" w:hAnsi="Times New Roman"/>
          <w:sz w:val="24"/>
          <w:szCs w:val="24"/>
          <w:lang w:val="pt-BR"/>
        </w:rPr>
        <w:t>S + H]</w:t>
      </w:r>
      <w:r w:rsidRPr="002720A0">
        <w:rPr>
          <w:rFonts w:ascii="Times New Roman" w:hAnsi="Times New Roman"/>
          <w:sz w:val="24"/>
          <w:szCs w:val="24"/>
          <w:vertAlign w:val="superscript"/>
          <w:lang w:val="pt-BR"/>
        </w:rPr>
        <w:t>+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438.22152</w:t>
      </w:r>
      <w:r w:rsidRPr="002720A0">
        <w:rPr>
          <w:rFonts w:ascii="Times New Roman" w:eastAsia="Times New Roman" w:hAnsi="Times New Roman" w:cs="Times New Roman"/>
          <w:sz w:val="24"/>
          <w:szCs w:val="24"/>
          <w:lang w:val="pt-BR"/>
        </w:rPr>
        <w:t>, observed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 xml:space="preserve"> 438.22227. Combustion analysis</w:t>
      </w:r>
      <w:r w:rsidRPr="002720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for C</w:t>
      </w:r>
      <w:r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25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31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2720A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2720A0">
        <w:rPr>
          <w:rFonts w:ascii="Times New Roman" w:hAnsi="Times New Roman" w:cs="Times New Roman"/>
          <w:sz w:val="24"/>
          <w:szCs w:val="24"/>
          <w:lang w:val="pt-BR"/>
        </w:rPr>
        <w:t>S: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Calculated.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 68.62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H 7.14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9.60;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found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C 68.70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H 6.99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N 9.46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.                   </w:t>
      </w:r>
    </w:p>
    <w:p w:rsidR="00FE010D" w:rsidRDefault="00FE010D" w:rsidP="00A60FA4">
      <w:pPr>
        <w:spacing w:after="0" w:line="360" w:lineRule="auto"/>
        <w:ind w:right="-23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33D65">
        <w:rPr>
          <w:rFonts w:ascii="Times New Roman" w:hAnsi="Times New Roman" w:cs="Times New Roman"/>
          <w:i/>
          <w:sz w:val="24"/>
          <w:szCs w:val="24"/>
          <w:lang w:val="pt-BR"/>
        </w:rPr>
        <w:t>4-Amino-5-(3,5-di-t-butyl-4-hydroxybenzoyl)-2-(4-ethoxyphenylamino)thiazole</w:t>
      </w:r>
      <w:r w:rsidR="00D90CFF" w:rsidRPr="00D90CFF">
        <w:rPr>
          <w:rFonts w:ascii="Times New Roman" w:hAnsi="Times New Roman" w:cs="Times New Roman"/>
          <w:color w:val="FF00FF"/>
          <w:sz w:val="24"/>
          <w:szCs w:val="24"/>
          <w:lang w:val="pt-BR"/>
        </w:rPr>
        <w:t xml:space="preserve"> 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EB4D18">
        <w:rPr>
          <w:rFonts w:ascii="Times New Roman" w:hAnsi="Times New Roman" w:cs="Times New Roman"/>
          <w:b/>
          <w:i/>
          <w:sz w:val="24"/>
          <w:szCs w:val="24"/>
          <w:lang w:val="pt-BR"/>
        </w:rPr>
        <w:t>5e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).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9D164D">
        <w:rPr>
          <w:rFonts w:ascii="Times New Roman" w:hAnsi="Times New Roman" w:cs="Times New Roman"/>
          <w:sz w:val="24"/>
          <w:szCs w:val="24"/>
        </w:rPr>
        <w:t>Method A: Yield 248 mg (53 %); Method</w:t>
      </w:r>
      <w:r w:rsidRPr="000B5F1E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B5F1E">
        <w:rPr>
          <w:rFonts w:ascii="Times New Roman" w:hAnsi="Times New Roman" w:cs="Times New Roman"/>
          <w:sz w:val="24"/>
          <w:szCs w:val="24"/>
        </w:rPr>
        <w:t xml:space="preserve"> Yield 304 mg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</w:rPr>
        <w:t>(65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B5F1E">
        <w:rPr>
          <w:rFonts w:ascii="Times New Roman" w:hAnsi="Times New Roman" w:cs="Times New Roman"/>
          <w:sz w:val="24"/>
          <w:szCs w:val="24"/>
        </w:rPr>
        <w:t xml:space="preserve"> yellow crystals </w:t>
      </w:r>
      <w:proofErr w:type="spellStart"/>
      <w:r w:rsidRPr="000B5F1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B5F1E">
        <w:rPr>
          <w:rFonts w:ascii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>.:</w:t>
      </w:r>
      <w:r w:rsidRPr="000B5F1E">
        <w:rPr>
          <w:rFonts w:ascii="Times New Roman" w:hAnsi="Times New Roman" w:cs="Times New Roman"/>
          <w:sz w:val="24"/>
          <w:szCs w:val="24"/>
        </w:rPr>
        <w:t xml:space="preserve"> 123-125</w:t>
      </w:r>
      <m:oMath>
        <m:r>
          <w:rPr>
            <w:rFonts w:ascii="Cambria Math" w:hAnsi="Times New Roman" w:cs="Times New Roman"/>
            <w:sz w:val="24"/>
            <w:szCs w:val="24"/>
          </w:rPr>
          <m:t>°</m:t>
        </m:r>
      </m:oMath>
      <w:r w:rsidRPr="000B5F1E">
        <w:rPr>
          <w:rFonts w:ascii="Times New Roman" w:hAnsi="Times New Roman" w:cs="Times New Roman"/>
          <w:sz w:val="24"/>
          <w:szCs w:val="24"/>
        </w:rPr>
        <w:t>C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A60FA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IR </w:t>
      </w:r>
      <w:r>
        <w:rPr>
          <w:rFonts w:ascii="Times New Roman" w:hAnsi="Times New Roman" w:cs="Times New Roman"/>
          <w:sz w:val="24"/>
          <w:szCs w:val="24"/>
          <w:lang w:val="pt-BR"/>
        </w:rPr>
        <w:t>(KBr,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cm</w:t>
      </w:r>
      <w:r w:rsidRPr="000B5F1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): 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>3619m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3282w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2959m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1730m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1514s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1305m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1239s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1168m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1111m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1064m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892w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830w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768w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HNMR 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500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δ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: 8.11 (</w:t>
      </w:r>
      <w:r w:rsidRPr="008A488D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, 1H, NH)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7.63 (</w:t>
      </w:r>
      <w:r w:rsidRPr="008A488D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, 2H, ArH)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3259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7.2</w:t>
      </w:r>
      <w:r>
        <w:rPr>
          <w:rFonts w:ascii="Times New Roman" w:hAnsi="Times New Roman" w:cs="Times New Roman"/>
          <w:sz w:val="24"/>
          <w:szCs w:val="24"/>
          <w:lang w:val="pt-BR"/>
        </w:rPr>
        <w:t>8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-7.2</w:t>
      </w:r>
      <w:r>
        <w:rPr>
          <w:rFonts w:ascii="Times New Roman" w:hAnsi="Times New Roman" w:cs="Times New Roman"/>
          <w:sz w:val="24"/>
          <w:szCs w:val="24"/>
          <w:lang w:val="pt-BR"/>
        </w:rPr>
        <w:t>6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Pr="008A488D">
        <w:rPr>
          <w:rFonts w:ascii="Times New Roman" w:hAnsi="Times New Roman" w:cs="Times New Roman"/>
          <w:i/>
          <w:sz w:val="24"/>
          <w:szCs w:val="24"/>
          <w:lang w:val="pt-BR"/>
        </w:rPr>
        <w:t>m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2H, </w:t>
      </w:r>
      <w:r>
        <w:rPr>
          <w:rFonts w:ascii="Times New Roman" w:hAnsi="Times New Roman" w:cs="Times New Roman"/>
          <w:sz w:val="24"/>
          <w:szCs w:val="24"/>
          <w:lang w:val="pt-BR"/>
        </w:rPr>
        <w:t>ArH), 6.90-6.88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(m, 2H, ArH)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 5.49 (</w:t>
      </w:r>
      <w:r w:rsidRPr="008A488D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, 1H, ArOH)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4.03 (</w:t>
      </w:r>
      <w:r w:rsidRPr="008A488D">
        <w:rPr>
          <w:rFonts w:ascii="Times New Roman" w:hAnsi="Times New Roman" w:cs="Times New Roman"/>
          <w:i/>
          <w:sz w:val="24"/>
          <w:szCs w:val="24"/>
          <w:lang w:val="pt-BR"/>
        </w:rPr>
        <w:t>q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, 2H, </w:t>
      </w:r>
      <w:r w:rsidRPr="000B5F1E">
        <w:rPr>
          <w:rFonts w:ascii="Times New Roman" w:hAnsi="Times New Roman" w:cs="Times New Roman"/>
          <w:i/>
          <w:sz w:val="24"/>
          <w:szCs w:val="24"/>
          <w:lang w:val="pt-BR"/>
        </w:rPr>
        <w:t>J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= 7 Hz,</w:t>
      </w:r>
      <w:r w:rsidR="003F0AC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-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OCH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1.66 (</w:t>
      </w:r>
      <w:r w:rsidRPr="00C5710E">
        <w:rPr>
          <w:rFonts w:ascii="Times New Roman" w:hAnsi="Times New Roman" w:cs="Times New Roman"/>
          <w:i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B740E3">
        <w:rPr>
          <w:rFonts w:ascii="Times New Roman" w:hAnsi="Times New Roman" w:cs="Times New Roman"/>
          <w:sz w:val="24"/>
          <w:szCs w:val="24"/>
          <w:lang w:val="pt-BR"/>
        </w:rPr>
        <w:t>18H,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Me), </w:t>
      </w:r>
      <w:r w:rsidRPr="000B5F1E">
        <w:rPr>
          <w:rFonts w:ascii="Times New Roman" w:eastAsia="Times New Roman" w:hAnsi="Times New Roman" w:cs="Times New Roman"/>
          <w:sz w:val="24"/>
          <w:szCs w:val="24"/>
          <w:lang w:val="pt-BR"/>
        </w:rPr>
        <w:t>1.42 (</w:t>
      </w:r>
      <w:r w:rsidRPr="00C5710E">
        <w:rPr>
          <w:rFonts w:ascii="Times New Roman" w:hAnsi="Times New Roman" w:cs="Times New Roman"/>
          <w:i/>
          <w:sz w:val="24"/>
          <w:szCs w:val="24"/>
          <w:lang w:val="pt-BR"/>
        </w:rPr>
        <w:t>t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3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H, </w:t>
      </w:r>
      <w:r w:rsidRPr="000B5F1E">
        <w:rPr>
          <w:rFonts w:ascii="Times New Roman" w:hAnsi="Times New Roman" w:cs="Times New Roman"/>
          <w:i/>
          <w:sz w:val="24"/>
          <w:szCs w:val="24"/>
          <w:lang w:val="pt-BR"/>
        </w:rPr>
        <w:t>J</w:t>
      </w:r>
      <w:r w:rsidRPr="00C5710E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1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= </w:t>
      </w:r>
      <w:r w:rsidR="00C20032">
        <w:rPr>
          <w:rFonts w:ascii="Times New Roman" w:hAnsi="Times New Roman" w:cs="Times New Roman"/>
          <w:sz w:val="24"/>
          <w:szCs w:val="24"/>
          <w:lang w:val="pt-BR"/>
        </w:rPr>
        <w:t xml:space="preserve">7.5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Hz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Me)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13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C NMR (125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</w:rPr>
        <w:t>δ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B5F1E">
        <w:rPr>
          <w:rFonts w:ascii="Times New Roman" w:hAnsi="Times New Roman" w:cs="Times New Roman"/>
          <w:sz w:val="24"/>
          <w:szCs w:val="24"/>
        </w:rPr>
        <w:t>: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185.3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(C=O)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170.</w:t>
      </w:r>
      <w:r>
        <w:rPr>
          <w:rFonts w:ascii="Times New Roman" w:hAnsi="Times New Roman" w:cs="Times New Roman"/>
          <w:sz w:val="24"/>
          <w:szCs w:val="24"/>
          <w:lang w:val="pt-BR"/>
        </w:rPr>
        <w:t>7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(thiazole C)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164.</w:t>
      </w:r>
      <w:r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(thiazole C)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156.9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(C-OH)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156.</w:t>
      </w:r>
      <w:r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(C-OC</w:t>
      </w:r>
      <w:r w:rsidR="00C15341" w:rsidRPr="00C1534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>H</w:t>
      </w:r>
      <w:r w:rsidR="00C15341" w:rsidRPr="00C1534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5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>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135.5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132.6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131.2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124.9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123.5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115.3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(Ar-C)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63.8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(-OCH</w:t>
      </w:r>
      <w:r w:rsidR="00C15341" w:rsidRPr="00C1534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>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34.5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(t-Bu)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30.2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(t-Bu)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B4BA0">
        <w:rPr>
          <w:rFonts w:ascii="Times New Roman" w:hAnsi="Times New Roman" w:cs="Times New Roman"/>
          <w:sz w:val="24"/>
          <w:szCs w:val="24"/>
          <w:lang w:val="pt-BR"/>
        </w:rPr>
        <w:t>14.</w:t>
      </w:r>
      <w:r>
        <w:rPr>
          <w:rFonts w:ascii="Times New Roman" w:hAnsi="Times New Roman" w:cs="Times New Roman"/>
          <w:sz w:val="24"/>
          <w:szCs w:val="24"/>
          <w:lang w:val="pt-BR"/>
        </w:rPr>
        <w:t>8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2A7943">
        <w:rPr>
          <w:rFonts w:ascii="Times New Roman" w:hAnsi="Times New Roman" w:cs="Times New Roman"/>
          <w:sz w:val="24"/>
          <w:szCs w:val="24"/>
          <w:lang w:val="pt-BR"/>
        </w:rPr>
        <w:t>-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>CH</w:t>
      </w:r>
      <w:r w:rsidR="00C15341" w:rsidRPr="00C1534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="00C15341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BB4BA0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B251F">
        <w:rPr>
          <w:rFonts w:ascii="Times New Roman" w:hAnsi="Times New Roman" w:cs="Times New Roman"/>
          <w:sz w:val="24"/>
          <w:szCs w:val="24"/>
          <w:lang w:val="pt-BR"/>
        </w:rPr>
        <w:t>FABMS (Thioglycerol matrix) (</w:t>
      </w:r>
      <w:r w:rsidRPr="00DB251F">
        <w:rPr>
          <w:rFonts w:ascii="Times New Roman" w:hAnsi="Times New Roman" w:cs="Times New Roman"/>
          <w:i/>
          <w:sz w:val="24"/>
          <w:szCs w:val="24"/>
          <w:lang w:val="pt-BR"/>
        </w:rPr>
        <w:t>m/z)</w:t>
      </w:r>
      <w:r w:rsidRPr="00DB251F">
        <w:rPr>
          <w:rFonts w:ascii="Times New Roman" w:hAnsi="Times New Roman" w:cs="Times New Roman"/>
          <w:sz w:val="24"/>
          <w:szCs w:val="24"/>
          <w:lang w:val="pt-BR"/>
        </w:rPr>
        <w:t>: calculated for [</w:t>
      </w:r>
      <w:r w:rsidRPr="00DB251F">
        <w:rPr>
          <w:rFonts w:ascii="Times New Roman" w:hAnsi="Times New Roman"/>
          <w:sz w:val="24"/>
          <w:szCs w:val="24"/>
          <w:lang w:val="pt-BR"/>
        </w:rPr>
        <w:t>C</w:t>
      </w:r>
      <w:r w:rsidRPr="00DB251F">
        <w:rPr>
          <w:rFonts w:ascii="Times New Roman" w:hAnsi="Times New Roman"/>
          <w:sz w:val="24"/>
          <w:szCs w:val="24"/>
          <w:vertAlign w:val="subscript"/>
          <w:lang w:val="pt-BR"/>
        </w:rPr>
        <w:t>26</w:t>
      </w:r>
      <w:r w:rsidRPr="00DB251F">
        <w:rPr>
          <w:rFonts w:ascii="Times New Roman" w:hAnsi="Times New Roman"/>
          <w:sz w:val="24"/>
          <w:szCs w:val="24"/>
          <w:lang w:val="pt-BR"/>
        </w:rPr>
        <w:t>H</w:t>
      </w:r>
      <w:r w:rsidRPr="00DB251F">
        <w:rPr>
          <w:rFonts w:ascii="Times New Roman" w:hAnsi="Times New Roman"/>
          <w:sz w:val="24"/>
          <w:szCs w:val="24"/>
          <w:vertAlign w:val="subscript"/>
          <w:lang w:val="pt-BR"/>
        </w:rPr>
        <w:t>33</w:t>
      </w:r>
      <w:r w:rsidRPr="00DB251F">
        <w:rPr>
          <w:rFonts w:ascii="Times New Roman" w:hAnsi="Times New Roman"/>
          <w:sz w:val="24"/>
          <w:szCs w:val="24"/>
          <w:lang w:val="pt-BR"/>
        </w:rPr>
        <w:t>N</w:t>
      </w:r>
      <w:r w:rsidRPr="00DB251F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DB251F">
        <w:rPr>
          <w:rFonts w:ascii="Times New Roman" w:hAnsi="Times New Roman"/>
          <w:sz w:val="24"/>
          <w:szCs w:val="24"/>
          <w:lang w:val="pt-BR"/>
        </w:rPr>
        <w:t>O</w:t>
      </w:r>
      <w:r w:rsidRPr="00DB251F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DB251F">
        <w:rPr>
          <w:rFonts w:ascii="Times New Roman" w:hAnsi="Times New Roman"/>
          <w:sz w:val="24"/>
          <w:szCs w:val="24"/>
          <w:lang w:val="pt-BR"/>
        </w:rPr>
        <w:t>S +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DB251F">
        <w:rPr>
          <w:rFonts w:ascii="Times New Roman" w:hAnsi="Times New Roman"/>
          <w:sz w:val="24"/>
          <w:szCs w:val="24"/>
          <w:lang w:val="pt-BR"/>
        </w:rPr>
        <w:t>H]</w:t>
      </w:r>
      <w:r w:rsidRPr="00DB251F">
        <w:rPr>
          <w:rFonts w:ascii="Times New Roman" w:hAnsi="Times New Roman"/>
          <w:sz w:val="24"/>
          <w:szCs w:val="24"/>
          <w:vertAlign w:val="superscript"/>
          <w:lang w:val="pt-BR"/>
        </w:rPr>
        <w:t>+</w:t>
      </w:r>
      <w:r w:rsidRPr="00DB251F">
        <w:rPr>
          <w:rFonts w:ascii="Times New Roman" w:hAnsi="Times New Roman" w:cs="Times New Roman"/>
          <w:sz w:val="24"/>
          <w:szCs w:val="24"/>
          <w:lang w:val="pt-BR"/>
        </w:rPr>
        <w:t xml:space="preserve"> 468.23</w:t>
      </w:r>
      <w:r w:rsidRPr="00DB251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observed </w:t>
      </w:r>
      <w:r w:rsidRPr="00DB251F">
        <w:rPr>
          <w:rFonts w:ascii="Times New Roman" w:hAnsi="Times New Roman" w:cs="Times New Roman"/>
          <w:sz w:val="24"/>
          <w:szCs w:val="24"/>
          <w:lang w:val="pt-BR"/>
        </w:rPr>
        <w:t>469.00.</w:t>
      </w:r>
      <w:r w:rsidRPr="000B5F1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Combustion analysis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for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26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33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>: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Calculated.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 66.78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H 7.11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8.99;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found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C 66.63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H 6.89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N 8.91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EA131E" w:rsidRPr="00A60FA4" w:rsidRDefault="00EA131E" w:rsidP="00A60FA4">
      <w:pPr>
        <w:spacing w:after="0" w:line="360" w:lineRule="auto"/>
        <w:ind w:right="-23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FE010D" w:rsidRPr="00822B62" w:rsidRDefault="0060505C" w:rsidP="00FE01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FE010D" w:rsidRPr="00700C09">
        <w:rPr>
          <w:rFonts w:ascii="Times New Roman" w:hAnsi="Times New Roman" w:cs="Times New Roman"/>
          <w:sz w:val="24"/>
          <w:szCs w:val="24"/>
        </w:rPr>
        <w:t>pectra</w:t>
      </w:r>
      <w:r w:rsidR="00FE010D" w:rsidRPr="00822B62">
        <w:rPr>
          <w:rFonts w:ascii="Times New Roman" w:hAnsi="Times New Roman" w:cs="Times New Roman"/>
          <w:sz w:val="24"/>
          <w:szCs w:val="24"/>
        </w:rPr>
        <w:t xml:space="preserve"> of compounds </w:t>
      </w:r>
      <w:proofErr w:type="spellStart"/>
      <w:r w:rsidR="00FE010D" w:rsidRPr="00822B62">
        <w:rPr>
          <w:rFonts w:ascii="Times New Roman" w:hAnsi="Times New Roman" w:cs="Times New Roman"/>
          <w:b/>
          <w:sz w:val="24"/>
          <w:szCs w:val="24"/>
        </w:rPr>
        <w:t>5a</w:t>
      </w:r>
      <w:proofErr w:type="spellEnd"/>
      <w:r w:rsidR="00FE010D" w:rsidRPr="00822B62">
        <w:rPr>
          <w:rFonts w:ascii="Times New Roman" w:hAnsi="Times New Roman" w:cs="Times New Roman"/>
          <w:b/>
          <w:sz w:val="24"/>
          <w:szCs w:val="24"/>
        </w:rPr>
        <w:t>-e</w:t>
      </w:r>
    </w:p>
    <w:p w:rsidR="00FE010D" w:rsidRDefault="00FE010D" w:rsidP="00FE0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10D" w:rsidRDefault="00FE010D" w:rsidP="00FE01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RS" w:eastAsia="sr-Latn-RS"/>
        </w:rPr>
        <w:drawing>
          <wp:inline distT="0" distB="0" distL="0" distR="0">
            <wp:extent cx="4616074" cy="3263725"/>
            <wp:effectExtent l="19050" t="0" r="0" b="0"/>
            <wp:docPr id="1" name="Picture 27" descr="C:\Users\Dell\Desktop\NMR\Phenyl proton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ell\Desktop\NMR\Phenyl proton-page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991" cy="326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</w:rPr>
      </w:pPr>
      <w:r w:rsidRPr="0086263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86263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626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6263F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 xml:space="preserve"> NMR spectrum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400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700C09">
        <w:rPr>
          <w:rFonts w:ascii="Times New Roman" w:hAnsi="Times New Roman" w:cs="Times New Roman"/>
          <w:sz w:val="24"/>
          <w:szCs w:val="24"/>
          <w:lang w:val="pt-BR"/>
        </w:rPr>
        <w:t>)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6263F">
        <w:rPr>
          <w:rFonts w:ascii="Times New Roman" w:hAnsi="Times New Roman" w:cs="Times New Roman"/>
          <w:sz w:val="24"/>
          <w:szCs w:val="24"/>
        </w:rPr>
        <w:t xml:space="preserve">of </w:t>
      </w:r>
      <w:r w:rsidRPr="0086263F">
        <w:rPr>
          <w:rFonts w:ascii="Times New Roman" w:hAnsi="Times New Roman" w:cs="Times New Roman"/>
          <w:i/>
          <w:sz w:val="24"/>
          <w:szCs w:val="24"/>
        </w:rPr>
        <w:t>4-Amino-5-(3</w:t>
      </w:r>
      <w:proofErr w:type="gramStart"/>
      <w:r w:rsidRPr="0086263F">
        <w:rPr>
          <w:rFonts w:ascii="Times New Roman" w:hAnsi="Times New Roman" w:cs="Times New Roman"/>
          <w:i/>
          <w:sz w:val="24"/>
          <w:szCs w:val="24"/>
        </w:rPr>
        <w:t>,5</w:t>
      </w:r>
      <w:proofErr w:type="gramEnd"/>
      <w:r w:rsidRPr="0086263F">
        <w:rPr>
          <w:rFonts w:ascii="Times New Roman" w:hAnsi="Times New Roman" w:cs="Times New Roman"/>
          <w:i/>
          <w:sz w:val="24"/>
          <w:szCs w:val="24"/>
        </w:rPr>
        <w:t>-di-t-butyl-4-hydroxybenzoyl)-2-phenylaminothiazole</w:t>
      </w:r>
      <w:r w:rsidRPr="008626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263F">
        <w:rPr>
          <w:rFonts w:ascii="Times New Roman" w:hAnsi="Times New Roman" w:cs="Times New Roman"/>
          <w:b/>
          <w:i/>
          <w:sz w:val="24"/>
          <w:szCs w:val="24"/>
        </w:rPr>
        <w:t>5a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>)</w:t>
      </w:r>
    </w:p>
    <w:p w:rsidR="00FE010D" w:rsidRPr="0086263F" w:rsidRDefault="00FE010D" w:rsidP="00FE01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>
            <wp:extent cx="4092387" cy="3162300"/>
            <wp:effectExtent l="19050" t="0" r="3363" b="0"/>
            <wp:docPr id="2" name="Picture 29" descr="C:\Users\Dell\Desktop\NMR\Phenyl carb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ell\Desktop\NMR\Phenyl carb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805" cy="316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</w:rPr>
      </w:pPr>
      <w:r w:rsidRPr="0086263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6263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 xml:space="preserve"> NMR 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100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6263F">
        <w:rPr>
          <w:rFonts w:ascii="Times New Roman" w:hAnsi="Times New Roman" w:cs="Times New Roman"/>
          <w:sz w:val="24"/>
          <w:szCs w:val="24"/>
        </w:rPr>
        <w:t xml:space="preserve"> of </w:t>
      </w:r>
      <w:r w:rsidRPr="0086263F">
        <w:rPr>
          <w:rFonts w:ascii="Times New Roman" w:hAnsi="Times New Roman" w:cs="Times New Roman"/>
          <w:i/>
          <w:sz w:val="24"/>
          <w:szCs w:val="24"/>
        </w:rPr>
        <w:t>4-Amino-5-(3</w:t>
      </w:r>
      <w:proofErr w:type="gramStart"/>
      <w:r w:rsidRPr="0086263F">
        <w:rPr>
          <w:rFonts w:ascii="Times New Roman" w:hAnsi="Times New Roman" w:cs="Times New Roman"/>
          <w:i/>
          <w:sz w:val="24"/>
          <w:szCs w:val="24"/>
        </w:rPr>
        <w:t>,5</w:t>
      </w:r>
      <w:proofErr w:type="gramEnd"/>
      <w:r w:rsidRPr="0086263F">
        <w:rPr>
          <w:rFonts w:ascii="Times New Roman" w:hAnsi="Times New Roman" w:cs="Times New Roman"/>
          <w:i/>
          <w:sz w:val="24"/>
          <w:szCs w:val="24"/>
        </w:rPr>
        <w:t>-di-t-butyl-4-hydroxybenzoyl)-2-phenylaminothiazole</w:t>
      </w:r>
      <w:r w:rsidRPr="008626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263F">
        <w:rPr>
          <w:rFonts w:ascii="Times New Roman" w:hAnsi="Times New Roman" w:cs="Times New Roman"/>
          <w:b/>
          <w:i/>
          <w:sz w:val="24"/>
          <w:szCs w:val="24"/>
        </w:rPr>
        <w:t>5a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>)</w:t>
      </w:r>
    </w:p>
    <w:p w:rsidR="00FE010D" w:rsidRPr="0086263F" w:rsidRDefault="00FE010D" w:rsidP="00FE01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>
            <wp:extent cx="4845685" cy="3426068"/>
            <wp:effectExtent l="19050" t="0" r="0" b="0"/>
            <wp:docPr id="3" name="Picture 31" descr="C:\Users\Dell\Desktop\NMR\methoxy proton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ell\Desktop\NMR\methoxy proton-page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85" cy="342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</w:rPr>
      </w:pPr>
      <w:r w:rsidRPr="0086263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8626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6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6263F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 xml:space="preserve"> NMR spectrum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400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6263F">
        <w:rPr>
          <w:rFonts w:ascii="Times New Roman" w:hAnsi="Times New Roman" w:cs="Times New Roman"/>
          <w:sz w:val="24"/>
          <w:szCs w:val="24"/>
        </w:rPr>
        <w:t xml:space="preserve"> of 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4-Amino-5-(3</w:t>
      </w:r>
      <w:proofErr w:type="gramStart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,5</w:t>
      </w:r>
      <w:proofErr w:type="gramEnd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-di-t-butyl-4-hydroxybenzoyl)-2-(4-methoxyphenylamino)thiazole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EB4D18">
        <w:rPr>
          <w:rFonts w:ascii="Times New Roman" w:hAnsi="Times New Roman" w:cs="Times New Roman"/>
          <w:b/>
          <w:i/>
          <w:sz w:val="24"/>
          <w:szCs w:val="24"/>
          <w:lang w:val="pt-BR"/>
        </w:rPr>
        <w:t>5b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>
            <wp:extent cx="4838700" cy="3738995"/>
            <wp:effectExtent l="19050" t="0" r="0" b="0"/>
            <wp:docPr id="4" name="Picture 33" descr="C:\Users\Dell\Desktop\NMR\Methoxy carb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ell\Desktop\NMR\Methoxy carb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387" cy="37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D1F92">
        <w:rPr>
          <w:rFonts w:ascii="Times New Roman" w:hAnsi="Times New Roman" w:cs="Times New Roman"/>
          <w:b/>
          <w:sz w:val="24"/>
          <w:szCs w:val="24"/>
        </w:rPr>
        <w:t>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1F92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8626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63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 xml:space="preserve"> NMR 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100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6263F">
        <w:rPr>
          <w:rFonts w:ascii="Times New Roman" w:hAnsi="Times New Roman" w:cs="Times New Roman"/>
          <w:sz w:val="24"/>
          <w:szCs w:val="24"/>
        </w:rPr>
        <w:t xml:space="preserve"> of 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4-Amino-5-(3</w:t>
      </w:r>
      <w:proofErr w:type="gramStart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,5</w:t>
      </w:r>
      <w:proofErr w:type="gramEnd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-di-t-butyl-4-hydroxybenzoyl)-2-(4-methoxyphenylamino)thiazole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EB4D18">
        <w:rPr>
          <w:rFonts w:ascii="Times New Roman" w:hAnsi="Times New Roman" w:cs="Times New Roman"/>
          <w:b/>
          <w:i/>
          <w:sz w:val="24"/>
          <w:szCs w:val="24"/>
          <w:lang w:val="pt-BR"/>
        </w:rPr>
        <w:t>5b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E010D" w:rsidRDefault="00FE010D" w:rsidP="00FE01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>
            <wp:extent cx="4655185" cy="3291378"/>
            <wp:effectExtent l="19050" t="0" r="0" b="0"/>
            <wp:docPr id="5" name="Picture 35" descr="C:\Users\Dell\Desktop\NMR\chloro proton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Dell\Desktop\NMR\chloro proton-page-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3291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86263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8626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6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6263F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 xml:space="preserve"> NMR spectrum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400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6263F">
        <w:rPr>
          <w:rFonts w:ascii="Times New Roman" w:hAnsi="Times New Roman" w:cs="Times New Roman"/>
          <w:sz w:val="24"/>
          <w:szCs w:val="24"/>
        </w:rPr>
        <w:t xml:space="preserve"> of 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4-Amino-5-(3</w:t>
      </w:r>
      <w:proofErr w:type="gramStart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,5</w:t>
      </w:r>
      <w:proofErr w:type="gramEnd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-di-t-butyl-4-hydroxybenzoyl)-2-(4-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chloro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phenylamino)thiazole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EB4D18">
        <w:rPr>
          <w:rFonts w:ascii="Times New Roman" w:hAnsi="Times New Roman" w:cs="Times New Roman"/>
          <w:b/>
          <w:i/>
          <w:sz w:val="24"/>
          <w:szCs w:val="24"/>
          <w:lang w:val="pt-BR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>c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>
            <wp:extent cx="5263403" cy="4067175"/>
            <wp:effectExtent l="19050" t="0" r="0" b="0"/>
            <wp:docPr id="6" name="Picture 37" descr="C:\Users\Dell\Desktop\NMR\Chloro carb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ell\Desktop\NMR\Chloro carb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403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0D" w:rsidRDefault="00FE010D" w:rsidP="00FE010D">
      <w:pPr>
        <w:tabs>
          <w:tab w:val="left" w:pos="5175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AD1F92">
        <w:rPr>
          <w:rFonts w:ascii="Times New Roman" w:hAnsi="Times New Roman" w:cs="Times New Roman"/>
          <w:b/>
          <w:sz w:val="24"/>
          <w:szCs w:val="24"/>
        </w:rPr>
        <w:t>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VI</w:t>
      </w:r>
      <w:r w:rsidRPr="008626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63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 xml:space="preserve"> NMR 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100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6263F">
        <w:rPr>
          <w:rFonts w:ascii="Times New Roman" w:hAnsi="Times New Roman" w:cs="Times New Roman"/>
          <w:sz w:val="24"/>
          <w:szCs w:val="24"/>
        </w:rPr>
        <w:t xml:space="preserve"> of 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4-Amino-5-(3</w:t>
      </w:r>
      <w:proofErr w:type="gramStart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,5</w:t>
      </w:r>
      <w:proofErr w:type="gramEnd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-di-t-butyl-4-hydroxybenzoyl)-2-(4-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chloro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phenylamino)thiazole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EB4D18">
        <w:rPr>
          <w:rFonts w:ascii="Times New Roman" w:hAnsi="Times New Roman" w:cs="Times New Roman"/>
          <w:b/>
          <w:i/>
          <w:sz w:val="24"/>
          <w:szCs w:val="24"/>
          <w:lang w:val="pt-BR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>c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:rsidR="00FE010D" w:rsidRDefault="00FE010D" w:rsidP="00FE010D">
      <w:pPr>
        <w:tabs>
          <w:tab w:val="left" w:pos="51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>
            <wp:extent cx="4998085" cy="3862157"/>
            <wp:effectExtent l="19050" t="0" r="0" b="4993"/>
            <wp:docPr id="7" name="Picture 39" descr="C:\Users\Dell\Desktop\NMR\TOlyl pro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Dell\Desktop\NMR\TOlyl prot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085" cy="386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86263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8626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6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6263F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 xml:space="preserve"> NMR spectrum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400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6263F">
        <w:rPr>
          <w:rFonts w:ascii="Times New Roman" w:hAnsi="Times New Roman" w:cs="Times New Roman"/>
          <w:sz w:val="24"/>
          <w:szCs w:val="24"/>
        </w:rPr>
        <w:t xml:space="preserve"> of 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4-Amino-5-(3</w:t>
      </w:r>
      <w:proofErr w:type="gramStart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,5</w:t>
      </w:r>
      <w:proofErr w:type="gramEnd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-di-t-butyl-4-hydroxybenzoyl)-2-(4-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methyl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phenylamino)thiazole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EB4D18">
        <w:rPr>
          <w:rFonts w:ascii="Times New Roman" w:hAnsi="Times New Roman" w:cs="Times New Roman"/>
          <w:b/>
          <w:i/>
          <w:sz w:val="24"/>
          <w:szCs w:val="24"/>
          <w:lang w:val="pt-BR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>d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>
            <wp:extent cx="4573121" cy="3533775"/>
            <wp:effectExtent l="19050" t="0" r="0" b="0"/>
            <wp:docPr id="8" name="Picture 41" descr="C:\Users\Dell\Desktop\NMR\Tolyl carb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Dell\Desktop\NMR\Tolyl carbo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121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86263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VIII</w:t>
      </w:r>
      <w:r w:rsidRPr="008626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83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 xml:space="preserve"> NMR 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100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6263F">
        <w:rPr>
          <w:rFonts w:ascii="Times New Roman" w:hAnsi="Times New Roman" w:cs="Times New Roman"/>
          <w:sz w:val="24"/>
          <w:szCs w:val="24"/>
        </w:rPr>
        <w:t xml:space="preserve"> of 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4-Amino-5-(3</w:t>
      </w:r>
      <w:proofErr w:type="gramStart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,5</w:t>
      </w:r>
      <w:proofErr w:type="gramEnd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-di-t-butyl-4-hydroxybenzoyl)-2-(4-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methyl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phenylamino)thiazole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EB4D18">
        <w:rPr>
          <w:rFonts w:ascii="Times New Roman" w:hAnsi="Times New Roman" w:cs="Times New Roman"/>
          <w:b/>
          <w:i/>
          <w:sz w:val="24"/>
          <w:szCs w:val="24"/>
          <w:lang w:val="pt-BR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>d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>
            <wp:extent cx="4589779" cy="3248025"/>
            <wp:effectExtent l="19050" t="0" r="1271" b="0"/>
            <wp:docPr id="9" name="Picture 22" descr="C:\Users\Dell\Desktop\svs ethoxy 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ell\Desktop\svs ethoxy H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140" cy="324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86263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IX</w:t>
      </w:r>
      <w:r w:rsidRPr="008626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6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6263F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 xml:space="preserve"> NMR spectrum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500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6263F">
        <w:rPr>
          <w:rFonts w:ascii="Times New Roman" w:hAnsi="Times New Roman" w:cs="Times New Roman"/>
          <w:sz w:val="24"/>
          <w:szCs w:val="24"/>
        </w:rPr>
        <w:t xml:space="preserve"> of 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4-Amino-5-(3</w:t>
      </w:r>
      <w:proofErr w:type="gramStart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,5</w:t>
      </w:r>
      <w:proofErr w:type="gramEnd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-di-t-butyl-4-hydroxybenzoyl)-2-(4-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ethoxy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phenylamino)thiazole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EB4D18">
        <w:rPr>
          <w:rFonts w:ascii="Times New Roman" w:hAnsi="Times New Roman" w:cs="Times New Roman"/>
          <w:b/>
          <w:i/>
          <w:sz w:val="24"/>
          <w:szCs w:val="24"/>
          <w:lang w:val="pt-BR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>e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>
            <wp:extent cx="5074331" cy="3590925"/>
            <wp:effectExtent l="19050" t="0" r="0" b="0"/>
            <wp:docPr id="10" name="Picture 23" descr="C:\Users\Dell\Desktop\SVS ethoxy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ell\Desktop\SVS ethoxy 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963" cy="35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0D" w:rsidRDefault="00FE010D" w:rsidP="00FE010D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46383A" w:rsidRPr="0046383A" w:rsidRDefault="00FE010D" w:rsidP="0046383A">
      <w:pPr>
        <w:jc w:val="center"/>
        <w:rPr>
          <w:rFonts w:ascii="Times New Roman" w:hAnsi="Times New Roman" w:cs="Times New Roman"/>
          <w:sz w:val="24"/>
          <w:szCs w:val="24"/>
        </w:rPr>
      </w:pPr>
      <w:r w:rsidRPr="0086263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X</w:t>
      </w:r>
      <w:r w:rsidRPr="008626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86263F">
        <w:rPr>
          <w:rFonts w:ascii="Times New Roman" w:hAnsi="Times New Roman" w:cs="Times New Roman"/>
          <w:sz w:val="24"/>
          <w:szCs w:val="24"/>
        </w:rPr>
        <w:t xml:space="preserve"> NMR 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125 MHz, </w:t>
      </w:r>
      <w:r w:rsidRPr="000B5F1E">
        <w:rPr>
          <w:rFonts w:ascii="Times New Roman" w:hAnsi="Times New Roman" w:cs="Times New Roman"/>
          <w:sz w:val="24"/>
          <w:szCs w:val="24"/>
          <w:lang w:val="pt-BR"/>
        </w:rPr>
        <w:t>CDCl</w:t>
      </w:r>
      <w:r w:rsidRPr="000B5F1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6263F">
        <w:rPr>
          <w:rFonts w:ascii="Times New Roman" w:hAnsi="Times New Roman" w:cs="Times New Roman"/>
          <w:sz w:val="24"/>
          <w:szCs w:val="24"/>
        </w:rPr>
        <w:t xml:space="preserve"> of 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4-Amino-5-(3</w:t>
      </w:r>
      <w:proofErr w:type="gramStart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,5</w:t>
      </w:r>
      <w:proofErr w:type="gramEnd"/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-di-t-butyl-4-hydroxybenzoyl)-2-(4-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ethoxy</w:t>
      </w:r>
      <w:r w:rsidRPr="00FF1468">
        <w:rPr>
          <w:rFonts w:ascii="Times New Roman" w:hAnsi="Times New Roman" w:cs="Times New Roman"/>
          <w:i/>
          <w:sz w:val="24"/>
          <w:szCs w:val="24"/>
          <w:lang w:val="pt-BR"/>
        </w:rPr>
        <w:t>phenylamino)thiazole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EB4D18">
        <w:rPr>
          <w:rFonts w:ascii="Times New Roman" w:hAnsi="Times New Roman" w:cs="Times New Roman"/>
          <w:b/>
          <w:i/>
          <w:sz w:val="24"/>
          <w:szCs w:val="24"/>
          <w:lang w:val="pt-BR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>e</w:t>
      </w:r>
      <w:r w:rsidRPr="00EB4D18">
        <w:rPr>
          <w:rFonts w:ascii="Times New Roman" w:hAnsi="Times New Roman" w:cs="Times New Roman"/>
          <w:sz w:val="24"/>
          <w:szCs w:val="24"/>
          <w:lang w:val="pt-BR"/>
        </w:rPr>
        <w:t>)</w:t>
      </w:r>
    </w:p>
    <w:sectPr w:rsidR="0046383A" w:rsidRPr="0046383A" w:rsidSect="00527862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0C9" w:rsidRDefault="009050C9" w:rsidP="00D90CFF">
      <w:pPr>
        <w:spacing w:after="0" w:line="240" w:lineRule="auto"/>
      </w:pPr>
      <w:r>
        <w:separator/>
      </w:r>
    </w:p>
  </w:endnote>
  <w:endnote w:type="continuationSeparator" w:id="0">
    <w:p w:rsidR="009050C9" w:rsidRDefault="009050C9" w:rsidP="00D90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0C9" w:rsidRDefault="009050C9" w:rsidP="00D90CFF">
      <w:pPr>
        <w:spacing w:after="0" w:line="240" w:lineRule="auto"/>
      </w:pPr>
      <w:r>
        <w:separator/>
      </w:r>
    </w:p>
  </w:footnote>
  <w:footnote w:type="continuationSeparator" w:id="0">
    <w:p w:rsidR="009050C9" w:rsidRDefault="009050C9" w:rsidP="00D90C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1416"/>
    <w:rsid w:val="00003F12"/>
    <w:rsid w:val="00010FC1"/>
    <w:rsid w:val="00036B57"/>
    <w:rsid w:val="000863BA"/>
    <w:rsid w:val="000941FC"/>
    <w:rsid w:val="000B1ACA"/>
    <w:rsid w:val="000D17E3"/>
    <w:rsid w:val="000F5521"/>
    <w:rsid w:val="000F560F"/>
    <w:rsid w:val="001207BE"/>
    <w:rsid w:val="00184B62"/>
    <w:rsid w:val="001905D9"/>
    <w:rsid w:val="0019226B"/>
    <w:rsid w:val="001E05FB"/>
    <w:rsid w:val="001E1344"/>
    <w:rsid w:val="00206DAC"/>
    <w:rsid w:val="002142EC"/>
    <w:rsid w:val="002249E0"/>
    <w:rsid w:val="00226668"/>
    <w:rsid w:val="00243DA7"/>
    <w:rsid w:val="00244041"/>
    <w:rsid w:val="00253286"/>
    <w:rsid w:val="00270778"/>
    <w:rsid w:val="002720A0"/>
    <w:rsid w:val="00293183"/>
    <w:rsid w:val="002A7943"/>
    <w:rsid w:val="002B1965"/>
    <w:rsid w:val="002B54B3"/>
    <w:rsid w:val="002B6174"/>
    <w:rsid w:val="002C180E"/>
    <w:rsid w:val="002C4C12"/>
    <w:rsid w:val="002C6E06"/>
    <w:rsid w:val="002D2B69"/>
    <w:rsid w:val="002D6F51"/>
    <w:rsid w:val="0031631F"/>
    <w:rsid w:val="00320D14"/>
    <w:rsid w:val="00370E2E"/>
    <w:rsid w:val="00372A5E"/>
    <w:rsid w:val="003A634D"/>
    <w:rsid w:val="003C7E9C"/>
    <w:rsid w:val="003D779B"/>
    <w:rsid w:val="003F0ACF"/>
    <w:rsid w:val="003F78E1"/>
    <w:rsid w:val="004249A1"/>
    <w:rsid w:val="00432594"/>
    <w:rsid w:val="00433D65"/>
    <w:rsid w:val="00445A2B"/>
    <w:rsid w:val="0046383A"/>
    <w:rsid w:val="00476B74"/>
    <w:rsid w:val="004911C9"/>
    <w:rsid w:val="004A38FA"/>
    <w:rsid w:val="004B2355"/>
    <w:rsid w:val="004C7899"/>
    <w:rsid w:val="00514565"/>
    <w:rsid w:val="0051582C"/>
    <w:rsid w:val="00526336"/>
    <w:rsid w:val="00527862"/>
    <w:rsid w:val="00535BF5"/>
    <w:rsid w:val="00536922"/>
    <w:rsid w:val="00565EB5"/>
    <w:rsid w:val="005754D7"/>
    <w:rsid w:val="005B5480"/>
    <w:rsid w:val="005B619E"/>
    <w:rsid w:val="005C5144"/>
    <w:rsid w:val="005D5A11"/>
    <w:rsid w:val="005E472E"/>
    <w:rsid w:val="0060505C"/>
    <w:rsid w:val="006229CA"/>
    <w:rsid w:val="00673F87"/>
    <w:rsid w:val="00695AF4"/>
    <w:rsid w:val="006972BE"/>
    <w:rsid w:val="006C5AC4"/>
    <w:rsid w:val="006D201E"/>
    <w:rsid w:val="006D6AEB"/>
    <w:rsid w:val="00700C09"/>
    <w:rsid w:val="00713726"/>
    <w:rsid w:val="0072665D"/>
    <w:rsid w:val="00736CDE"/>
    <w:rsid w:val="007619EC"/>
    <w:rsid w:val="0076253D"/>
    <w:rsid w:val="00763A76"/>
    <w:rsid w:val="007658F1"/>
    <w:rsid w:val="0079304A"/>
    <w:rsid w:val="007C412E"/>
    <w:rsid w:val="007E5C62"/>
    <w:rsid w:val="00822B62"/>
    <w:rsid w:val="0083332D"/>
    <w:rsid w:val="00841A50"/>
    <w:rsid w:val="00844E7F"/>
    <w:rsid w:val="0086263F"/>
    <w:rsid w:val="00867678"/>
    <w:rsid w:val="00877819"/>
    <w:rsid w:val="00881416"/>
    <w:rsid w:val="008834DF"/>
    <w:rsid w:val="00895FAB"/>
    <w:rsid w:val="008A488D"/>
    <w:rsid w:val="008C4948"/>
    <w:rsid w:val="008C52C4"/>
    <w:rsid w:val="008D2F92"/>
    <w:rsid w:val="0090318C"/>
    <w:rsid w:val="009050C9"/>
    <w:rsid w:val="009206D7"/>
    <w:rsid w:val="00933B60"/>
    <w:rsid w:val="009674A7"/>
    <w:rsid w:val="0098140F"/>
    <w:rsid w:val="0098597A"/>
    <w:rsid w:val="009A7371"/>
    <w:rsid w:val="009B5BCF"/>
    <w:rsid w:val="009D164D"/>
    <w:rsid w:val="009D1B29"/>
    <w:rsid w:val="009D6E2A"/>
    <w:rsid w:val="009F1A60"/>
    <w:rsid w:val="00A0169C"/>
    <w:rsid w:val="00A04779"/>
    <w:rsid w:val="00A40ADE"/>
    <w:rsid w:val="00A41275"/>
    <w:rsid w:val="00A57E48"/>
    <w:rsid w:val="00A60FA4"/>
    <w:rsid w:val="00A75A23"/>
    <w:rsid w:val="00A82FB2"/>
    <w:rsid w:val="00AA0F7F"/>
    <w:rsid w:val="00AA4D64"/>
    <w:rsid w:val="00AA56AE"/>
    <w:rsid w:val="00AB467E"/>
    <w:rsid w:val="00AC53C9"/>
    <w:rsid w:val="00AC62D7"/>
    <w:rsid w:val="00AC6A6B"/>
    <w:rsid w:val="00AD14DC"/>
    <w:rsid w:val="00AD1F92"/>
    <w:rsid w:val="00AD58AD"/>
    <w:rsid w:val="00AF3E8C"/>
    <w:rsid w:val="00B34ED2"/>
    <w:rsid w:val="00B4060A"/>
    <w:rsid w:val="00B556EB"/>
    <w:rsid w:val="00B66291"/>
    <w:rsid w:val="00B71FB2"/>
    <w:rsid w:val="00B740E3"/>
    <w:rsid w:val="00B80504"/>
    <w:rsid w:val="00B8353F"/>
    <w:rsid w:val="00BB4BA0"/>
    <w:rsid w:val="00BD26A6"/>
    <w:rsid w:val="00BD3738"/>
    <w:rsid w:val="00BE6CBD"/>
    <w:rsid w:val="00BF23C5"/>
    <w:rsid w:val="00C02610"/>
    <w:rsid w:val="00C0328A"/>
    <w:rsid w:val="00C12E3E"/>
    <w:rsid w:val="00C15341"/>
    <w:rsid w:val="00C20032"/>
    <w:rsid w:val="00C22C3B"/>
    <w:rsid w:val="00C357D8"/>
    <w:rsid w:val="00C5710E"/>
    <w:rsid w:val="00C77F53"/>
    <w:rsid w:val="00C84B69"/>
    <w:rsid w:val="00C9656B"/>
    <w:rsid w:val="00C968AE"/>
    <w:rsid w:val="00CC3F8C"/>
    <w:rsid w:val="00CF684A"/>
    <w:rsid w:val="00D01193"/>
    <w:rsid w:val="00D726D4"/>
    <w:rsid w:val="00D84EDE"/>
    <w:rsid w:val="00D90CFF"/>
    <w:rsid w:val="00DB251F"/>
    <w:rsid w:val="00DB5DA7"/>
    <w:rsid w:val="00DC63C7"/>
    <w:rsid w:val="00DC7AF0"/>
    <w:rsid w:val="00DF1CD9"/>
    <w:rsid w:val="00DF2090"/>
    <w:rsid w:val="00DF7E7B"/>
    <w:rsid w:val="00E20466"/>
    <w:rsid w:val="00E21B3C"/>
    <w:rsid w:val="00E4561A"/>
    <w:rsid w:val="00E71D26"/>
    <w:rsid w:val="00E7722C"/>
    <w:rsid w:val="00E852B5"/>
    <w:rsid w:val="00E9155D"/>
    <w:rsid w:val="00EA131E"/>
    <w:rsid w:val="00EB485D"/>
    <w:rsid w:val="00EB4A99"/>
    <w:rsid w:val="00EB4D18"/>
    <w:rsid w:val="00EC701A"/>
    <w:rsid w:val="00ED1EAE"/>
    <w:rsid w:val="00EF07CE"/>
    <w:rsid w:val="00F14A1A"/>
    <w:rsid w:val="00F2024B"/>
    <w:rsid w:val="00F3181A"/>
    <w:rsid w:val="00F358C3"/>
    <w:rsid w:val="00F5172A"/>
    <w:rsid w:val="00F87EB2"/>
    <w:rsid w:val="00FC6751"/>
    <w:rsid w:val="00FD104E"/>
    <w:rsid w:val="00FD6F8F"/>
    <w:rsid w:val="00FE010D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4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4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14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90C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0CFF"/>
  </w:style>
  <w:style w:type="paragraph" w:styleId="Footer">
    <w:name w:val="footer"/>
    <w:basedOn w:val="Normal"/>
    <w:link w:val="FooterChar"/>
    <w:uiPriority w:val="99"/>
    <w:semiHidden/>
    <w:unhideWhenUsed/>
    <w:rsid w:val="00D90C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0C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Dejan Opsenica</cp:lastModifiedBy>
  <cp:revision>4</cp:revision>
  <dcterms:created xsi:type="dcterms:W3CDTF">2017-06-24T15:11:00Z</dcterms:created>
  <dcterms:modified xsi:type="dcterms:W3CDTF">2017-07-01T14:13:00Z</dcterms:modified>
</cp:coreProperties>
</file>