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15" w:rsidRPr="00A51590" w:rsidRDefault="00A51590">
      <w:pPr>
        <w:rPr>
          <w:rFonts w:asciiTheme="minorHAnsi" w:hAnsiTheme="minorHAnsi"/>
          <w:u w:val="single"/>
        </w:rPr>
      </w:pPr>
      <w:r w:rsidRPr="00A51590">
        <w:rPr>
          <w:rFonts w:asciiTheme="minorHAnsi" w:hAnsiTheme="minorHAnsi"/>
          <w:u w:val="single"/>
        </w:rPr>
        <w:t xml:space="preserve">Editorial office </w:t>
      </w:r>
      <w:r w:rsidR="00865D0B">
        <w:rPr>
          <w:rFonts w:asciiTheme="minorHAnsi" w:hAnsiTheme="minorHAnsi"/>
          <w:u w:val="single"/>
        </w:rPr>
        <w:t>Journal of Serbian Chemical Society</w:t>
      </w:r>
    </w:p>
    <w:p w:rsidR="00A51590" w:rsidRDefault="00A51590">
      <w:pPr>
        <w:rPr>
          <w:rFonts w:asciiTheme="minorHAnsi" w:hAnsiTheme="minorHAnsi"/>
        </w:rPr>
      </w:pPr>
    </w:p>
    <w:p w:rsidR="00A51590" w:rsidRDefault="00865D0B" w:rsidP="004F084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October</w:t>
      </w:r>
      <w:r w:rsidR="00A515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9th</w:t>
      </w:r>
      <w:r w:rsidR="000D4DC7">
        <w:rPr>
          <w:rFonts w:asciiTheme="minorHAnsi" w:hAnsiTheme="minorHAnsi"/>
        </w:rPr>
        <w:t>, 2015</w:t>
      </w:r>
    </w:p>
    <w:p w:rsidR="00A51590" w:rsidRDefault="00A51590">
      <w:pPr>
        <w:rPr>
          <w:rFonts w:asciiTheme="minorHAnsi" w:hAnsiTheme="minorHAnsi"/>
        </w:rPr>
      </w:pPr>
    </w:p>
    <w:p w:rsidR="00A51590" w:rsidRDefault="00A51590">
      <w:pPr>
        <w:rPr>
          <w:rFonts w:asciiTheme="minorHAnsi" w:hAnsiTheme="minorHAnsi"/>
        </w:rPr>
      </w:pPr>
    </w:p>
    <w:p w:rsidR="001D6015" w:rsidRPr="001D6015" w:rsidRDefault="001D60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3A1E6D">
        <w:rPr>
          <w:rFonts w:asciiTheme="minorHAnsi" w:hAnsiTheme="minorHAnsi"/>
        </w:rPr>
        <w:t xml:space="preserve">Professor </w:t>
      </w:r>
      <w:proofErr w:type="spellStart"/>
      <w:r w:rsidR="00DA57CE">
        <w:rPr>
          <w:rFonts w:asciiTheme="minorHAnsi" w:hAnsiTheme="minorHAnsi"/>
        </w:rPr>
        <w:t>Ž</w:t>
      </w:r>
      <w:r w:rsidR="003A1E6D">
        <w:rPr>
          <w:rFonts w:asciiTheme="minorHAnsi" w:hAnsiTheme="minorHAnsi"/>
        </w:rPr>
        <w:t>ivkovi</w:t>
      </w:r>
      <w:r w:rsidR="00DA57CE">
        <w:rPr>
          <w:rFonts w:asciiTheme="minorHAnsi" w:hAnsiTheme="minorHAnsi"/>
        </w:rPr>
        <w:t>ć</w:t>
      </w:r>
      <w:proofErr w:type="spellEnd"/>
      <w:r>
        <w:rPr>
          <w:rFonts w:asciiTheme="minorHAnsi" w:hAnsiTheme="minorHAnsi"/>
        </w:rPr>
        <w:t>:</w:t>
      </w:r>
    </w:p>
    <w:p w:rsidR="001D6015" w:rsidRPr="001D6015" w:rsidRDefault="001D6015">
      <w:pPr>
        <w:rPr>
          <w:rFonts w:asciiTheme="minorHAnsi" w:hAnsiTheme="minorHAnsi"/>
        </w:rPr>
      </w:pPr>
    </w:p>
    <w:p w:rsidR="001D6015" w:rsidRPr="00865D0B" w:rsidRDefault="001D6015" w:rsidP="001D6015">
      <w:pPr>
        <w:spacing w:after="120"/>
        <w:jc w:val="both"/>
        <w:rPr>
          <w:rFonts w:asciiTheme="minorHAnsi" w:hAnsiTheme="minorHAnsi"/>
        </w:rPr>
      </w:pPr>
      <w:r w:rsidRPr="001D6015">
        <w:rPr>
          <w:rFonts w:asciiTheme="minorHAnsi" w:hAnsiTheme="minorHAnsi"/>
        </w:rPr>
        <w:t>Please find enclosed the copy of the manuscript</w:t>
      </w:r>
      <w:r>
        <w:t xml:space="preserve"> “</w:t>
      </w:r>
      <w:proofErr w:type="spellStart"/>
      <w:r w:rsidR="00865D0B" w:rsidRPr="00865D0B">
        <w:rPr>
          <w:rFonts w:asciiTheme="minorHAnsi" w:hAnsiTheme="minorHAnsi"/>
        </w:rPr>
        <w:t>Fruška</w:t>
      </w:r>
      <w:proofErr w:type="spellEnd"/>
      <w:r w:rsidR="00865D0B" w:rsidRPr="00865D0B">
        <w:rPr>
          <w:rFonts w:asciiTheme="minorHAnsi" w:hAnsiTheme="minorHAnsi"/>
        </w:rPr>
        <w:t xml:space="preserve"> </w:t>
      </w:r>
      <w:proofErr w:type="spellStart"/>
      <w:r w:rsidR="00865D0B" w:rsidRPr="00865D0B">
        <w:rPr>
          <w:rFonts w:asciiTheme="minorHAnsi" w:hAnsiTheme="minorHAnsi"/>
        </w:rPr>
        <w:t>gora</w:t>
      </w:r>
      <w:proofErr w:type="spellEnd"/>
      <w:r w:rsidR="00865D0B" w:rsidRPr="00865D0B">
        <w:rPr>
          <w:rFonts w:asciiTheme="minorHAnsi" w:hAnsiTheme="minorHAnsi"/>
        </w:rPr>
        <w:t xml:space="preserve"> mountainous environments</w:t>
      </w:r>
      <w:r w:rsidR="003E6D78">
        <w:rPr>
          <w:rFonts w:asciiTheme="minorHAnsi" w:hAnsiTheme="minorHAnsi"/>
        </w:rPr>
        <w:t xml:space="preserve"> </w:t>
      </w:r>
      <w:r w:rsidR="00865D0B" w:rsidRPr="00865D0B">
        <w:rPr>
          <w:rFonts w:asciiTheme="minorHAnsi" w:hAnsiTheme="minorHAnsi"/>
        </w:rPr>
        <w:t>–</w:t>
      </w:r>
      <w:r w:rsidR="003E6D78">
        <w:rPr>
          <w:rFonts w:asciiTheme="minorHAnsi" w:hAnsiTheme="minorHAnsi"/>
        </w:rPr>
        <w:t xml:space="preserve"> </w:t>
      </w:r>
      <w:r w:rsidR="00865D0B" w:rsidRPr="00865D0B">
        <w:rPr>
          <w:rFonts w:asciiTheme="minorHAnsi" w:hAnsiTheme="minorHAnsi"/>
        </w:rPr>
        <w:t>assessing the impact of geological setting and land use on soil properties</w:t>
      </w:r>
      <w:r w:rsidRPr="00865D0B">
        <w:rPr>
          <w:rFonts w:asciiTheme="minorHAnsi" w:hAnsiTheme="minorHAnsi"/>
        </w:rPr>
        <w:t xml:space="preserve">” by </w:t>
      </w:r>
      <w:r w:rsidR="00865D0B" w:rsidRPr="00865D0B">
        <w:rPr>
          <w:rFonts w:asciiTheme="minorHAnsi" w:hAnsiTheme="minorHAnsi"/>
        </w:rPr>
        <w:t xml:space="preserve">Tamara </w:t>
      </w:r>
      <w:proofErr w:type="spellStart"/>
      <w:r w:rsidR="00865D0B" w:rsidRPr="00865D0B">
        <w:rPr>
          <w:rFonts w:asciiTheme="minorHAnsi" w:hAnsiTheme="minorHAnsi"/>
        </w:rPr>
        <w:t>Đorđević</w:t>
      </w:r>
      <w:proofErr w:type="spellEnd"/>
      <w:r w:rsidR="00865D0B" w:rsidRPr="00865D0B">
        <w:rPr>
          <w:rFonts w:asciiTheme="minorHAnsi" w:hAnsiTheme="minorHAnsi"/>
        </w:rPr>
        <w:t xml:space="preserve">, </w:t>
      </w:r>
      <w:proofErr w:type="spellStart"/>
      <w:r w:rsidR="00865D0B" w:rsidRPr="00865D0B">
        <w:rPr>
          <w:rFonts w:asciiTheme="minorHAnsi" w:hAnsiTheme="minorHAnsi"/>
        </w:rPr>
        <w:t>Milica</w:t>
      </w:r>
      <w:proofErr w:type="spellEnd"/>
      <w:r w:rsidR="00865D0B" w:rsidRPr="00865D0B">
        <w:rPr>
          <w:rFonts w:asciiTheme="minorHAnsi" w:hAnsiTheme="minorHAnsi"/>
        </w:rPr>
        <w:t xml:space="preserve"> </w:t>
      </w:r>
      <w:proofErr w:type="spellStart"/>
      <w:r w:rsidR="00865D0B" w:rsidRPr="00865D0B">
        <w:rPr>
          <w:rFonts w:asciiTheme="minorHAnsi" w:hAnsiTheme="minorHAnsi"/>
        </w:rPr>
        <w:t>Kašanin-Grubin</w:t>
      </w:r>
      <w:proofErr w:type="spellEnd"/>
      <w:r w:rsidR="00865D0B" w:rsidRPr="00865D0B">
        <w:rPr>
          <w:rFonts w:asciiTheme="minorHAnsi" w:hAnsiTheme="minorHAnsi"/>
        </w:rPr>
        <w:t xml:space="preserve">, Gordana Gajica, </w:t>
      </w:r>
      <w:proofErr w:type="spellStart"/>
      <w:r w:rsidR="00865D0B" w:rsidRPr="00865D0B">
        <w:rPr>
          <w:rFonts w:asciiTheme="minorHAnsi" w:hAnsiTheme="minorHAnsi"/>
        </w:rPr>
        <w:t>Zorica</w:t>
      </w:r>
      <w:proofErr w:type="spellEnd"/>
      <w:r w:rsidR="00865D0B" w:rsidRPr="00865D0B">
        <w:rPr>
          <w:rFonts w:asciiTheme="minorHAnsi" w:hAnsiTheme="minorHAnsi"/>
        </w:rPr>
        <w:t xml:space="preserve"> </w:t>
      </w:r>
      <w:proofErr w:type="spellStart"/>
      <w:r w:rsidR="00865D0B" w:rsidRPr="00865D0B">
        <w:rPr>
          <w:rFonts w:asciiTheme="minorHAnsi" w:hAnsiTheme="minorHAnsi"/>
        </w:rPr>
        <w:t>Popović</w:t>
      </w:r>
      <w:proofErr w:type="spellEnd"/>
      <w:r w:rsidR="00865D0B" w:rsidRPr="00865D0B">
        <w:rPr>
          <w:rFonts w:asciiTheme="minorHAnsi" w:hAnsiTheme="minorHAnsi"/>
        </w:rPr>
        <w:t xml:space="preserve">, Rada Matić, </w:t>
      </w:r>
      <w:proofErr w:type="spellStart"/>
      <w:r w:rsidR="00865D0B" w:rsidRPr="00865D0B">
        <w:rPr>
          <w:rFonts w:asciiTheme="minorHAnsi" w:hAnsiTheme="minorHAnsi"/>
        </w:rPr>
        <w:t>Ljuba</w:t>
      </w:r>
      <w:proofErr w:type="spellEnd"/>
      <w:r w:rsidR="00865D0B" w:rsidRPr="00865D0B">
        <w:rPr>
          <w:rFonts w:asciiTheme="minorHAnsi" w:hAnsiTheme="minorHAnsi"/>
        </w:rPr>
        <w:t xml:space="preserve"> </w:t>
      </w:r>
      <w:proofErr w:type="spellStart"/>
      <w:r w:rsidR="00865D0B" w:rsidRPr="00865D0B">
        <w:rPr>
          <w:rFonts w:asciiTheme="minorHAnsi" w:hAnsiTheme="minorHAnsi"/>
        </w:rPr>
        <w:t>Josić</w:t>
      </w:r>
      <w:proofErr w:type="spellEnd"/>
      <w:r w:rsidR="00865D0B" w:rsidRPr="00865D0B">
        <w:rPr>
          <w:rFonts w:asciiTheme="minorHAnsi" w:hAnsiTheme="minorHAnsi"/>
        </w:rPr>
        <w:t xml:space="preserve">, Milan </w:t>
      </w:r>
      <w:proofErr w:type="spellStart"/>
      <w:r w:rsidR="00865D0B" w:rsidRPr="00865D0B">
        <w:rPr>
          <w:rFonts w:asciiTheme="minorHAnsi" w:hAnsiTheme="minorHAnsi"/>
        </w:rPr>
        <w:t>Milenković</w:t>
      </w:r>
      <w:proofErr w:type="spellEnd"/>
      <w:r w:rsidR="00865D0B" w:rsidRPr="00865D0B">
        <w:rPr>
          <w:rFonts w:asciiTheme="minorHAnsi" w:hAnsiTheme="minorHAnsi"/>
        </w:rPr>
        <w:t xml:space="preserve">. Aleksandar </w:t>
      </w:r>
      <w:proofErr w:type="spellStart"/>
      <w:r w:rsidR="00865D0B" w:rsidRPr="00865D0B">
        <w:rPr>
          <w:rFonts w:asciiTheme="minorHAnsi" w:hAnsiTheme="minorHAnsi"/>
        </w:rPr>
        <w:t>Lazarević</w:t>
      </w:r>
      <w:proofErr w:type="spellEnd"/>
      <w:r w:rsidR="00865D0B" w:rsidRPr="00865D0B">
        <w:rPr>
          <w:rFonts w:asciiTheme="minorHAnsi" w:hAnsiTheme="minorHAnsi"/>
        </w:rPr>
        <w:t xml:space="preserve"> and </w:t>
      </w:r>
      <w:proofErr w:type="spellStart"/>
      <w:r w:rsidR="00865D0B" w:rsidRPr="00865D0B">
        <w:rPr>
          <w:rFonts w:asciiTheme="minorHAnsi" w:hAnsiTheme="minorHAnsi"/>
        </w:rPr>
        <w:t>Branimir</w:t>
      </w:r>
      <w:proofErr w:type="spellEnd"/>
      <w:r w:rsidR="00865D0B" w:rsidRPr="00865D0B">
        <w:rPr>
          <w:rFonts w:asciiTheme="minorHAnsi" w:hAnsiTheme="minorHAnsi"/>
        </w:rPr>
        <w:t xml:space="preserve"> </w:t>
      </w:r>
      <w:proofErr w:type="spellStart"/>
      <w:r w:rsidR="00865D0B" w:rsidRPr="00865D0B">
        <w:rPr>
          <w:rFonts w:asciiTheme="minorHAnsi" w:hAnsiTheme="minorHAnsi"/>
        </w:rPr>
        <w:t>Jovančićević</w:t>
      </w:r>
      <w:proofErr w:type="spellEnd"/>
      <w:r w:rsidRPr="00865D0B">
        <w:rPr>
          <w:rFonts w:asciiTheme="minorHAnsi" w:hAnsiTheme="minorHAnsi"/>
        </w:rPr>
        <w:t xml:space="preserve"> submitted to the </w:t>
      </w:r>
      <w:r w:rsidR="003A1E6D">
        <w:rPr>
          <w:rFonts w:asciiTheme="minorHAnsi" w:hAnsiTheme="minorHAnsi"/>
        </w:rPr>
        <w:t xml:space="preserve">Journal of Serbian Chemical Society, </w:t>
      </w:r>
      <w:r w:rsidR="004419D2">
        <w:rPr>
          <w:rFonts w:asciiTheme="minorHAnsi" w:hAnsiTheme="minorHAnsi"/>
        </w:rPr>
        <w:t>section</w:t>
      </w:r>
      <w:r w:rsidR="003A1E6D">
        <w:rPr>
          <w:rFonts w:asciiTheme="minorHAnsi" w:hAnsiTheme="minorHAnsi"/>
        </w:rPr>
        <w:t xml:space="preserve"> Environmental Chemist</w:t>
      </w:r>
      <w:r w:rsidR="000D4DC7">
        <w:rPr>
          <w:rFonts w:asciiTheme="minorHAnsi" w:hAnsiTheme="minorHAnsi"/>
        </w:rPr>
        <w:t>r</w:t>
      </w:r>
      <w:r w:rsidR="003A1E6D">
        <w:rPr>
          <w:rFonts w:asciiTheme="minorHAnsi" w:hAnsiTheme="minorHAnsi"/>
        </w:rPr>
        <w:t>y</w:t>
      </w:r>
      <w:r w:rsidRPr="00865D0B">
        <w:rPr>
          <w:rFonts w:asciiTheme="minorHAnsi" w:hAnsiTheme="minorHAnsi"/>
        </w:rPr>
        <w:t xml:space="preserve"> edited by </w:t>
      </w:r>
      <w:r w:rsidR="003A1E6D">
        <w:rPr>
          <w:rFonts w:asciiTheme="minorHAnsi" w:hAnsiTheme="minorHAnsi"/>
        </w:rPr>
        <w:t xml:space="preserve">Dr. </w:t>
      </w:r>
      <w:proofErr w:type="spellStart"/>
      <w:r w:rsidR="003A1E6D">
        <w:rPr>
          <w:rFonts w:asciiTheme="minorHAnsi" w:hAnsiTheme="minorHAnsi"/>
        </w:rPr>
        <w:t>Radak</w:t>
      </w:r>
      <w:proofErr w:type="spellEnd"/>
      <w:r w:rsidRPr="00865D0B">
        <w:rPr>
          <w:rFonts w:asciiTheme="minorHAnsi" w:hAnsiTheme="minorHAnsi"/>
        </w:rPr>
        <w:t xml:space="preserve">.  </w:t>
      </w:r>
    </w:p>
    <w:p w:rsidR="003A1E6D" w:rsidRDefault="000D4DC7" w:rsidP="001D601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Results presented in this</w:t>
      </w:r>
      <w:r w:rsidR="001D6015">
        <w:rPr>
          <w:rFonts w:ascii="Calibri" w:hAnsi="Calibri"/>
        </w:rPr>
        <w:t xml:space="preserve"> paper are original and never </w:t>
      </w:r>
      <w:r w:rsidR="003A1E6D">
        <w:rPr>
          <w:rFonts w:ascii="Calibri" w:hAnsi="Calibri"/>
        </w:rPr>
        <w:t xml:space="preserve">have been </w:t>
      </w:r>
      <w:r w:rsidR="001D6015">
        <w:rPr>
          <w:rFonts w:ascii="Calibri" w:hAnsi="Calibri"/>
        </w:rPr>
        <w:t xml:space="preserve">published elsewhere or </w:t>
      </w:r>
      <w:r w:rsidR="004419D2">
        <w:rPr>
          <w:rFonts w:ascii="Calibri" w:hAnsi="Calibri"/>
        </w:rPr>
        <w:t xml:space="preserve">are </w:t>
      </w:r>
      <w:r w:rsidR="001D6015">
        <w:rPr>
          <w:rFonts w:ascii="Calibri" w:hAnsi="Calibri"/>
        </w:rPr>
        <w:t>under considerat</w:t>
      </w:r>
      <w:r w:rsidR="004419D2">
        <w:rPr>
          <w:rFonts w:ascii="Calibri" w:hAnsi="Calibri"/>
        </w:rPr>
        <w:t xml:space="preserve">ion for publication in another journal. </w:t>
      </w:r>
      <w:r w:rsidR="001D6015">
        <w:rPr>
          <w:rFonts w:ascii="Calibri" w:hAnsi="Calibri"/>
        </w:rPr>
        <w:t xml:space="preserve">We believe that paper should be evaluated for publication in the </w:t>
      </w:r>
      <w:r w:rsidR="004419D2">
        <w:rPr>
          <w:rFonts w:asciiTheme="minorHAnsi" w:hAnsiTheme="minorHAnsi"/>
        </w:rPr>
        <w:t>section Environmental Chemistry</w:t>
      </w:r>
      <w:r w:rsidR="004419D2" w:rsidRPr="00865D0B">
        <w:rPr>
          <w:rFonts w:asciiTheme="minorHAnsi" w:hAnsiTheme="minorHAnsi"/>
        </w:rPr>
        <w:t xml:space="preserve"> </w:t>
      </w:r>
      <w:r w:rsidR="004419D2">
        <w:rPr>
          <w:rFonts w:asciiTheme="minorHAnsi" w:hAnsiTheme="minorHAnsi"/>
        </w:rPr>
        <w:t xml:space="preserve">of the </w:t>
      </w:r>
      <w:r w:rsidR="003A1E6D">
        <w:rPr>
          <w:rFonts w:ascii="Calibri" w:hAnsi="Calibri"/>
        </w:rPr>
        <w:t>JSCS</w:t>
      </w:r>
      <w:r w:rsidR="001D6015">
        <w:rPr>
          <w:rFonts w:ascii="Calibri" w:hAnsi="Calibri"/>
        </w:rPr>
        <w:t xml:space="preserve"> since results show that </w:t>
      </w:r>
      <w:r w:rsidR="003A1E6D">
        <w:rPr>
          <w:rFonts w:ascii="Calibri" w:hAnsi="Calibri"/>
        </w:rPr>
        <w:t xml:space="preserve">geological setting highly influences soil physic-chemical properties and thus </w:t>
      </w:r>
      <w:r w:rsidR="004419D2">
        <w:rPr>
          <w:rFonts w:ascii="Calibri" w:hAnsi="Calibri"/>
        </w:rPr>
        <w:t xml:space="preserve">bedrock characteristics </w:t>
      </w:r>
      <w:r w:rsidR="003A1E6D">
        <w:rPr>
          <w:rFonts w:ascii="Calibri" w:hAnsi="Calibri"/>
        </w:rPr>
        <w:t xml:space="preserve">should be taken into consideration during land management.  </w:t>
      </w:r>
    </w:p>
    <w:p w:rsidR="003A1E6D" w:rsidRDefault="003A1E6D" w:rsidP="001D601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We would like to suggest following reviewers for our manuscript:</w:t>
      </w:r>
    </w:p>
    <w:p w:rsidR="003A1E6D" w:rsidRDefault="003E6D78" w:rsidP="001D601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Prof. Dr. </w:t>
      </w:r>
      <w:proofErr w:type="spellStart"/>
      <w:r>
        <w:rPr>
          <w:rFonts w:ascii="Calibri" w:hAnsi="Calibri"/>
        </w:rPr>
        <w:t>Mališa</w:t>
      </w:r>
      <w:proofErr w:type="spellEnd"/>
      <w:r>
        <w:rPr>
          <w:rFonts w:ascii="Calibri" w:hAnsi="Calibri"/>
        </w:rPr>
        <w:t xml:space="preserve"> Anti</w:t>
      </w:r>
      <w:r>
        <w:rPr>
          <w:rFonts w:ascii="Calibri" w:hAnsi="Calibri"/>
          <w:lang w:val="sr-Latn-RS"/>
        </w:rPr>
        <w:t>ć</w:t>
      </w:r>
      <w:bookmarkStart w:id="0" w:name="_GoBack"/>
      <w:bookmarkEnd w:id="0"/>
      <w:r w:rsidR="003A1E6D">
        <w:rPr>
          <w:rFonts w:ascii="Calibri" w:hAnsi="Calibri"/>
        </w:rPr>
        <w:t>, Faculty of Agriculture, University of Belgrade</w:t>
      </w:r>
    </w:p>
    <w:p w:rsidR="001D6015" w:rsidRDefault="003A1E6D" w:rsidP="001D601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Prof. Dr. Dragan </w:t>
      </w:r>
      <w:proofErr w:type="spellStart"/>
      <w:r>
        <w:rPr>
          <w:rFonts w:ascii="Calibri" w:hAnsi="Calibri"/>
        </w:rPr>
        <w:t>Manojlović</w:t>
      </w:r>
      <w:proofErr w:type="spellEnd"/>
      <w:r>
        <w:rPr>
          <w:rFonts w:ascii="Calibri" w:hAnsi="Calibri"/>
        </w:rPr>
        <w:t>, Faculty of Chemistry, University of Belgrade</w:t>
      </w:r>
    </w:p>
    <w:p w:rsidR="003A1E6D" w:rsidRDefault="003A1E6D" w:rsidP="001D601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Prof. Dr. </w:t>
      </w:r>
      <w:proofErr w:type="spellStart"/>
      <w:r>
        <w:rPr>
          <w:rFonts w:ascii="Calibri" w:hAnsi="Calibri"/>
        </w:rPr>
        <w:t>Ilija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Brčeski</w:t>
      </w:r>
      <w:proofErr w:type="spellEnd"/>
      <w:r>
        <w:rPr>
          <w:rFonts w:ascii="Calibri" w:hAnsi="Calibri"/>
        </w:rPr>
        <w:t>, Faculty of Chemistry, University of Belgrade</w:t>
      </w:r>
    </w:p>
    <w:p w:rsidR="003A1E6D" w:rsidRDefault="003A1E6D" w:rsidP="001D6015">
      <w:pPr>
        <w:spacing w:after="120"/>
        <w:jc w:val="both"/>
        <w:rPr>
          <w:rFonts w:ascii="Calibri" w:hAnsi="Calibri"/>
        </w:rPr>
      </w:pPr>
    </w:p>
    <w:p w:rsidR="001D6015" w:rsidRDefault="001D6015" w:rsidP="001D6015">
      <w:pPr>
        <w:spacing w:after="120"/>
        <w:jc w:val="both"/>
        <w:rPr>
          <w:rFonts w:ascii="Calibri" w:hAnsi="Calibri"/>
        </w:rPr>
      </w:pPr>
      <w:r w:rsidRPr="001D6015">
        <w:rPr>
          <w:rFonts w:ascii="Calibri" w:hAnsi="Calibri"/>
        </w:rPr>
        <w:t>I look forward to hearing about your decision</w:t>
      </w:r>
      <w:r>
        <w:rPr>
          <w:rFonts w:ascii="Calibri" w:hAnsi="Calibri"/>
        </w:rPr>
        <w:t>.</w:t>
      </w:r>
    </w:p>
    <w:p w:rsidR="003A1E6D" w:rsidRPr="001D6015" w:rsidRDefault="003A1E6D" w:rsidP="001D6015">
      <w:pPr>
        <w:spacing w:after="120"/>
        <w:jc w:val="both"/>
        <w:rPr>
          <w:rFonts w:ascii="Calibri" w:hAnsi="Calibri"/>
        </w:rPr>
      </w:pPr>
    </w:p>
    <w:p w:rsidR="001D6015" w:rsidRPr="001D6015" w:rsidRDefault="001D6015" w:rsidP="001D6015">
      <w:pPr>
        <w:spacing w:after="120"/>
        <w:jc w:val="both"/>
        <w:rPr>
          <w:rFonts w:ascii="Calibri" w:hAnsi="Calibri"/>
        </w:rPr>
      </w:pPr>
      <w:r w:rsidRPr="001D6015">
        <w:rPr>
          <w:rFonts w:ascii="Calibri" w:hAnsi="Calibri"/>
        </w:rPr>
        <w:t>Sincerely yours,</w:t>
      </w:r>
    </w:p>
    <w:p w:rsidR="001D6015" w:rsidRDefault="003A1E6D" w:rsidP="001D601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Gordana Gajica</w:t>
      </w:r>
    </w:p>
    <w:sectPr w:rsidR="001D6015" w:rsidSect="0063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015"/>
    <w:rsid w:val="000D0646"/>
    <w:rsid w:val="000D4DC7"/>
    <w:rsid w:val="001D6015"/>
    <w:rsid w:val="00326DB0"/>
    <w:rsid w:val="003A1E6D"/>
    <w:rsid w:val="003B44F2"/>
    <w:rsid w:val="003E6D78"/>
    <w:rsid w:val="004419D2"/>
    <w:rsid w:val="004B160E"/>
    <w:rsid w:val="004E7D2F"/>
    <w:rsid w:val="004F0847"/>
    <w:rsid w:val="006349C3"/>
    <w:rsid w:val="00865D0B"/>
    <w:rsid w:val="0099333A"/>
    <w:rsid w:val="009F33BC"/>
    <w:rsid w:val="00A51590"/>
    <w:rsid w:val="00AE3361"/>
    <w:rsid w:val="00C17353"/>
    <w:rsid w:val="00CC496D"/>
    <w:rsid w:val="00D30428"/>
    <w:rsid w:val="00DA57CE"/>
    <w:rsid w:val="00EA3931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F8D0C-AFB3-4B85-A0F1-256875C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1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Gordana Gajica</cp:lastModifiedBy>
  <cp:revision>5</cp:revision>
  <dcterms:created xsi:type="dcterms:W3CDTF">2015-10-09T07:17:00Z</dcterms:created>
  <dcterms:modified xsi:type="dcterms:W3CDTF">2015-10-09T11:40:00Z</dcterms:modified>
</cp:coreProperties>
</file>