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97" w:rsidRPr="00291501" w:rsidRDefault="00312AD3" w:rsidP="00291501">
      <w:pPr>
        <w:pStyle w:val="HTML"/>
        <w:spacing w:line="345" w:lineRule="atLeast"/>
        <w:ind w:leftChars="100" w:left="210"/>
        <w:jc w:val="both"/>
        <w:rPr>
          <w:rFonts w:ascii="Times New Roman" w:eastAsia="微软雅黑" w:hAnsi="Times New Roman" w:cs="Times New Roman"/>
        </w:rPr>
      </w:pPr>
      <w:r w:rsidRPr="00291501">
        <w:rPr>
          <w:rFonts w:ascii="Times New Roman" w:eastAsia="微软雅黑" w:hAnsi="Times New Roman" w:cs="Times New Roman"/>
          <w:shd w:val="clear" w:color="auto" w:fill="FFFFFF"/>
        </w:rPr>
        <w:t>Dear Editors and Reviewers:</w:t>
      </w:r>
    </w:p>
    <w:p w:rsidR="00957FE8" w:rsidRPr="00291501" w:rsidRDefault="00312AD3" w:rsidP="00291501">
      <w:pPr>
        <w:pStyle w:val="HTML"/>
        <w:spacing w:line="345" w:lineRule="atLeast"/>
        <w:ind w:leftChars="100" w:left="210"/>
        <w:jc w:val="both"/>
        <w:rPr>
          <w:rFonts w:ascii="Times New Roman" w:eastAsia="微软雅黑" w:hAnsi="Times New Roman" w:cs="Times New Roman"/>
        </w:rPr>
      </w:pPr>
      <w:r w:rsidRPr="00291501">
        <w:rPr>
          <w:rFonts w:ascii="Times New Roman" w:eastAsia="微软雅黑" w:hAnsi="Times New Roman" w:cs="Times New Roman"/>
          <w:shd w:val="clear" w:color="auto" w:fill="FFFFFF"/>
        </w:rPr>
        <w:t>Thank you for your letter and for the reviewers’ comments concerning our manuscript entitled “</w:t>
      </w:r>
      <w:r w:rsidR="00BF0DAF" w:rsidRPr="00291501">
        <w:rPr>
          <w:rFonts w:ascii="Times New Roman" w:hAnsi="Times New Roman" w:cs="Times New Roman"/>
        </w:rPr>
        <w:t>Changes in the content of water-soluble vitamins in Actinidia chinensis during cold storage</w:t>
      </w:r>
      <w:r w:rsidRPr="00291501">
        <w:rPr>
          <w:rFonts w:ascii="Times New Roman" w:eastAsia="微软雅黑" w:hAnsi="Times New Roman" w:cs="Times New Roman"/>
          <w:shd w:val="clear" w:color="auto" w:fill="FFFFFF"/>
        </w:rPr>
        <w:t>” (</w:t>
      </w:r>
      <w:r w:rsidR="00BF0DAF" w:rsidRPr="00291501">
        <w:rPr>
          <w:rFonts w:ascii="Times New Roman" w:eastAsia="微软雅黑" w:hAnsi="Times New Roman" w:cs="Times New Roman"/>
          <w:shd w:val="clear" w:color="auto" w:fill="FFFFFF"/>
        </w:rPr>
        <w:t>JSCS1494</w:t>
      </w:r>
      <w:r w:rsidRPr="00291501">
        <w:rPr>
          <w:rFonts w:ascii="Times New Roman" w:eastAsia="微软雅黑" w:hAnsi="Times New Roman" w:cs="Times New Roman"/>
          <w:shd w:val="clear" w:color="auto" w:fill="FFFFFF"/>
        </w:rPr>
        <w:t>). Those comments are all valuable and very helpful for revising and improving our paper, as well as the important guiding significance to our researches. We have studied comments carefully and have made correction which we hope meet with approval. Revised portion are marked in red in the paper. The main corrections in the paper and the responds to the reviewer’s comments are as flowing:</w:t>
      </w:r>
      <w:r w:rsidR="00307A97" w:rsidRPr="00291501">
        <w:rPr>
          <w:rFonts w:ascii="Times New Roman" w:eastAsia="微软雅黑" w:hAnsi="Times New Roman" w:cs="Times New Roman"/>
          <w:shd w:val="clear" w:color="auto" w:fill="FFFFFF"/>
        </w:rPr>
        <w:t xml:space="preserve"> </w:t>
      </w:r>
      <w:r w:rsidRPr="00291501">
        <w:rPr>
          <w:rFonts w:ascii="Times New Roman" w:eastAsia="微软雅黑" w:hAnsi="Times New Roman" w:cs="Times New Roman"/>
          <w:shd w:val="clear" w:color="auto" w:fill="FFFFFF"/>
        </w:rPr>
        <w:t>Responds to the reviewer’s comments:</w:t>
      </w:r>
    </w:p>
    <w:p w:rsidR="00957FE8" w:rsidRPr="00291501" w:rsidRDefault="00957FE8" w:rsidP="00291501">
      <w:pPr>
        <w:pStyle w:val="HTML"/>
        <w:spacing w:line="345" w:lineRule="atLeast"/>
        <w:ind w:leftChars="100" w:left="210"/>
        <w:jc w:val="both"/>
        <w:rPr>
          <w:rFonts w:ascii="Times New Roman" w:eastAsia="微软雅黑" w:hAnsi="Times New Roman" w:cs="Times New Roman"/>
          <w:shd w:val="clear" w:color="auto" w:fill="FFFFFF"/>
        </w:rPr>
      </w:pPr>
      <w:r w:rsidRPr="00291501">
        <w:rPr>
          <w:rFonts w:ascii="Times New Roman" w:eastAsia="微软雅黑" w:hAnsi="Times New Roman" w:cs="Times New Roman"/>
          <w:shd w:val="clear" w:color="auto" w:fill="FFFFFF"/>
        </w:rPr>
        <w:t xml:space="preserve"> </w:t>
      </w:r>
      <w:r w:rsidR="00312AD3" w:rsidRPr="00291501">
        <w:rPr>
          <w:rFonts w:ascii="Times New Roman" w:eastAsia="微软雅黑" w:hAnsi="Times New Roman" w:cs="Times New Roman"/>
          <w:shd w:val="clear" w:color="auto" w:fill="FFFFFF"/>
        </w:rPr>
        <w:t>Reviewer:</w:t>
      </w:r>
    </w:p>
    <w:p w:rsidR="007205F2" w:rsidRPr="00291501" w:rsidRDefault="007205F2"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ind w:leftChars="100" w:left="210"/>
        <w:rPr>
          <w:rStyle w:val="apple-converted-space"/>
          <w:rFonts w:ascii="Times New Roman" w:eastAsia="宋体" w:hAnsi="Times New Roman" w:cs="Times New Roman"/>
          <w:kern w:val="0"/>
          <w:sz w:val="28"/>
          <w:szCs w:val="28"/>
        </w:rPr>
      </w:pPr>
      <w:r w:rsidRPr="007205F2">
        <w:rPr>
          <w:rFonts w:ascii="Times New Roman" w:eastAsia="宋体" w:hAnsi="Times New Roman" w:cs="Times New Roman"/>
          <w:kern w:val="0"/>
          <w:sz w:val="28"/>
          <w:szCs w:val="28"/>
        </w:rPr>
        <w:t>Plant Materials</w:t>
      </w:r>
    </w:p>
    <w:p w:rsidR="00307A97" w:rsidRPr="00291501" w:rsidRDefault="007205F2" w:rsidP="004D156C">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w:t>
      </w:r>
      <w:r w:rsidR="00312AD3" w:rsidRPr="00291501">
        <w:rPr>
          <w:rFonts w:ascii="Times New Roman" w:eastAsia="微软雅黑" w:hAnsi="Times New Roman" w:cs="Times New Roman"/>
          <w:shd w:val="clear" w:color="auto" w:fill="FFFFFF"/>
        </w:rPr>
        <w:t>1</w:t>
      </w:r>
      <w:r w:rsidRPr="00291501">
        <w:rPr>
          <w:rFonts w:ascii="Times New Roman" w:eastAsia="微软雅黑" w:hAnsi="Times New Roman" w:cs="Times New Roman"/>
          <w:shd w:val="clear" w:color="auto" w:fill="FFFFFF"/>
        </w:rPr>
        <w:t>)</w:t>
      </w:r>
      <w:r w:rsidR="00312AD3" w:rsidRPr="00291501">
        <w:rPr>
          <w:rFonts w:ascii="Times New Roman" w:eastAsia="微软雅黑" w:hAnsi="Times New Roman" w:cs="Times New Roman"/>
          <w:shd w:val="clear" w:color="auto" w:fill="FFFFFF"/>
        </w:rPr>
        <w:t xml:space="preserve">. Response to comment: </w:t>
      </w:r>
      <w:r w:rsidR="00307A97" w:rsidRPr="00291501">
        <w:rPr>
          <w:rFonts w:ascii="Times New Roman" w:hAnsi="Times New Roman" w:cs="Times New Roman"/>
        </w:rPr>
        <w:t xml:space="preserve">Line 55, page 4: What was the temperature in cold storage room? </w:t>
      </w:r>
    </w:p>
    <w:p w:rsidR="00307A97" w:rsidRPr="00291501" w:rsidRDefault="00312AD3" w:rsidP="00291501">
      <w:pPr>
        <w:pStyle w:val="HTML"/>
        <w:spacing w:line="345" w:lineRule="atLeast"/>
        <w:jc w:val="both"/>
        <w:rPr>
          <w:rFonts w:ascii="Times New Roman" w:eastAsia="微软雅黑" w:hAnsi="Times New Roman" w:cs="Times New Roman"/>
          <w:shd w:val="clear" w:color="auto" w:fill="FFFFFF"/>
        </w:rPr>
      </w:pPr>
      <w:r w:rsidRPr="00291501">
        <w:rPr>
          <w:rFonts w:ascii="Times New Roman" w:eastAsia="微软雅黑" w:hAnsi="Times New Roman" w:cs="Times New Roman"/>
          <w:shd w:val="clear" w:color="auto" w:fill="FFFFFF"/>
        </w:rPr>
        <w:t xml:space="preserve">Response: </w:t>
      </w:r>
      <w:r w:rsidR="00957FE8" w:rsidRPr="00291501">
        <w:rPr>
          <w:rFonts w:ascii="Times New Roman" w:eastAsia="微软雅黑" w:hAnsi="Times New Roman" w:cs="Times New Roman"/>
          <w:shd w:val="clear" w:color="auto" w:fill="FFFFFF"/>
        </w:rPr>
        <w:t>We are very sorry for our negligence of the statements of “</w:t>
      </w:r>
      <w:r w:rsidR="00056780" w:rsidRPr="00291501">
        <w:rPr>
          <w:rFonts w:ascii="Times New Roman" w:hAnsi="Times New Roman" w:cs="Times New Roman"/>
        </w:rPr>
        <w:t>the temperature in cold storage room?</w:t>
      </w:r>
      <w:r w:rsidR="00957FE8" w:rsidRPr="00291501">
        <w:rPr>
          <w:rFonts w:ascii="Times New Roman" w:eastAsia="微软雅黑" w:hAnsi="Times New Roman" w:cs="Times New Roman"/>
          <w:shd w:val="clear" w:color="auto" w:fill="FFFFFF"/>
        </w:rPr>
        <w:t>” were corrected as “</w:t>
      </w:r>
      <w:r w:rsidR="00957FE8" w:rsidRPr="00291501">
        <w:rPr>
          <w:rFonts w:ascii="Times New Roman" w:hAnsi="Times New Roman" w:cs="Times New Roman"/>
          <w:shd w:val="clear" w:color="auto" w:fill="FFFFFF"/>
        </w:rPr>
        <w:t>(1±0.5</w:t>
      </w:r>
      <w:r w:rsidR="00957FE8" w:rsidRPr="00291501">
        <w:rPr>
          <w:rFonts w:hint="eastAsia"/>
          <w:shd w:val="clear" w:color="auto" w:fill="FFFFFF"/>
        </w:rPr>
        <w:t>℃</w:t>
      </w:r>
      <w:r w:rsidR="00957FE8" w:rsidRPr="00291501">
        <w:rPr>
          <w:rFonts w:ascii="Times New Roman" w:hAnsi="Times New Roman" w:cs="Times New Roman"/>
          <w:shd w:val="clear" w:color="auto" w:fill="FFFFFF"/>
        </w:rPr>
        <w:t>)</w:t>
      </w:r>
      <w:r w:rsidR="00957FE8" w:rsidRPr="00291501">
        <w:rPr>
          <w:rFonts w:ascii="Times New Roman" w:eastAsia="微软雅黑" w:hAnsi="Times New Roman" w:cs="Times New Roman"/>
          <w:shd w:val="clear" w:color="auto" w:fill="FFFFFF"/>
        </w:rPr>
        <w:t>”</w:t>
      </w:r>
    </w:p>
    <w:p w:rsidR="00957FE8" w:rsidRPr="00957FE8" w:rsidRDefault="007205F2" w:rsidP="00291501">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w:t>
      </w:r>
      <w:r w:rsidR="00312AD3" w:rsidRPr="00291501">
        <w:rPr>
          <w:rFonts w:ascii="Times New Roman" w:eastAsia="微软雅黑" w:hAnsi="Times New Roman" w:cs="Times New Roman"/>
          <w:shd w:val="clear" w:color="auto" w:fill="FFFFFF"/>
        </w:rPr>
        <w:t>2</w:t>
      </w:r>
      <w:r w:rsidRPr="00291501">
        <w:rPr>
          <w:rFonts w:ascii="Times New Roman" w:eastAsia="微软雅黑" w:hAnsi="Times New Roman" w:cs="Times New Roman"/>
          <w:shd w:val="clear" w:color="auto" w:fill="FFFFFF"/>
        </w:rPr>
        <w:t>)</w:t>
      </w:r>
      <w:r w:rsidR="00312AD3" w:rsidRPr="00291501">
        <w:rPr>
          <w:rFonts w:ascii="Times New Roman" w:eastAsia="微软雅黑" w:hAnsi="Times New Roman" w:cs="Times New Roman"/>
          <w:shd w:val="clear" w:color="auto" w:fill="FFFFFF"/>
        </w:rPr>
        <w:t xml:space="preserve">. Response to comment: </w:t>
      </w:r>
      <w:r w:rsidR="00957FE8" w:rsidRPr="00291501">
        <w:rPr>
          <w:rFonts w:ascii="Times New Roman" w:hAnsi="Times New Roman" w:cs="Times New Roman"/>
        </w:rPr>
        <w:t xml:space="preserve">Line 56, page 4: Authors collected samples in three different period. The </w:t>
      </w:r>
      <w:r w:rsidR="00957FE8" w:rsidRPr="00957FE8">
        <w:rPr>
          <w:rFonts w:ascii="Times New Roman" w:hAnsi="Times New Roman" w:cs="Times New Roman"/>
        </w:rPr>
        <w:t>third period was “edible period” which is usually too long and depend on</w:t>
      </w:r>
      <w:r w:rsidR="00957FE8" w:rsidRPr="00291501">
        <w:rPr>
          <w:rFonts w:ascii="Times New Roman" w:hAnsi="Times New Roman" w:cs="Times New Roman"/>
        </w:rPr>
        <w:t xml:space="preserve"> </w:t>
      </w:r>
      <w:r w:rsidR="00957FE8" w:rsidRPr="00957FE8">
        <w:rPr>
          <w:rFonts w:ascii="Times New Roman" w:hAnsi="Times New Roman" w:cs="Times New Roman"/>
        </w:rPr>
        <w:t>cultivar. Authors have to explain when fruits were exactly collected in the</w:t>
      </w:r>
      <w:r w:rsidR="00957FE8" w:rsidRPr="00291501">
        <w:rPr>
          <w:rFonts w:ascii="Times New Roman" w:hAnsi="Times New Roman" w:cs="Times New Roman"/>
        </w:rPr>
        <w:t xml:space="preserve"> </w:t>
      </w:r>
      <w:r w:rsidR="00957FE8" w:rsidRPr="00957FE8">
        <w:rPr>
          <w:rFonts w:ascii="Times New Roman" w:hAnsi="Times New Roman" w:cs="Times New Roman"/>
        </w:rPr>
        <w:t xml:space="preserve">third point for research (please express in days after fruit harvesting). </w:t>
      </w:r>
    </w:p>
    <w:p w:rsidR="00957FE8" w:rsidRPr="00291501" w:rsidRDefault="00312AD3" w:rsidP="00291501">
      <w:pPr>
        <w:pStyle w:val="HTML"/>
        <w:spacing w:line="345" w:lineRule="atLeast"/>
        <w:jc w:val="both"/>
        <w:rPr>
          <w:rFonts w:ascii="Times New Roman" w:eastAsia="微软雅黑" w:hAnsi="Times New Roman" w:cs="Times New Roman"/>
          <w:shd w:val="clear" w:color="auto" w:fill="FFFFFF"/>
        </w:rPr>
      </w:pPr>
      <w:r w:rsidRPr="00291501">
        <w:rPr>
          <w:rFonts w:ascii="Times New Roman" w:eastAsia="微软雅黑" w:hAnsi="Times New Roman" w:cs="Times New Roman"/>
          <w:shd w:val="clear" w:color="auto" w:fill="FFFFFF"/>
        </w:rPr>
        <w:t xml:space="preserve">Response: </w:t>
      </w:r>
      <w:r w:rsidR="00056780" w:rsidRPr="00291501">
        <w:rPr>
          <w:rFonts w:ascii="Times New Roman" w:eastAsia="微软雅黑" w:hAnsi="Times New Roman" w:cs="Times New Roman"/>
          <w:shd w:val="clear" w:color="auto" w:fill="FFFFFF"/>
        </w:rPr>
        <w:t xml:space="preserve">Considering the Reviewer’s suggestion, we have tallied the storaged days of </w:t>
      </w:r>
      <w:r w:rsidR="00291501" w:rsidRPr="00291501">
        <w:rPr>
          <w:rFonts w:ascii="Times New Roman" w:eastAsia="微软雅黑" w:hAnsi="Times New Roman" w:cs="Times New Roman"/>
          <w:shd w:val="clear" w:color="auto" w:fill="FFFFFF"/>
        </w:rPr>
        <w:t>7</w:t>
      </w:r>
      <w:r w:rsidR="00291501">
        <w:rPr>
          <w:rFonts w:ascii="Times New Roman" w:eastAsia="微软雅黑" w:hAnsi="Times New Roman" w:cs="Times New Roman" w:hint="eastAsia"/>
          <w:shd w:val="clear" w:color="auto" w:fill="FFFFFF"/>
        </w:rPr>
        <w:t xml:space="preserve"> </w:t>
      </w:r>
      <w:r w:rsidR="00291501" w:rsidRPr="00291501">
        <w:rPr>
          <w:rFonts w:ascii="Times New Roman" w:eastAsia="微软雅黑" w:hAnsi="Times New Roman" w:cs="Times New Roman"/>
          <w:shd w:val="clear" w:color="auto" w:fill="FFFFFF"/>
        </w:rPr>
        <w:t>cultivars when they are on edible periods, Control(56 days), Wudang-1(61 days), Qihong(61 days), Hongyang(62 days), Cuiyu(81 days), Huayou(71 days), Jingnong-2(61 days).</w:t>
      </w:r>
      <w:r w:rsidR="00291501">
        <w:rPr>
          <w:rFonts w:ascii="Times New Roman" w:eastAsia="微软雅黑" w:hAnsi="Times New Roman" w:cs="Times New Roman" w:hint="eastAsia"/>
          <w:shd w:val="clear" w:color="auto" w:fill="FFFFFF"/>
        </w:rPr>
        <w:t xml:space="preserve"> </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w:t>
      </w:r>
      <w:r w:rsidR="00957FE8" w:rsidRPr="00291501">
        <w:rPr>
          <w:rFonts w:ascii="Times New Roman" w:eastAsia="微软雅黑" w:hAnsi="Times New Roman" w:cs="Times New Roman"/>
          <w:shd w:val="clear" w:color="auto" w:fill="FFFFFF"/>
        </w:rPr>
        <w:t>3</w:t>
      </w:r>
      <w:r w:rsidRPr="00291501">
        <w:rPr>
          <w:rFonts w:ascii="Times New Roman" w:eastAsia="微软雅黑" w:hAnsi="Times New Roman" w:cs="Times New Roman"/>
          <w:shd w:val="clear" w:color="auto" w:fill="FFFFFF"/>
        </w:rPr>
        <w:t>)</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Line 73, page 5: “Firmness was measured in 5 kiwifruit for each</w:t>
      </w:r>
      <w:r w:rsidR="00291501">
        <w:rPr>
          <w:rFonts w:ascii="Times New Roman" w:hAnsi="Times New Roman" w:cs="Times New Roman" w:hint="eastAsia"/>
        </w:rPr>
        <w:t xml:space="preserve"> </w:t>
      </w:r>
      <w:r w:rsidR="00957FE8" w:rsidRPr="00291501">
        <w:rPr>
          <w:rFonts w:ascii="Times New Roman" w:hAnsi="Times New Roman" w:cs="Times New Roman"/>
        </w:rPr>
        <w:t>cultivar”. There is no information what replication for statistical</w:t>
      </w:r>
      <w:r w:rsidR="00291501">
        <w:rPr>
          <w:rFonts w:ascii="Times New Roman" w:hAnsi="Times New Roman" w:cs="Times New Roman" w:hint="eastAsia"/>
        </w:rPr>
        <w:t xml:space="preserve"> </w:t>
      </w:r>
      <w:r w:rsidR="00957FE8" w:rsidRPr="00291501">
        <w:rPr>
          <w:rFonts w:ascii="Times New Roman" w:hAnsi="Times New Roman" w:cs="Times New Roman"/>
        </w:rPr>
        <w:t>analysis was. Please specify!</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 xml:space="preserve">Response: </w:t>
      </w:r>
      <w:r w:rsidR="004D156C" w:rsidRPr="00291501">
        <w:rPr>
          <w:rFonts w:ascii="Times New Roman" w:eastAsia="微软雅黑" w:hAnsi="Times New Roman" w:cs="Times New Roman"/>
          <w:shd w:val="clear" w:color="auto" w:fill="FFFFFF"/>
        </w:rPr>
        <w:t>It is really true as Reviewer suggested that</w:t>
      </w:r>
      <w:r w:rsidR="004D156C">
        <w:rPr>
          <w:rFonts w:ascii="Times New Roman" w:eastAsia="微软雅黑" w:hAnsi="Times New Roman" w:cs="Times New Roman" w:hint="eastAsia"/>
          <w:shd w:val="clear" w:color="auto" w:fill="FFFFFF"/>
        </w:rPr>
        <w:t>,</w:t>
      </w:r>
      <w:r w:rsidR="004D156C" w:rsidRPr="00291501">
        <w:rPr>
          <w:rFonts w:ascii="Times New Roman" w:eastAsia="微软雅黑" w:hAnsi="Times New Roman" w:cs="Times New Roman"/>
          <w:shd w:val="clear" w:color="auto" w:fill="FFFFFF"/>
        </w:rPr>
        <w:t xml:space="preserve"> </w:t>
      </w:r>
      <w:r w:rsidRPr="00291501">
        <w:rPr>
          <w:rFonts w:ascii="Times New Roman" w:eastAsia="微软雅黑" w:hAnsi="Times New Roman" w:cs="Times New Roman"/>
          <w:shd w:val="clear" w:color="auto" w:fill="FFFFFF"/>
        </w:rPr>
        <w:t>“</w:t>
      </w:r>
      <w:r w:rsidR="004D156C">
        <w:rPr>
          <w:rFonts w:ascii="Times New Roman" w:hAnsi="Times New Roman" w:cs="Times New Roman" w:hint="eastAsia"/>
        </w:rPr>
        <w:t>f</w:t>
      </w:r>
      <w:r w:rsidRPr="00291501">
        <w:rPr>
          <w:rFonts w:ascii="Times New Roman" w:hAnsi="Times New Roman" w:cs="Times New Roman"/>
        </w:rPr>
        <w:t>irmness was measured in 5 kiwifruit for each cultivar</w:t>
      </w:r>
      <w:r w:rsidRPr="00291501">
        <w:rPr>
          <w:rFonts w:ascii="Times New Roman" w:eastAsia="微软雅黑" w:hAnsi="Times New Roman" w:cs="Times New Roman"/>
          <w:shd w:val="clear" w:color="auto" w:fill="FFFFFF"/>
        </w:rPr>
        <w:t>” corrected as“Firmness was measured in 5 kiwifruits, and repeated three times”</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w:t>
      </w:r>
      <w:r w:rsidR="00957FE8" w:rsidRPr="00291501">
        <w:rPr>
          <w:rFonts w:ascii="Times New Roman" w:eastAsia="微软雅黑" w:hAnsi="Times New Roman" w:cs="Times New Roman"/>
          <w:shd w:val="clear" w:color="auto" w:fill="FFFFFF"/>
        </w:rPr>
        <w:t>4</w:t>
      </w:r>
      <w:r w:rsidRPr="00291501">
        <w:rPr>
          <w:rFonts w:ascii="Times New Roman" w:eastAsia="微软雅黑" w:hAnsi="Times New Roman" w:cs="Times New Roman"/>
          <w:shd w:val="clear" w:color="auto" w:fill="FFFFFF"/>
        </w:rPr>
        <w:t>)</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Line 73, page 5: There is nothing about device for fruit hardiness measuring? If authors used penetrometer, what diameter for plunger was?</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Response: Firmness was measured in 5 kiwifruits, and repeated three times</w:t>
      </w:r>
      <w:r w:rsidRPr="00291501">
        <w:rPr>
          <w:rFonts w:ascii="Times New Roman" w:hAnsi="Times New Roman" w:cs="Times New Roman"/>
        </w:rPr>
        <w:t xml:space="preserve">. </w:t>
      </w:r>
      <w:r w:rsidRPr="00291501">
        <w:rPr>
          <w:rFonts w:ascii="Times New Roman" w:eastAsia="Times-Roman" w:hAnsi="Times New Roman" w:cs="Times New Roman"/>
        </w:rPr>
        <w:t>TA-XT2i Texture Analyzer (Stable Microsystems, Godalming,UK)</w:t>
      </w:r>
      <w:r w:rsidRPr="00291501">
        <w:rPr>
          <w:rFonts w:ascii="Times New Roman" w:hAnsi="Times New Roman" w:cs="Times New Roman"/>
        </w:rPr>
        <w:t>was used to determin firmness and the diameter was 8mm.</w:t>
      </w:r>
    </w:p>
    <w:p w:rsidR="00957FE8" w:rsidRPr="00291501" w:rsidRDefault="007205F2"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rPr>
          <w:rFonts w:ascii="Times New Roman" w:eastAsia="宋体" w:hAnsi="Times New Roman" w:cs="Times New Roman"/>
          <w:kern w:val="0"/>
          <w:sz w:val="24"/>
          <w:szCs w:val="24"/>
        </w:rPr>
      </w:pPr>
      <w:r w:rsidRPr="00291501">
        <w:rPr>
          <w:rFonts w:ascii="Times New Roman" w:eastAsia="微软雅黑" w:hAnsi="Times New Roman" w:cs="Times New Roman"/>
          <w:sz w:val="24"/>
          <w:szCs w:val="24"/>
          <w:shd w:val="clear" w:color="auto" w:fill="FFFFFF"/>
        </w:rPr>
        <w:t>(</w:t>
      </w:r>
      <w:r w:rsidR="00957FE8" w:rsidRPr="00291501">
        <w:rPr>
          <w:rFonts w:ascii="Times New Roman" w:eastAsia="微软雅黑" w:hAnsi="Times New Roman" w:cs="Times New Roman"/>
          <w:sz w:val="24"/>
          <w:szCs w:val="24"/>
          <w:shd w:val="clear" w:color="auto" w:fill="FFFFFF"/>
        </w:rPr>
        <w:t>5</w:t>
      </w:r>
      <w:r w:rsidRPr="00291501">
        <w:rPr>
          <w:rFonts w:ascii="Times New Roman" w:eastAsia="微软雅黑" w:hAnsi="Times New Roman" w:cs="Times New Roman"/>
          <w:sz w:val="24"/>
          <w:szCs w:val="24"/>
          <w:shd w:val="clear" w:color="auto" w:fill="FFFFFF"/>
        </w:rPr>
        <w:t>)</w:t>
      </w:r>
      <w:r w:rsidR="00957FE8" w:rsidRPr="00291501">
        <w:rPr>
          <w:rFonts w:ascii="Times New Roman" w:eastAsia="微软雅黑" w:hAnsi="Times New Roman" w:cs="Times New Roman"/>
          <w:sz w:val="24"/>
          <w:szCs w:val="24"/>
          <w:shd w:val="clear" w:color="auto" w:fill="FFFFFF"/>
        </w:rPr>
        <w:t>. Response to comment:</w:t>
      </w:r>
      <w:r w:rsidR="00957FE8" w:rsidRPr="00291501">
        <w:rPr>
          <w:rFonts w:ascii="Times New Roman" w:eastAsia="宋体" w:hAnsi="Times New Roman" w:cs="Times New Roman"/>
          <w:kern w:val="0"/>
          <w:sz w:val="24"/>
          <w:szCs w:val="24"/>
        </w:rPr>
        <w:t xml:space="preserve"> Line 75, page 5: There is no information in which acid authors expressed acidity. Please specify!</w:t>
      </w:r>
    </w:p>
    <w:p w:rsidR="00957FE8" w:rsidRPr="00291501" w:rsidRDefault="00957FE8"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rPr>
          <w:rFonts w:ascii="Times New Roman" w:hAnsi="Times New Roman" w:cs="Times New Roman"/>
          <w:kern w:val="0"/>
          <w:sz w:val="24"/>
          <w:szCs w:val="24"/>
        </w:rPr>
      </w:pPr>
      <w:r w:rsidRPr="00291501">
        <w:rPr>
          <w:rFonts w:ascii="Times New Roman" w:eastAsia="微软雅黑" w:hAnsi="Times New Roman" w:cs="Times New Roman"/>
          <w:sz w:val="24"/>
          <w:szCs w:val="24"/>
          <w:shd w:val="clear" w:color="auto" w:fill="FFFFFF"/>
        </w:rPr>
        <w:t xml:space="preserve">Response: </w:t>
      </w:r>
      <w:r w:rsidR="004D156C" w:rsidRPr="00291501">
        <w:rPr>
          <w:rFonts w:ascii="Times New Roman" w:eastAsia="微软雅黑" w:hAnsi="Times New Roman" w:cs="Times New Roman"/>
          <w:shd w:val="clear" w:color="auto" w:fill="FFFFFF"/>
        </w:rPr>
        <w:t>We have made correction according to the Reviewer’s comments</w:t>
      </w:r>
      <w:r w:rsidR="004D156C">
        <w:rPr>
          <w:rFonts w:ascii="Times New Roman" w:eastAsia="微软雅黑" w:hAnsi="Times New Roman" w:cs="Times New Roman" w:hint="eastAsia"/>
          <w:shd w:val="clear" w:color="auto" w:fill="FFFFFF"/>
        </w:rPr>
        <w:t>,</w:t>
      </w:r>
      <w:r w:rsidR="004D156C" w:rsidRPr="00291501">
        <w:rPr>
          <w:rFonts w:ascii="Times New Roman" w:eastAsia="宋体" w:hAnsi="Times New Roman" w:cs="Times New Roman"/>
          <w:kern w:val="0"/>
          <w:sz w:val="24"/>
          <w:szCs w:val="24"/>
        </w:rPr>
        <w:t xml:space="preserve"> </w:t>
      </w:r>
      <w:r w:rsidR="004D156C">
        <w:rPr>
          <w:rFonts w:ascii="Times New Roman" w:eastAsia="宋体" w:hAnsi="Times New Roman" w:cs="Times New Roman" w:hint="eastAsia"/>
          <w:kern w:val="0"/>
          <w:sz w:val="24"/>
          <w:szCs w:val="24"/>
        </w:rPr>
        <w:t>b</w:t>
      </w:r>
      <w:r w:rsidRPr="00291501">
        <w:rPr>
          <w:rFonts w:ascii="Times New Roman" w:eastAsia="宋体" w:hAnsi="Times New Roman" w:cs="Times New Roman"/>
          <w:kern w:val="0"/>
          <w:sz w:val="24"/>
          <w:szCs w:val="24"/>
        </w:rPr>
        <w:t xml:space="preserve">ecause no relation between acidity and water soluble vitamins in this passage, </w:t>
      </w:r>
      <w:r w:rsidRPr="00291501">
        <w:rPr>
          <w:rFonts w:ascii="Times New Roman" w:hAnsi="Times New Roman" w:cs="Times New Roman"/>
          <w:kern w:val="0"/>
          <w:sz w:val="24"/>
          <w:szCs w:val="24"/>
        </w:rPr>
        <w:t>delete this parts.</w:t>
      </w:r>
    </w:p>
    <w:p w:rsidR="007205F2" w:rsidRPr="00291501" w:rsidRDefault="007205F2"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rPr>
          <w:rFonts w:ascii="Times New Roman" w:eastAsia="宋体" w:hAnsi="Times New Roman" w:cs="Times New Roman"/>
          <w:kern w:val="0"/>
          <w:sz w:val="28"/>
          <w:szCs w:val="28"/>
        </w:rPr>
      </w:pPr>
      <w:r w:rsidRPr="007205F2">
        <w:rPr>
          <w:rFonts w:ascii="Times New Roman" w:eastAsia="宋体" w:hAnsi="Times New Roman" w:cs="Times New Roman"/>
          <w:kern w:val="0"/>
          <w:sz w:val="28"/>
          <w:szCs w:val="28"/>
        </w:rPr>
        <w:t>Statistical analysis</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lastRenderedPageBreak/>
        <w:t>(1)</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Line 88, page 5: “All analyses were run in triplicate”. Authors</w:t>
      </w:r>
      <w:r w:rsidR="00291501">
        <w:rPr>
          <w:rFonts w:ascii="Times New Roman" w:hAnsi="Times New Roman" w:cs="Times New Roman" w:hint="eastAsia"/>
        </w:rPr>
        <w:t xml:space="preserve"> </w:t>
      </w:r>
      <w:r w:rsidR="00957FE8" w:rsidRPr="00291501">
        <w:rPr>
          <w:rFonts w:ascii="Times New Roman" w:hAnsi="Times New Roman" w:cs="Times New Roman"/>
        </w:rPr>
        <w:t>should explain more clearly how many fruits were per replication and how</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hAnsi="Times New Roman" w:cs="Times New Roman"/>
        </w:rPr>
        <w:t>many replications were per studied cultivar for determination of firmness,</w:t>
      </w:r>
      <w:r w:rsidR="00291501">
        <w:rPr>
          <w:rFonts w:ascii="Times New Roman" w:hAnsi="Times New Roman" w:cs="Times New Roman" w:hint="eastAsia"/>
        </w:rPr>
        <w:t xml:space="preserve"> </w:t>
      </w:r>
      <w:r w:rsidRPr="00291501">
        <w:rPr>
          <w:rFonts w:ascii="Times New Roman" w:hAnsi="Times New Roman" w:cs="Times New Roman"/>
        </w:rPr>
        <w:t>total soluble solids, and titratable acidity. Did authors take into</w:t>
      </w:r>
      <w:r w:rsidR="00291501">
        <w:rPr>
          <w:rFonts w:ascii="Times New Roman" w:hAnsi="Times New Roman" w:cs="Times New Roman" w:hint="eastAsia"/>
        </w:rPr>
        <w:t xml:space="preserve"> </w:t>
      </w:r>
      <w:r w:rsidRPr="00291501">
        <w:rPr>
          <w:rFonts w:ascii="Times New Roman" w:hAnsi="Times New Roman" w:cs="Times New Roman"/>
        </w:rPr>
        <w:t xml:space="preserve">consideration that one fruit is one replication? </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 xml:space="preserve">Response: </w:t>
      </w:r>
      <w:r w:rsidR="004D156C" w:rsidRPr="00291501">
        <w:rPr>
          <w:rFonts w:ascii="Times New Roman" w:eastAsia="微软雅黑" w:hAnsi="Times New Roman" w:cs="Times New Roman"/>
          <w:shd w:val="clear" w:color="auto" w:fill="FFFFFF"/>
        </w:rPr>
        <w:t>We have made correction according to the Reviewer’s comments</w:t>
      </w:r>
      <w:r w:rsidR="004D156C">
        <w:rPr>
          <w:rFonts w:ascii="Times New Roman" w:eastAsia="微软雅黑" w:hAnsi="Times New Roman" w:cs="Times New Roman" w:hint="eastAsia"/>
          <w:shd w:val="clear" w:color="auto" w:fill="FFFFFF"/>
        </w:rPr>
        <w:t>,</w:t>
      </w:r>
      <w:r w:rsidR="004D156C" w:rsidRPr="00291501">
        <w:rPr>
          <w:rFonts w:ascii="Times New Roman" w:hAnsi="Times New Roman" w:cs="Times New Roman"/>
        </w:rPr>
        <w:t xml:space="preserve"> </w:t>
      </w:r>
      <w:r w:rsidR="004D156C">
        <w:rPr>
          <w:rFonts w:ascii="Times New Roman" w:hAnsi="Times New Roman" w:cs="Times New Roman" w:hint="eastAsia"/>
        </w:rPr>
        <w:t>a</w:t>
      </w:r>
      <w:r w:rsidRPr="00291501">
        <w:rPr>
          <w:rFonts w:ascii="Times New Roman" w:hAnsi="Times New Roman" w:cs="Times New Roman"/>
        </w:rPr>
        <w:t>ll analyses were run in three duplicates and the duplicate used 5 kiwifruits of each cultivar.</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(2)</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Line 90, page 5: Authors used ANOVA to assess differences in vitamin content for different storage times. They did not mention what test they</w:t>
      </w:r>
      <w:r w:rsidR="00291501">
        <w:rPr>
          <w:rFonts w:ascii="Times New Roman" w:hAnsi="Times New Roman" w:cs="Times New Roman" w:hint="eastAsia"/>
        </w:rPr>
        <w:t xml:space="preserve"> </w:t>
      </w:r>
      <w:r w:rsidR="00957FE8" w:rsidRPr="00291501">
        <w:rPr>
          <w:rFonts w:ascii="Times New Roman" w:hAnsi="Times New Roman" w:cs="Times New Roman"/>
        </w:rPr>
        <w:t>used for mean separation. Please specify!</w:t>
      </w:r>
      <w:r w:rsidR="00957FE8" w:rsidRPr="00291501">
        <w:rPr>
          <w:rFonts w:ascii="Times New Roman" w:eastAsia="GulliverRM" w:hAnsi="Times New Roman" w:cs="Times New Roman"/>
        </w:rPr>
        <w:t xml:space="preserve"> </w:t>
      </w:r>
    </w:p>
    <w:p w:rsidR="00957FE8" w:rsidRPr="00291501" w:rsidRDefault="00957FE8" w:rsidP="00291501">
      <w:pPr>
        <w:autoSpaceDE w:val="0"/>
        <w:autoSpaceDN w:val="0"/>
        <w:adjustRightInd w:val="0"/>
        <w:spacing w:line="360" w:lineRule="auto"/>
        <w:rPr>
          <w:rFonts w:ascii="Times New Roman" w:eastAsia="GulliverRM" w:hAnsi="Times New Roman" w:cs="Times New Roman"/>
          <w:kern w:val="0"/>
          <w:sz w:val="24"/>
          <w:szCs w:val="24"/>
        </w:rPr>
      </w:pPr>
      <w:r w:rsidRPr="00291501">
        <w:rPr>
          <w:rFonts w:ascii="Times New Roman" w:eastAsia="微软雅黑" w:hAnsi="Times New Roman" w:cs="Times New Roman"/>
          <w:sz w:val="24"/>
          <w:szCs w:val="24"/>
          <w:shd w:val="clear" w:color="auto" w:fill="FFFFFF"/>
        </w:rPr>
        <w:t xml:space="preserve">Response: </w:t>
      </w:r>
      <w:r w:rsidRPr="00291501">
        <w:rPr>
          <w:rFonts w:ascii="Times New Roman" w:eastAsia="GulliverRM" w:hAnsi="Times New Roman" w:cs="Times New Roman"/>
          <w:kern w:val="0"/>
          <w:sz w:val="24"/>
          <w:szCs w:val="24"/>
        </w:rPr>
        <w:t>Differences</w:t>
      </w:r>
      <w:r w:rsidRPr="00291501">
        <w:rPr>
          <w:rFonts w:ascii="Times New Roman" w:eastAsia="宋体" w:hAnsi="Times New Roman" w:cs="Times New Roman"/>
          <w:kern w:val="0"/>
          <w:sz w:val="24"/>
          <w:szCs w:val="24"/>
        </w:rPr>
        <w:t>(Duncan</w:t>
      </w:r>
      <w:r w:rsidRPr="00291501">
        <w:rPr>
          <w:rFonts w:ascii="Times New Roman" w:hAnsi="Times New Roman" w:cs="Times New Roman"/>
          <w:kern w:val="0"/>
          <w:sz w:val="24"/>
          <w:szCs w:val="24"/>
        </w:rPr>
        <w:t>)</w:t>
      </w:r>
      <w:r w:rsidRPr="00291501">
        <w:rPr>
          <w:rFonts w:ascii="Times New Roman" w:eastAsia="GulliverRM" w:hAnsi="Times New Roman" w:cs="Times New Roman"/>
          <w:kern w:val="0"/>
          <w:sz w:val="24"/>
          <w:szCs w:val="24"/>
        </w:rPr>
        <w:t xml:space="preserve"> </w:t>
      </w:r>
      <w:r w:rsidRPr="00291501">
        <w:rPr>
          <w:rFonts w:ascii="Times New Roman" w:hAnsi="Times New Roman" w:cs="Times New Roman"/>
          <w:kern w:val="0"/>
          <w:sz w:val="24"/>
          <w:szCs w:val="24"/>
        </w:rPr>
        <w:t xml:space="preserve">tests </w:t>
      </w:r>
      <w:r w:rsidRPr="00291501">
        <w:rPr>
          <w:rFonts w:ascii="Times New Roman" w:eastAsia="GulliverRM" w:hAnsi="Times New Roman" w:cs="Times New Roman"/>
          <w:kern w:val="0"/>
          <w:sz w:val="24"/>
          <w:szCs w:val="24"/>
        </w:rPr>
        <w:t xml:space="preserve">were considered statistically significant at </w:t>
      </w:r>
      <w:r w:rsidRPr="00291501">
        <w:rPr>
          <w:rFonts w:ascii="Times New Roman" w:eastAsia="GulliverIT" w:hAnsi="Times New Roman" w:cs="Times New Roman"/>
          <w:i/>
          <w:kern w:val="0"/>
          <w:sz w:val="24"/>
          <w:szCs w:val="24"/>
        </w:rPr>
        <w:t>p</w:t>
      </w:r>
      <w:r w:rsidRPr="00291501">
        <w:rPr>
          <w:rFonts w:ascii="Times New Roman" w:eastAsia="GulliverRM" w:hAnsi="Times New Roman" w:cs="Times New Roman"/>
          <w:kern w:val="0"/>
          <w:sz w:val="24"/>
          <w:szCs w:val="24"/>
        </w:rPr>
        <w:t>&lt;0.05.</w:t>
      </w:r>
    </w:p>
    <w:p w:rsidR="007205F2" w:rsidRPr="00291501" w:rsidRDefault="007205F2"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rPr>
          <w:rFonts w:ascii="Times New Roman" w:eastAsia="宋体" w:hAnsi="Times New Roman" w:cs="Times New Roman"/>
          <w:kern w:val="0"/>
          <w:sz w:val="28"/>
          <w:szCs w:val="28"/>
        </w:rPr>
      </w:pPr>
      <w:r w:rsidRPr="007205F2">
        <w:rPr>
          <w:rFonts w:ascii="Times New Roman" w:eastAsia="宋体" w:hAnsi="Times New Roman" w:cs="Times New Roman"/>
          <w:kern w:val="0"/>
          <w:sz w:val="28"/>
          <w:szCs w:val="28"/>
        </w:rPr>
        <w:t>Determination of firmness, total soluble solids, and titratable acidity</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(1)</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Page 5: Next parameters of fruit quality: fruit firmness, total soluble solids, and titratable acidity are not related to title of article“Changes in the content of water-soluble vitamins in Actinidia chinensis</w:t>
      </w:r>
      <w:r w:rsidR="00291501">
        <w:rPr>
          <w:rFonts w:ascii="Times New Roman" w:hAnsi="Times New Roman" w:cs="Times New Roman" w:hint="eastAsia"/>
        </w:rPr>
        <w:t xml:space="preserve"> </w:t>
      </w:r>
      <w:r w:rsidR="00957FE8" w:rsidRPr="00291501">
        <w:rPr>
          <w:rFonts w:ascii="Times New Roman" w:hAnsi="Times New Roman" w:cs="Times New Roman"/>
        </w:rPr>
        <w:t>during cold storage”. It will be better to determine correlation among</w:t>
      </w:r>
      <w:r w:rsidR="00291501">
        <w:rPr>
          <w:rFonts w:ascii="Times New Roman" w:hAnsi="Times New Roman" w:cs="Times New Roman" w:hint="eastAsia"/>
        </w:rPr>
        <w:t xml:space="preserve"> </w:t>
      </w:r>
      <w:r w:rsidR="00957FE8" w:rsidRPr="00291501">
        <w:rPr>
          <w:rFonts w:ascii="Times New Roman" w:hAnsi="Times New Roman" w:cs="Times New Roman"/>
        </w:rPr>
        <w:t xml:space="preserve">these studied parameters and water-soluble vitamins. </w:t>
      </w:r>
    </w:p>
    <w:p w:rsidR="00957FE8" w:rsidRPr="004D156C" w:rsidRDefault="00957FE8" w:rsidP="00291501">
      <w:pPr>
        <w:autoSpaceDE w:val="0"/>
        <w:autoSpaceDN w:val="0"/>
        <w:adjustRightInd w:val="0"/>
        <w:spacing w:line="360" w:lineRule="auto"/>
        <w:rPr>
          <w:rFonts w:ascii="Times New Roman" w:hAnsi="Times New Roman" w:cs="Times New Roman"/>
          <w:kern w:val="0"/>
          <w:sz w:val="24"/>
          <w:szCs w:val="24"/>
        </w:rPr>
      </w:pPr>
      <w:r w:rsidRPr="00291501">
        <w:rPr>
          <w:rFonts w:ascii="Times New Roman" w:eastAsia="微软雅黑" w:hAnsi="Times New Roman" w:cs="Times New Roman"/>
          <w:sz w:val="24"/>
          <w:szCs w:val="24"/>
          <w:shd w:val="clear" w:color="auto" w:fill="FFFFFF"/>
        </w:rPr>
        <w:t xml:space="preserve">Response: </w:t>
      </w:r>
      <w:r w:rsidR="004D156C" w:rsidRPr="004D156C">
        <w:rPr>
          <w:rFonts w:ascii="Times New Roman" w:eastAsia="微软雅黑" w:hAnsi="Times New Roman" w:cs="Times New Roman"/>
          <w:sz w:val="24"/>
          <w:szCs w:val="24"/>
          <w:shd w:val="clear" w:color="auto" w:fill="FFFFFF"/>
        </w:rPr>
        <w:t>We have made correction according to the Reviewer’s comments</w:t>
      </w:r>
      <w:r w:rsidR="004D156C" w:rsidRPr="004D156C">
        <w:rPr>
          <w:rFonts w:ascii="Times New Roman" w:eastAsia="微软雅黑" w:hAnsi="Times New Roman" w:cs="Times New Roman" w:hint="eastAsia"/>
          <w:sz w:val="24"/>
          <w:szCs w:val="24"/>
          <w:shd w:val="clear" w:color="auto" w:fill="FFFFFF"/>
        </w:rPr>
        <w:t>,</w:t>
      </w:r>
      <w:r w:rsidR="004D156C" w:rsidRPr="004D156C">
        <w:rPr>
          <w:rFonts w:ascii="Times New Roman" w:hAnsi="Times New Roman" w:cs="Times New Roman"/>
          <w:sz w:val="24"/>
          <w:szCs w:val="24"/>
        </w:rPr>
        <w:t xml:space="preserve"> </w:t>
      </w:r>
      <w:r w:rsidR="004D156C" w:rsidRPr="004D156C">
        <w:rPr>
          <w:rFonts w:ascii="Times New Roman" w:hAnsi="Times New Roman" w:cs="Times New Roman" w:hint="eastAsia"/>
          <w:sz w:val="24"/>
          <w:szCs w:val="24"/>
        </w:rPr>
        <w:t>w</w:t>
      </w:r>
      <w:r w:rsidRPr="004D156C">
        <w:rPr>
          <w:rFonts w:ascii="Times New Roman" w:hAnsi="Times New Roman" w:cs="Times New Roman"/>
          <w:sz w:val="24"/>
          <w:szCs w:val="24"/>
        </w:rPr>
        <w:t>hen kiwifruit picked period follow 6.5≤TSS≤7.5, and the firmness≤1 N mm</w:t>
      </w:r>
      <w:r w:rsidRPr="004D156C">
        <w:rPr>
          <w:rFonts w:ascii="Times New Roman" w:hAnsi="Times New Roman" w:cs="Times New Roman"/>
          <w:sz w:val="24"/>
          <w:szCs w:val="24"/>
          <w:vertAlign w:val="superscript"/>
        </w:rPr>
        <w:t>-1</w:t>
      </w:r>
      <w:r w:rsidRPr="004D156C">
        <w:rPr>
          <w:rFonts w:ascii="Times New Roman" w:hAnsi="Times New Roman" w:cs="Times New Roman"/>
          <w:sz w:val="24"/>
          <w:szCs w:val="24"/>
        </w:rPr>
        <w:t xml:space="preserve"> there was no need to store. The first period followed 6.5≤TSS≤7.5, the second was stored 30 days, and the last period was when the firmness≤1 N mm</w:t>
      </w:r>
      <w:r w:rsidRPr="004D156C">
        <w:rPr>
          <w:rFonts w:ascii="Times New Roman" w:hAnsi="Times New Roman" w:cs="Times New Roman"/>
          <w:sz w:val="24"/>
          <w:szCs w:val="24"/>
          <w:vertAlign w:val="superscript"/>
        </w:rPr>
        <w:t>-1</w:t>
      </w:r>
      <w:r w:rsidRPr="004D156C">
        <w:rPr>
          <w:rFonts w:ascii="Times New Roman" w:hAnsi="Times New Roman" w:cs="Times New Roman"/>
          <w:sz w:val="24"/>
          <w:szCs w:val="24"/>
        </w:rPr>
        <w:t>.</w:t>
      </w:r>
      <w:r w:rsidRPr="004D156C">
        <w:rPr>
          <w:rFonts w:ascii="Times New Roman" w:hAnsi="Times New Roman" w:cs="Times New Roman"/>
          <w:kern w:val="0"/>
          <w:sz w:val="24"/>
          <w:szCs w:val="24"/>
        </w:rPr>
        <w:t xml:space="preserve"> Delete”In the case of titratable acid, the pattern was less clear; in 4 cultivars, titratable acid decreased over time, while there was no change across the three sample periods for the Huayou cultivar. Interestingly, the Cuiyu cultivar’s titratable acid reach its peak at 30 days, while in Jingnong-2, titratable acid content increased across all three time points”.</w:t>
      </w:r>
    </w:p>
    <w:p w:rsidR="00957FE8" w:rsidRPr="00291501" w:rsidRDefault="007205F2" w:rsidP="00291501">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(2)</w:t>
      </w:r>
      <w:r w:rsidR="00957FE8" w:rsidRPr="00291501">
        <w:rPr>
          <w:rFonts w:ascii="Times New Roman" w:eastAsia="微软雅黑" w:hAnsi="Times New Roman" w:cs="Times New Roman"/>
          <w:shd w:val="clear" w:color="auto" w:fill="FFFFFF"/>
        </w:rPr>
        <w:t>. Response to comment:</w:t>
      </w:r>
      <w:r w:rsidR="00957FE8" w:rsidRPr="00291501">
        <w:rPr>
          <w:rFonts w:ascii="Times New Roman" w:hAnsi="Times New Roman" w:cs="Times New Roman"/>
        </w:rPr>
        <w:t xml:space="preserve"> Line 94, page 5 „total soluble solid” has to change “ total soluble </w:t>
      </w:r>
      <w:r w:rsidR="00957FE8" w:rsidRPr="00957FE8">
        <w:rPr>
          <w:rFonts w:ascii="Times New Roman" w:hAnsi="Times New Roman" w:cs="Times New Roman"/>
        </w:rPr>
        <w:t xml:space="preserve">solids”, which is general expression in International Journal in Pomology </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 xml:space="preserve">Response: </w:t>
      </w:r>
      <w:r w:rsidR="007205F2" w:rsidRPr="00291501">
        <w:rPr>
          <w:rFonts w:ascii="Times New Roman" w:eastAsia="微软雅黑" w:hAnsi="Times New Roman" w:cs="Times New Roman"/>
          <w:shd w:val="clear" w:color="auto" w:fill="FFFFFF"/>
        </w:rPr>
        <w:t>We are very sorry for our incorrect writing</w:t>
      </w:r>
      <w:r w:rsidR="007205F2" w:rsidRPr="00291501">
        <w:rPr>
          <w:rFonts w:ascii="Times New Roman" w:hAnsi="Times New Roman" w:cs="Times New Roman"/>
        </w:rPr>
        <w:t xml:space="preserve"> total soluble solid” changed “ total soluble</w:t>
      </w:r>
      <w:r w:rsidR="00291501">
        <w:rPr>
          <w:rFonts w:ascii="Times New Roman" w:hAnsi="Times New Roman" w:cs="Times New Roman" w:hint="eastAsia"/>
        </w:rPr>
        <w:t xml:space="preserve"> </w:t>
      </w:r>
      <w:r w:rsidR="007205F2" w:rsidRPr="00291501">
        <w:rPr>
          <w:rFonts w:ascii="Times New Roman" w:hAnsi="Times New Roman" w:cs="Times New Roman"/>
        </w:rPr>
        <w:t>solids”</w:t>
      </w:r>
    </w:p>
    <w:p w:rsidR="00957FE8" w:rsidRPr="00291501" w:rsidRDefault="007205F2" w:rsidP="00291501">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(3)</w:t>
      </w:r>
      <w:r w:rsidR="00957FE8" w:rsidRPr="00291501">
        <w:rPr>
          <w:rFonts w:ascii="Times New Roman" w:eastAsia="微软雅黑" w:hAnsi="Times New Roman" w:cs="Times New Roman"/>
          <w:shd w:val="clear" w:color="auto" w:fill="FFFFFF"/>
        </w:rPr>
        <w:t>. Response to comment:</w:t>
      </w:r>
      <w:r w:rsidRPr="00291501">
        <w:rPr>
          <w:rFonts w:ascii="Times New Roman" w:hAnsi="Times New Roman" w:cs="Times New Roman"/>
        </w:rPr>
        <w:t xml:space="preserve"> Line 94, page 5 “titratable acid” has to change "titratable acidity",</w:t>
      </w:r>
      <w:r w:rsidRPr="007205F2">
        <w:rPr>
          <w:rFonts w:ascii="Times New Roman" w:hAnsi="Times New Roman" w:cs="Times New Roman"/>
        </w:rPr>
        <w:t>which is general expression in International Journal in Pomology</w:t>
      </w:r>
      <w:r w:rsidRPr="00291501">
        <w:rPr>
          <w:rFonts w:ascii="Times New Roman" w:hAnsi="Times New Roman" w:cs="Times New Roman"/>
        </w:rPr>
        <w:t>.</w:t>
      </w:r>
    </w:p>
    <w:p w:rsidR="00957FE8"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lastRenderedPageBreak/>
        <w:t xml:space="preserve">Response: </w:t>
      </w:r>
      <w:r w:rsidR="007205F2" w:rsidRPr="00291501">
        <w:rPr>
          <w:rFonts w:ascii="Times New Roman" w:eastAsia="微软雅黑" w:hAnsi="Times New Roman" w:cs="Times New Roman"/>
          <w:shd w:val="clear" w:color="auto" w:fill="FFFFFF"/>
        </w:rPr>
        <w:t>We are very sorry for our incorrect writing</w:t>
      </w:r>
      <w:r w:rsidR="007205F2" w:rsidRPr="00291501">
        <w:rPr>
          <w:rFonts w:ascii="Times New Roman" w:hAnsi="Times New Roman" w:cs="Times New Roman"/>
        </w:rPr>
        <w:t xml:space="preserve"> “titratable acid” has to change "titratable acidity",Delete "titratable acidity" parts,for titratable acidity had no relation with water soluble vitramins, no titratable acidity in this passage.</w:t>
      </w:r>
    </w:p>
    <w:p w:rsidR="00957FE8" w:rsidRPr="00291501" w:rsidRDefault="007205F2" w:rsidP="00291501">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(4)</w:t>
      </w:r>
      <w:r w:rsidR="00957FE8" w:rsidRPr="00291501">
        <w:rPr>
          <w:rFonts w:ascii="Times New Roman" w:eastAsia="微软雅黑" w:hAnsi="Times New Roman" w:cs="Times New Roman"/>
          <w:shd w:val="clear" w:color="auto" w:fill="FFFFFF"/>
        </w:rPr>
        <w:t>. Response to comment:</w:t>
      </w:r>
      <w:r w:rsidRPr="00291501">
        <w:rPr>
          <w:rFonts w:ascii="Times New Roman" w:hAnsi="Times New Roman" w:cs="Times New Roman"/>
        </w:rPr>
        <w:t xml:space="preserve"> Page 6: Table 1. is difficult to understand and authors should improve</w:t>
      </w:r>
      <w:r w:rsidRPr="007205F2">
        <w:rPr>
          <w:rFonts w:ascii="Times New Roman" w:hAnsi="Times New Roman" w:cs="Times New Roman"/>
        </w:rPr>
        <w:t>it. There is problem with small letters, which should represent significant</w:t>
      </w:r>
      <w:r w:rsidRPr="00291501">
        <w:rPr>
          <w:rFonts w:ascii="Times New Roman" w:hAnsi="Times New Roman" w:cs="Times New Roman"/>
        </w:rPr>
        <w:t xml:space="preserve"> </w:t>
      </w:r>
      <w:r w:rsidRPr="007205F2">
        <w:rPr>
          <w:rFonts w:ascii="Times New Roman" w:hAnsi="Times New Roman" w:cs="Times New Roman"/>
        </w:rPr>
        <w:t>differences among mean. In my opinion the best way is reducing number of</w:t>
      </w:r>
      <w:r w:rsidRPr="00291501">
        <w:rPr>
          <w:rFonts w:ascii="Times New Roman" w:hAnsi="Times New Roman" w:cs="Times New Roman"/>
        </w:rPr>
        <w:t xml:space="preserve"> </w:t>
      </w:r>
      <w:r w:rsidRPr="007205F2">
        <w:rPr>
          <w:rFonts w:ascii="Times New Roman" w:hAnsi="Times New Roman" w:cs="Times New Roman"/>
        </w:rPr>
        <w:t xml:space="preserve">digit of standard deviation. </w:t>
      </w:r>
    </w:p>
    <w:p w:rsidR="00957FE8" w:rsidRPr="00291501" w:rsidRDefault="00957FE8" w:rsidP="00291501">
      <w:pPr>
        <w:pStyle w:val="HTML"/>
        <w:spacing w:line="345" w:lineRule="atLeast"/>
        <w:jc w:val="both"/>
        <w:rPr>
          <w:rFonts w:ascii="Times New Roman" w:eastAsia="微软雅黑" w:hAnsi="Times New Roman" w:cs="Times New Roman"/>
          <w:shd w:val="clear" w:color="auto" w:fill="FFFFFF"/>
        </w:rPr>
      </w:pPr>
      <w:r w:rsidRPr="00291501">
        <w:rPr>
          <w:rFonts w:ascii="Times New Roman" w:eastAsia="微软雅黑" w:hAnsi="Times New Roman" w:cs="Times New Roman"/>
          <w:shd w:val="clear" w:color="auto" w:fill="FFFFFF"/>
        </w:rPr>
        <w:t xml:space="preserve">Response: </w:t>
      </w:r>
      <w:r w:rsidR="005E60E3" w:rsidRPr="00291501">
        <w:rPr>
          <w:rFonts w:ascii="Times New Roman" w:eastAsia="微软雅黑" w:hAnsi="Times New Roman" w:cs="Times New Roman"/>
          <w:shd w:val="clear" w:color="auto" w:fill="FFFFFF"/>
        </w:rPr>
        <w:t>Considering the Reviewer’s suggestion</w:t>
      </w:r>
      <w:r w:rsidR="005E60E3">
        <w:rPr>
          <w:rFonts w:ascii="Times New Roman" w:hAnsi="Times New Roman" w:cs="Times New Roman" w:hint="eastAsia"/>
        </w:rPr>
        <w:t xml:space="preserve">, reducing number </w:t>
      </w:r>
      <w:r w:rsidR="00E43F9F" w:rsidRPr="007205F2">
        <w:rPr>
          <w:rFonts w:ascii="Times New Roman" w:hAnsi="Times New Roman" w:cs="Times New Roman"/>
        </w:rPr>
        <w:t>of</w:t>
      </w:r>
      <w:r w:rsidR="00E43F9F" w:rsidRPr="00291501">
        <w:rPr>
          <w:rFonts w:ascii="Times New Roman" w:hAnsi="Times New Roman" w:cs="Times New Roman"/>
        </w:rPr>
        <w:t xml:space="preserve"> </w:t>
      </w:r>
      <w:r w:rsidR="00E43F9F" w:rsidRPr="007205F2">
        <w:rPr>
          <w:rFonts w:ascii="Times New Roman" w:hAnsi="Times New Roman" w:cs="Times New Roman"/>
        </w:rPr>
        <w:t>digit of standard deviation</w:t>
      </w:r>
      <w:r w:rsidR="00E43F9F">
        <w:rPr>
          <w:rFonts w:ascii="Times New Roman" w:hAnsi="Times New Roman" w:cs="Times New Roman" w:hint="eastAsia"/>
        </w:rPr>
        <w:t>.</w:t>
      </w:r>
    </w:p>
    <w:p w:rsidR="007205F2" w:rsidRPr="00291501" w:rsidRDefault="007205F2" w:rsidP="00291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5" w:lineRule="atLeast"/>
        <w:rPr>
          <w:rFonts w:ascii="Times New Roman" w:eastAsia="宋体" w:hAnsi="Times New Roman" w:cs="Times New Roman"/>
          <w:kern w:val="0"/>
          <w:sz w:val="28"/>
          <w:szCs w:val="28"/>
        </w:rPr>
      </w:pPr>
      <w:r w:rsidRPr="007205F2">
        <w:rPr>
          <w:rFonts w:ascii="Times New Roman" w:eastAsia="宋体" w:hAnsi="Times New Roman" w:cs="Times New Roman"/>
          <w:kern w:val="0"/>
          <w:sz w:val="28"/>
          <w:szCs w:val="28"/>
        </w:rPr>
        <w:t>Conclusion</w:t>
      </w:r>
    </w:p>
    <w:p w:rsidR="00957FE8" w:rsidRPr="00291501" w:rsidRDefault="007205F2"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(1)</w:t>
      </w:r>
      <w:r w:rsidR="00957FE8" w:rsidRPr="00291501">
        <w:rPr>
          <w:rFonts w:ascii="Times New Roman" w:eastAsia="微软雅黑" w:hAnsi="Times New Roman" w:cs="Times New Roman"/>
          <w:shd w:val="clear" w:color="auto" w:fill="FFFFFF"/>
        </w:rPr>
        <w:t>. Response to comment:</w:t>
      </w:r>
      <w:r w:rsidRPr="00291501">
        <w:rPr>
          <w:rFonts w:ascii="Times New Roman" w:hAnsi="Times New Roman" w:cs="Times New Roman"/>
        </w:rPr>
        <w:t xml:space="preserve"> Line 197, page 11:. </w:t>
      </w:r>
      <w:r w:rsidRPr="00291501">
        <w:rPr>
          <w:rFonts w:ascii="Times New Roman" w:eastAsia="微软雅黑" w:hAnsi="Times New Roman" w:cs="Times New Roman"/>
          <w:shd w:val="clear" w:color="auto" w:fill="FFFFFF"/>
        </w:rPr>
        <w:t>We are very sorry for our negligence of</w:t>
      </w:r>
      <w:r w:rsidRPr="00291501">
        <w:rPr>
          <w:rFonts w:ascii="Times New Roman" w:hAnsi="Times New Roman" w:cs="Times New Roman"/>
        </w:rPr>
        <w:t xml:space="preserve"> Authors concluded that „vitamin C decreased with storage”. This general opinion is contradictory with results which are shown in Figure 2 E, and in lines 160, 161 and 168. This part of the sentence should be adequately supported by the data from the Figure 2 E. </w:t>
      </w:r>
    </w:p>
    <w:p w:rsidR="007205F2" w:rsidRPr="00291501" w:rsidRDefault="00957FE8" w:rsidP="00291501">
      <w:pPr>
        <w:pStyle w:val="HTML"/>
        <w:spacing w:line="350"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 xml:space="preserve">Response: </w:t>
      </w:r>
      <w:r w:rsidR="00970082" w:rsidRPr="00291501">
        <w:rPr>
          <w:rFonts w:ascii="Times New Roman" w:eastAsia="微软雅黑" w:hAnsi="Times New Roman" w:cs="Times New Roman"/>
          <w:shd w:val="clear" w:color="auto" w:fill="FFFFFF"/>
        </w:rPr>
        <w:t xml:space="preserve">We are very sorry for our negligence of </w:t>
      </w:r>
      <w:r w:rsidR="00970082">
        <w:rPr>
          <w:rFonts w:ascii="Times New Roman" w:eastAsia="微软雅黑" w:hAnsi="Times New Roman" w:cs="Times New Roman"/>
          <w:shd w:val="clear" w:color="auto" w:fill="FFFFFF"/>
        </w:rPr>
        <w:t>“</w:t>
      </w:r>
      <w:r w:rsidR="00970082" w:rsidRPr="00291501">
        <w:rPr>
          <w:rFonts w:ascii="Times New Roman" w:hAnsi="Times New Roman" w:cs="Times New Roman"/>
        </w:rPr>
        <w:t>vitamin C decreased with storage”</w:t>
      </w:r>
      <w:r w:rsidR="007205F2" w:rsidRPr="00291501">
        <w:rPr>
          <w:rFonts w:ascii="Times New Roman" w:hAnsi="Times New Roman" w:cs="Times New Roman"/>
        </w:rPr>
        <w:t>corrected as” vitamin C in most cultivars increased with storage, while the contents of other vitamins had no similar change trends.”</w:t>
      </w:r>
    </w:p>
    <w:p w:rsidR="00957FE8" w:rsidRPr="00291501" w:rsidRDefault="00957FE8" w:rsidP="00291501">
      <w:pPr>
        <w:pStyle w:val="HTML"/>
        <w:spacing w:line="345" w:lineRule="atLeast"/>
        <w:jc w:val="both"/>
        <w:rPr>
          <w:rFonts w:ascii="Times New Roman" w:eastAsia="微软雅黑" w:hAnsi="Times New Roman" w:cs="Times New Roman"/>
          <w:shd w:val="clear" w:color="auto" w:fill="FFFFFF"/>
        </w:rPr>
      </w:pPr>
    </w:p>
    <w:p w:rsidR="000B57D1" w:rsidRPr="00291501" w:rsidRDefault="00312AD3" w:rsidP="00291501">
      <w:pPr>
        <w:pStyle w:val="HTML"/>
        <w:spacing w:line="345" w:lineRule="atLeast"/>
        <w:jc w:val="both"/>
        <w:rPr>
          <w:rFonts w:ascii="Times New Roman" w:hAnsi="Times New Roman" w:cs="Times New Roman"/>
        </w:rPr>
      </w:pPr>
      <w:r w:rsidRPr="00291501">
        <w:rPr>
          <w:rFonts w:ascii="Times New Roman" w:eastAsia="微软雅黑" w:hAnsi="Times New Roman" w:cs="Times New Roman"/>
          <w:shd w:val="clear" w:color="auto" w:fill="FFFFFF"/>
        </w:rPr>
        <w:t>Special thanks to you for your good comments.</w:t>
      </w:r>
    </w:p>
    <w:p w:rsidR="006917E2" w:rsidRDefault="00312AD3" w:rsidP="00291501">
      <w:pPr>
        <w:rPr>
          <w:rFonts w:ascii="Times New Roman" w:eastAsia="微软雅黑" w:hAnsi="Times New Roman" w:cs="Times New Roman" w:hint="eastAsia"/>
          <w:sz w:val="24"/>
          <w:szCs w:val="24"/>
          <w:shd w:val="clear" w:color="auto" w:fill="FFFFFF"/>
        </w:rPr>
      </w:pPr>
      <w:r w:rsidRPr="00291501">
        <w:rPr>
          <w:rFonts w:ascii="Times New Roman" w:eastAsia="微软雅黑" w:hAnsi="Times New Roman" w:cs="Times New Roman"/>
          <w:sz w:val="24"/>
          <w:szCs w:val="24"/>
          <w:shd w:val="clear" w:color="auto" w:fill="FFFFFF"/>
        </w:rPr>
        <w:t>We tried our best to improve the manuscript and made s</w:t>
      </w:r>
      <w:r w:rsidR="006917E2">
        <w:rPr>
          <w:rFonts w:ascii="Times New Roman" w:eastAsia="微软雅黑" w:hAnsi="Times New Roman" w:cs="Times New Roman"/>
          <w:sz w:val="24"/>
          <w:szCs w:val="24"/>
          <w:shd w:val="clear" w:color="auto" w:fill="FFFFFF"/>
        </w:rPr>
        <w:t>ome changes in the manuscript.</w:t>
      </w:r>
      <w:r w:rsidR="006917E2">
        <w:rPr>
          <w:rFonts w:ascii="Times New Roman" w:eastAsia="微软雅黑" w:hAnsi="Times New Roman" w:cs="Times New Roman" w:hint="eastAsia"/>
          <w:sz w:val="24"/>
          <w:szCs w:val="24"/>
          <w:shd w:val="clear" w:color="auto" w:fill="FFFFFF"/>
        </w:rPr>
        <w:t xml:space="preserve"> </w:t>
      </w:r>
      <w:r w:rsidRPr="00291501">
        <w:rPr>
          <w:rFonts w:ascii="Times New Roman" w:eastAsia="微软雅黑" w:hAnsi="Times New Roman" w:cs="Times New Roman"/>
          <w:sz w:val="24"/>
          <w:szCs w:val="24"/>
          <w:shd w:val="clear" w:color="auto" w:fill="FFFFFF"/>
        </w:rPr>
        <w:t xml:space="preserve">These changes will not influence the content and framework of the paper. And here we list the changes </w:t>
      </w:r>
      <w:r w:rsidR="00970082">
        <w:rPr>
          <w:rFonts w:ascii="Times New Roman" w:eastAsia="微软雅黑" w:hAnsi="Times New Roman" w:cs="Times New Roman" w:hint="eastAsia"/>
          <w:sz w:val="24"/>
          <w:szCs w:val="24"/>
          <w:shd w:val="clear" w:color="auto" w:fill="FFFFFF"/>
        </w:rPr>
        <w:t>and</w:t>
      </w:r>
      <w:r w:rsidRPr="00291501">
        <w:rPr>
          <w:rFonts w:ascii="Times New Roman" w:eastAsia="微软雅黑" w:hAnsi="Times New Roman" w:cs="Times New Roman"/>
          <w:sz w:val="24"/>
          <w:szCs w:val="24"/>
          <w:shd w:val="clear" w:color="auto" w:fill="FFFFFF"/>
        </w:rPr>
        <w:t xml:space="preserve"> marked in red in revised paper.</w:t>
      </w:r>
      <w:r w:rsidRPr="00291501">
        <w:rPr>
          <w:rFonts w:ascii="Times New Roman" w:eastAsia="微软雅黑" w:hAnsi="Times New Roman" w:cs="Times New Roman"/>
          <w:sz w:val="24"/>
          <w:szCs w:val="24"/>
        </w:rPr>
        <w:br/>
      </w:r>
      <w:r w:rsidRPr="00291501">
        <w:rPr>
          <w:rFonts w:ascii="Times New Roman" w:eastAsia="微软雅黑" w:hAnsi="Times New Roman" w:cs="Times New Roman"/>
          <w:sz w:val="24"/>
          <w:szCs w:val="24"/>
          <w:shd w:val="clear" w:color="auto" w:fill="FFFFFF"/>
        </w:rPr>
        <w:t>We appreciate for Editors/Reviewers’ warm work earnestly, and hope that the correction will meet with approval.</w:t>
      </w:r>
      <w:r w:rsidRPr="00291501">
        <w:rPr>
          <w:rFonts w:ascii="Times New Roman" w:eastAsia="微软雅黑" w:hAnsi="Times New Roman" w:cs="Times New Roman"/>
          <w:sz w:val="24"/>
          <w:szCs w:val="24"/>
        </w:rPr>
        <w:br/>
      </w:r>
      <w:r w:rsidRPr="00291501">
        <w:rPr>
          <w:rFonts w:ascii="Times New Roman" w:eastAsia="微软雅黑" w:hAnsi="Times New Roman" w:cs="Times New Roman"/>
          <w:sz w:val="24"/>
          <w:szCs w:val="24"/>
          <w:shd w:val="clear" w:color="auto" w:fill="FFFFFF"/>
        </w:rPr>
        <w:t>Once again, thank you very much for your comments and suggestions.</w:t>
      </w:r>
    </w:p>
    <w:p w:rsidR="00A656DC" w:rsidRDefault="00A656DC" w:rsidP="00291501">
      <w:pPr>
        <w:rPr>
          <w:rFonts w:ascii="Times New Roman" w:eastAsia="微软雅黑" w:hAnsi="Times New Roman" w:cs="Times New Roman" w:hint="eastAsia"/>
          <w:sz w:val="24"/>
          <w:szCs w:val="24"/>
          <w:shd w:val="clear" w:color="auto" w:fill="FFFFFF"/>
        </w:rPr>
      </w:pPr>
    </w:p>
    <w:p w:rsidR="00A656DC" w:rsidRDefault="00A656DC" w:rsidP="00291501">
      <w:pPr>
        <w:rPr>
          <w:rFonts w:ascii="Times New Roman" w:eastAsia="微软雅黑" w:hAnsi="Times New Roman" w:cs="Times New Roman" w:hint="eastAsia"/>
          <w:sz w:val="24"/>
          <w:szCs w:val="24"/>
          <w:shd w:val="clear" w:color="auto" w:fill="FFFFFF"/>
        </w:rPr>
      </w:pPr>
      <w:bookmarkStart w:id="0" w:name="_GoBack"/>
      <w:bookmarkEnd w:id="0"/>
      <w:r>
        <w:rPr>
          <w:rFonts w:ascii="Times New Roman" w:eastAsia="微软雅黑" w:hAnsi="Times New Roman" w:cs="Times New Roman" w:hint="eastAsia"/>
          <w:sz w:val="24"/>
          <w:szCs w:val="24"/>
          <w:shd w:val="clear" w:color="auto" w:fill="FFFFFF"/>
        </w:rPr>
        <w:t>Best regards.</w:t>
      </w:r>
    </w:p>
    <w:p w:rsidR="00A656DC" w:rsidRDefault="00A656DC" w:rsidP="00291501">
      <w:pPr>
        <w:rPr>
          <w:rFonts w:ascii="Times New Roman" w:eastAsia="微软雅黑" w:hAnsi="Times New Roman" w:cs="Times New Roman" w:hint="eastAsia"/>
          <w:sz w:val="24"/>
          <w:szCs w:val="24"/>
          <w:shd w:val="clear" w:color="auto" w:fill="FFFFFF"/>
        </w:rPr>
      </w:pPr>
    </w:p>
    <w:p w:rsidR="00A656DC" w:rsidRDefault="00A656DC" w:rsidP="00291501">
      <w:pPr>
        <w:rPr>
          <w:rFonts w:ascii="Times New Roman" w:eastAsia="微软雅黑" w:hAnsi="Times New Roman" w:cs="Times New Roman" w:hint="eastAsia"/>
          <w:sz w:val="24"/>
          <w:szCs w:val="24"/>
          <w:shd w:val="clear" w:color="auto" w:fill="FFFFFF"/>
        </w:rPr>
      </w:pPr>
      <w:r>
        <w:rPr>
          <w:rFonts w:ascii="Times New Roman" w:eastAsia="微软雅黑" w:hAnsi="Times New Roman" w:cs="Times New Roman" w:hint="eastAsia"/>
          <w:sz w:val="24"/>
          <w:szCs w:val="24"/>
          <w:shd w:val="clear" w:color="auto" w:fill="FFFFFF"/>
        </w:rPr>
        <w:t>C</w:t>
      </w:r>
      <w:r w:rsidRPr="00A656DC">
        <w:rPr>
          <w:rFonts w:ascii="Times New Roman" w:eastAsia="微软雅黑" w:hAnsi="Times New Roman" w:cs="Times New Roman"/>
          <w:sz w:val="24"/>
          <w:szCs w:val="24"/>
          <w:shd w:val="clear" w:color="auto" w:fill="FFFFFF"/>
        </w:rPr>
        <w:t>orrespondent author</w:t>
      </w:r>
      <w:r>
        <w:rPr>
          <w:rFonts w:ascii="Times New Roman" w:eastAsia="微软雅黑" w:hAnsi="Times New Roman" w:cs="Times New Roman" w:hint="eastAsia"/>
          <w:sz w:val="24"/>
          <w:szCs w:val="24"/>
          <w:shd w:val="clear" w:color="auto" w:fill="FFFFFF"/>
        </w:rPr>
        <w:t>: Ren Xiao-lin</w:t>
      </w:r>
    </w:p>
    <w:p w:rsidR="00A656DC" w:rsidRPr="00A656DC" w:rsidRDefault="00A656DC" w:rsidP="00291501">
      <w:pPr>
        <w:rPr>
          <w:rFonts w:ascii="Times New Roman" w:eastAsia="微软雅黑" w:hAnsi="Times New Roman" w:cs="Times New Roman"/>
          <w:sz w:val="24"/>
          <w:szCs w:val="24"/>
        </w:rPr>
      </w:pPr>
    </w:p>
    <w:sectPr w:rsidR="00A656DC" w:rsidRPr="00A65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998" w:rsidRDefault="00C77998" w:rsidP="00312AD3">
      <w:r>
        <w:separator/>
      </w:r>
    </w:p>
  </w:endnote>
  <w:endnote w:type="continuationSeparator" w:id="0">
    <w:p w:rsidR="00C77998" w:rsidRDefault="00C77998" w:rsidP="0031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imes-Roman">
    <w:altName w:val="MS Mincho"/>
    <w:panose1 w:val="00000000000000000000"/>
    <w:charset w:val="80"/>
    <w:family w:val="roman"/>
    <w:notTrueType/>
    <w:pitch w:val="default"/>
    <w:sig w:usb0="00000003" w:usb1="08070000" w:usb2="00000010" w:usb3="00000000" w:csb0="00020001" w:csb1="00000000"/>
  </w:font>
  <w:font w:name="GulliverRM">
    <w:altName w:val="Arial Unicode MS"/>
    <w:charset w:val="81"/>
    <w:family w:val="auto"/>
    <w:pitch w:val="default"/>
    <w:sig w:usb0="00000001" w:usb1="090E0000" w:usb2="00000010" w:usb3="00000000" w:csb0="000C0000" w:csb1="00000000"/>
  </w:font>
  <w:font w:name="GulliverIT">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998" w:rsidRDefault="00C77998" w:rsidP="00312AD3">
      <w:r>
        <w:separator/>
      </w:r>
    </w:p>
  </w:footnote>
  <w:footnote w:type="continuationSeparator" w:id="0">
    <w:p w:rsidR="00C77998" w:rsidRDefault="00C77998" w:rsidP="00312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785"/>
    <w:rsid w:val="00056780"/>
    <w:rsid w:val="000B57D1"/>
    <w:rsid w:val="00144785"/>
    <w:rsid w:val="002624F1"/>
    <w:rsid w:val="00291501"/>
    <w:rsid w:val="00307A97"/>
    <w:rsid w:val="00312AD3"/>
    <w:rsid w:val="004B43F0"/>
    <w:rsid w:val="004D156C"/>
    <w:rsid w:val="0057484C"/>
    <w:rsid w:val="005D1608"/>
    <w:rsid w:val="005E60E3"/>
    <w:rsid w:val="005E7DB3"/>
    <w:rsid w:val="006057DA"/>
    <w:rsid w:val="0062296C"/>
    <w:rsid w:val="006917E2"/>
    <w:rsid w:val="006E0656"/>
    <w:rsid w:val="00701724"/>
    <w:rsid w:val="007205F2"/>
    <w:rsid w:val="00873401"/>
    <w:rsid w:val="008C3783"/>
    <w:rsid w:val="00957FE8"/>
    <w:rsid w:val="00960E6B"/>
    <w:rsid w:val="00970082"/>
    <w:rsid w:val="00A656DC"/>
    <w:rsid w:val="00AB30FC"/>
    <w:rsid w:val="00AE36F7"/>
    <w:rsid w:val="00B854A2"/>
    <w:rsid w:val="00BF0DAF"/>
    <w:rsid w:val="00BF6320"/>
    <w:rsid w:val="00C77998"/>
    <w:rsid w:val="00D53DAF"/>
    <w:rsid w:val="00D60362"/>
    <w:rsid w:val="00E43F9F"/>
    <w:rsid w:val="00E67215"/>
    <w:rsid w:val="00E81130"/>
    <w:rsid w:val="00F44B52"/>
    <w:rsid w:val="00F9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AD3"/>
    <w:rPr>
      <w:sz w:val="18"/>
      <w:szCs w:val="18"/>
    </w:rPr>
  </w:style>
  <w:style w:type="paragraph" w:styleId="a4">
    <w:name w:val="footer"/>
    <w:basedOn w:val="a"/>
    <w:link w:val="Char0"/>
    <w:uiPriority w:val="99"/>
    <w:unhideWhenUsed/>
    <w:rsid w:val="00312AD3"/>
    <w:pPr>
      <w:tabs>
        <w:tab w:val="center" w:pos="4153"/>
        <w:tab w:val="right" w:pos="8306"/>
      </w:tabs>
      <w:snapToGrid w:val="0"/>
      <w:jc w:val="left"/>
    </w:pPr>
    <w:rPr>
      <w:sz w:val="18"/>
      <w:szCs w:val="18"/>
    </w:rPr>
  </w:style>
  <w:style w:type="character" w:customStyle="1" w:styleId="Char0">
    <w:name w:val="页脚 Char"/>
    <w:basedOn w:val="a0"/>
    <w:link w:val="a4"/>
    <w:uiPriority w:val="99"/>
    <w:rsid w:val="00312AD3"/>
    <w:rPr>
      <w:sz w:val="18"/>
      <w:szCs w:val="18"/>
    </w:rPr>
  </w:style>
  <w:style w:type="character" w:customStyle="1" w:styleId="apple-converted-space">
    <w:name w:val="apple-converted-space"/>
    <w:basedOn w:val="a0"/>
    <w:rsid w:val="00312AD3"/>
  </w:style>
  <w:style w:type="paragraph" w:styleId="HTML">
    <w:name w:val="HTML Preformatted"/>
    <w:basedOn w:val="a"/>
    <w:link w:val="HTMLChar"/>
    <w:uiPriority w:val="99"/>
    <w:unhideWhenUsed/>
    <w:rsid w:val="000B5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7D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AD3"/>
    <w:rPr>
      <w:sz w:val="18"/>
      <w:szCs w:val="18"/>
    </w:rPr>
  </w:style>
  <w:style w:type="paragraph" w:styleId="a4">
    <w:name w:val="footer"/>
    <w:basedOn w:val="a"/>
    <w:link w:val="Char0"/>
    <w:uiPriority w:val="99"/>
    <w:unhideWhenUsed/>
    <w:rsid w:val="00312AD3"/>
    <w:pPr>
      <w:tabs>
        <w:tab w:val="center" w:pos="4153"/>
        <w:tab w:val="right" w:pos="8306"/>
      </w:tabs>
      <w:snapToGrid w:val="0"/>
      <w:jc w:val="left"/>
    </w:pPr>
    <w:rPr>
      <w:sz w:val="18"/>
      <w:szCs w:val="18"/>
    </w:rPr>
  </w:style>
  <w:style w:type="character" w:customStyle="1" w:styleId="Char0">
    <w:name w:val="页脚 Char"/>
    <w:basedOn w:val="a0"/>
    <w:link w:val="a4"/>
    <w:uiPriority w:val="99"/>
    <w:rsid w:val="00312AD3"/>
    <w:rPr>
      <w:sz w:val="18"/>
      <w:szCs w:val="18"/>
    </w:rPr>
  </w:style>
  <w:style w:type="character" w:customStyle="1" w:styleId="apple-converted-space">
    <w:name w:val="apple-converted-space"/>
    <w:basedOn w:val="a0"/>
    <w:rsid w:val="00312AD3"/>
  </w:style>
  <w:style w:type="paragraph" w:styleId="HTML">
    <w:name w:val="HTML Preformatted"/>
    <w:basedOn w:val="a"/>
    <w:link w:val="HTMLChar"/>
    <w:uiPriority w:val="99"/>
    <w:unhideWhenUsed/>
    <w:rsid w:val="000B5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B57D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517">
      <w:bodyDiv w:val="1"/>
      <w:marLeft w:val="0"/>
      <w:marRight w:val="0"/>
      <w:marTop w:val="0"/>
      <w:marBottom w:val="0"/>
      <w:divBdr>
        <w:top w:val="none" w:sz="0" w:space="0" w:color="auto"/>
        <w:left w:val="none" w:sz="0" w:space="0" w:color="auto"/>
        <w:bottom w:val="none" w:sz="0" w:space="0" w:color="auto"/>
        <w:right w:val="none" w:sz="0" w:space="0" w:color="auto"/>
      </w:divBdr>
    </w:div>
    <w:div w:id="159201429">
      <w:bodyDiv w:val="1"/>
      <w:marLeft w:val="0"/>
      <w:marRight w:val="0"/>
      <w:marTop w:val="0"/>
      <w:marBottom w:val="0"/>
      <w:divBdr>
        <w:top w:val="none" w:sz="0" w:space="0" w:color="auto"/>
        <w:left w:val="none" w:sz="0" w:space="0" w:color="auto"/>
        <w:bottom w:val="none" w:sz="0" w:space="0" w:color="auto"/>
        <w:right w:val="none" w:sz="0" w:space="0" w:color="auto"/>
      </w:divBdr>
    </w:div>
    <w:div w:id="383406069">
      <w:bodyDiv w:val="1"/>
      <w:marLeft w:val="0"/>
      <w:marRight w:val="0"/>
      <w:marTop w:val="0"/>
      <w:marBottom w:val="0"/>
      <w:divBdr>
        <w:top w:val="none" w:sz="0" w:space="0" w:color="auto"/>
        <w:left w:val="none" w:sz="0" w:space="0" w:color="auto"/>
        <w:bottom w:val="none" w:sz="0" w:space="0" w:color="auto"/>
        <w:right w:val="none" w:sz="0" w:space="0" w:color="auto"/>
      </w:divBdr>
    </w:div>
    <w:div w:id="449932484">
      <w:bodyDiv w:val="1"/>
      <w:marLeft w:val="0"/>
      <w:marRight w:val="0"/>
      <w:marTop w:val="0"/>
      <w:marBottom w:val="0"/>
      <w:divBdr>
        <w:top w:val="none" w:sz="0" w:space="0" w:color="auto"/>
        <w:left w:val="none" w:sz="0" w:space="0" w:color="auto"/>
        <w:bottom w:val="none" w:sz="0" w:space="0" w:color="auto"/>
        <w:right w:val="none" w:sz="0" w:space="0" w:color="auto"/>
      </w:divBdr>
    </w:div>
    <w:div w:id="472018563">
      <w:bodyDiv w:val="1"/>
      <w:marLeft w:val="0"/>
      <w:marRight w:val="0"/>
      <w:marTop w:val="0"/>
      <w:marBottom w:val="0"/>
      <w:divBdr>
        <w:top w:val="none" w:sz="0" w:space="0" w:color="auto"/>
        <w:left w:val="none" w:sz="0" w:space="0" w:color="auto"/>
        <w:bottom w:val="none" w:sz="0" w:space="0" w:color="auto"/>
        <w:right w:val="none" w:sz="0" w:space="0" w:color="auto"/>
      </w:divBdr>
    </w:div>
    <w:div w:id="524636152">
      <w:bodyDiv w:val="1"/>
      <w:marLeft w:val="0"/>
      <w:marRight w:val="0"/>
      <w:marTop w:val="0"/>
      <w:marBottom w:val="0"/>
      <w:divBdr>
        <w:top w:val="none" w:sz="0" w:space="0" w:color="auto"/>
        <w:left w:val="none" w:sz="0" w:space="0" w:color="auto"/>
        <w:bottom w:val="none" w:sz="0" w:space="0" w:color="auto"/>
        <w:right w:val="none" w:sz="0" w:space="0" w:color="auto"/>
      </w:divBdr>
    </w:div>
    <w:div w:id="527186478">
      <w:bodyDiv w:val="1"/>
      <w:marLeft w:val="0"/>
      <w:marRight w:val="0"/>
      <w:marTop w:val="0"/>
      <w:marBottom w:val="0"/>
      <w:divBdr>
        <w:top w:val="none" w:sz="0" w:space="0" w:color="auto"/>
        <w:left w:val="none" w:sz="0" w:space="0" w:color="auto"/>
        <w:bottom w:val="none" w:sz="0" w:space="0" w:color="auto"/>
        <w:right w:val="none" w:sz="0" w:space="0" w:color="auto"/>
      </w:divBdr>
    </w:div>
    <w:div w:id="607353275">
      <w:bodyDiv w:val="1"/>
      <w:marLeft w:val="0"/>
      <w:marRight w:val="0"/>
      <w:marTop w:val="0"/>
      <w:marBottom w:val="0"/>
      <w:divBdr>
        <w:top w:val="none" w:sz="0" w:space="0" w:color="auto"/>
        <w:left w:val="none" w:sz="0" w:space="0" w:color="auto"/>
        <w:bottom w:val="none" w:sz="0" w:space="0" w:color="auto"/>
        <w:right w:val="none" w:sz="0" w:space="0" w:color="auto"/>
      </w:divBdr>
    </w:div>
    <w:div w:id="647519192">
      <w:bodyDiv w:val="1"/>
      <w:marLeft w:val="0"/>
      <w:marRight w:val="0"/>
      <w:marTop w:val="0"/>
      <w:marBottom w:val="0"/>
      <w:divBdr>
        <w:top w:val="none" w:sz="0" w:space="0" w:color="auto"/>
        <w:left w:val="none" w:sz="0" w:space="0" w:color="auto"/>
        <w:bottom w:val="none" w:sz="0" w:space="0" w:color="auto"/>
        <w:right w:val="none" w:sz="0" w:space="0" w:color="auto"/>
      </w:divBdr>
    </w:div>
    <w:div w:id="713040403">
      <w:bodyDiv w:val="1"/>
      <w:marLeft w:val="0"/>
      <w:marRight w:val="0"/>
      <w:marTop w:val="0"/>
      <w:marBottom w:val="0"/>
      <w:divBdr>
        <w:top w:val="none" w:sz="0" w:space="0" w:color="auto"/>
        <w:left w:val="none" w:sz="0" w:space="0" w:color="auto"/>
        <w:bottom w:val="none" w:sz="0" w:space="0" w:color="auto"/>
        <w:right w:val="none" w:sz="0" w:space="0" w:color="auto"/>
      </w:divBdr>
    </w:div>
    <w:div w:id="718283760">
      <w:bodyDiv w:val="1"/>
      <w:marLeft w:val="0"/>
      <w:marRight w:val="0"/>
      <w:marTop w:val="0"/>
      <w:marBottom w:val="0"/>
      <w:divBdr>
        <w:top w:val="none" w:sz="0" w:space="0" w:color="auto"/>
        <w:left w:val="none" w:sz="0" w:space="0" w:color="auto"/>
        <w:bottom w:val="none" w:sz="0" w:space="0" w:color="auto"/>
        <w:right w:val="none" w:sz="0" w:space="0" w:color="auto"/>
      </w:divBdr>
    </w:div>
    <w:div w:id="741147298">
      <w:bodyDiv w:val="1"/>
      <w:marLeft w:val="0"/>
      <w:marRight w:val="0"/>
      <w:marTop w:val="0"/>
      <w:marBottom w:val="0"/>
      <w:divBdr>
        <w:top w:val="none" w:sz="0" w:space="0" w:color="auto"/>
        <w:left w:val="none" w:sz="0" w:space="0" w:color="auto"/>
        <w:bottom w:val="none" w:sz="0" w:space="0" w:color="auto"/>
        <w:right w:val="none" w:sz="0" w:space="0" w:color="auto"/>
      </w:divBdr>
    </w:div>
    <w:div w:id="907306135">
      <w:bodyDiv w:val="1"/>
      <w:marLeft w:val="0"/>
      <w:marRight w:val="0"/>
      <w:marTop w:val="0"/>
      <w:marBottom w:val="0"/>
      <w:divBdr>
        <w:top w:val="none" w:sz="0" w:space="0" w:color="auto"/>
        <w:left w:val="none" w:sz="0" w:space="0" w:color="auto"/>
        <w:bottom w:val="none" w:sz="0" w:space="0" w:color="auto"/>
        <w:right w:val="none" w:sz="0" w:space="0" w:color="auto"/>
      </w:divBdr>
    </w:div>
    <w:div w:id="1342898447">
      <w:bodyDiv w:val="1"/>
      <w:marLeft w:val="0"/>
      <w:marRight w:val="0"/>
      <w:marTop w:val="0"/>
      <w:marBottom w:val="0"/>
      <w:divBdr>
        <w:top w:val="none" w:sz="0" w:space="0" w:color="auto"/>
        <w:left w:val="none" w:sz="0" w:space="0" w:color="auto"/>
        <w:bottom w:val="none" w:sz="0" w:space="0" w:color="auto"/>
        <w:right w:val="none" w:sz="0" w:space="0" w:color="auto"/>
      </w:divBdr>
    </w:div>
    <w:div w:id="1365398469">
      <w:bodyDiv w:val="1"/>
      <w:marLeft w:val="0"/>
      <w:marRight w:val="0"/>
      <w:marTop w:val="0"/>
      <w:marBottom w:val="0"/>
      <w:divBdr>
        <w:top w:val="none" w:sz="0" w:space="0" w:color="auto"/>
        <w:left w:val="none" w:sz="0" w:space="0" w:color="auto"/>
        <w:bottom w:val="none" w:sz="0" w:space="0" w:color="auto"/>
        <w:right w:val="none" w:sz="0" w:space="0" w:color="auto"/>
      </w:divBdr>
    </w:div>
    <w:div w:id="1387879115">
      <w:bodyDiv w:val="1"/>
      <w:marLeft w:val="0"/>
      <w:marRight w:val="0"/>
      <w:marTop w:val="0"/>
      <w:marBottom w:val="0"/>
      <w:divBdr>
        <w:top w:val="none" w:sz="0" w:space="0" w:color="auto"/>
        <w:left w:val="none" w:sz="0" w:space="0" w:color="auto"/>
        <w:bottom w:val="none" w:sz="0" w:space="0" w:color="auto"/>
        <w:right w:val="none" w:sz="0" w:space="0" w:color="auto"/>
      </w:divBdr>
    </w:div>
    <w:div w:id="1440175285">
      <w:bodyDiv w:val="1"/>
      <w:marLeft w:val="0"/>
      <w:marRight w:val="0"/>
      <w:marTop w:val="0"/>
      <w:marBottom w:val="0"/>
      <w:divBdr>
        <w:top w:val="none" w:sz="0" w:space="0" w:color="auto"/>
        <w:left w:val="none" w:sz="0" w:space="0" w:color="auto"/>
        <w:bottom w:val="none" w:sz="0" w:space="0" w:color="auto"/>
        <w:right w:val="none" w:sz="0" w:space="0" w:color="auto"/>
      </w:divBdr>
    </w:div>
    <w:div w:id="1455438713">
      <w:bodyDiv w:val="1"/>
      <w:marLeft w:val="0"/>
      <w:marRight w:val="0"/>
      <w:marTop w:val="0"/>
      <w:marBottom w:val="0"/>
      <w:divBdr>
        <w:top w:val="none" w:sz="0" w:space="0" w:color="auto"/>
        <w:left w:val="none" w:sz="0" w:space="0" w:color="auto"/>
        <w:bottom w:val="none" w:sz="0" w:space="0" w:color="auto"/>
        <w:right w:val="none" w:sz="0" w:space="0" w:color="auto"/>
      </w:divBdr>
    </w:div>
    <w:div w:id="1510171297">
      <w:bodyDiv w:val="1"/>
      <w:marLeft w:val="0"/>
      <w:marRight w:val="0"/>
      <w:marTop w:val="0"/>
      <w:marBottom w:val="0"/>
      <w:divBdr>
        <w:top w:val="none" w:sz="0" w:space="0" w:color="auto"/>
        <w:left w:val="none" w:sz="0" w:space="0" w:color="auto"/>
        <w:bottom w:val="none" w:sz="0" w:space="0" w:color="auto"/>
        <w:right w:val="none" w:sz="0" w:space="0" w:color="auto"/>
      </w:divBdr>
    </w:div>
    <w:div w:id="1811751790">
      <w:bodyDiv w:val="1"/>
      <w:marLeft w:val="0"/>
      <w:marRight w:val="0"/>
      <w:marTop w:val="0"/>
      <w:marBottom w:val="0"/>
      <w:divBdr>
        <w:top w:val="none" w:sz="0" w:space="0" w:color="auto"/>
        <w:left w:val="none" w:sz="0" w:space="0" w:color="auto"/>
        <w:bottom w:val="none" w:sz="0" w:space="0" w:color="auto"/>
        <w:right w:val="none" w:sz="0" w:space="0" w:color="auto"/>
      </w:divBdr>
    </w:div>
    <w:div w:id="20338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985</Words>
  <Characters>5616</Characters>
  <Application>Microsoft Office Word</Application>
  <DocSecurity>0</DocSecurity>
  <Lines>46</Lines>
  <Paragraphs>13</Paragraphs>
  <ScaleCrop>false</ScaleCrop>
  <Company>微软中国</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15</cp:revision>
  <dcterms:created xsi:type="dcterms:W3CDTF">2015-12-12T23:50:00Z</dcterms:created>
  <dcterms:modified xsi:type="dcterms:W3CDTF">2015-12-18T00:16:00Z</dcterms:modified>
</cp:coreProperties>
</file>