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8" w:rsidRPr="00224858" w:rsidRDefault="00224858" w:rsidP="00224858">
      <w:pPr>
        <w:widowControl w:val="0"/>
        <w:autoSpaceDE w:val="0"/>
        <w:adjustRightInd w:val="0"/>
        <w:spacing w:line="360" w:lineRule="auto"/>
        <w:jc w:val="both"/>
        <w:rPr>
          <w:lang w:val="en-GB"/>
        </w:rPr>
      </w:pPr>
      <w:r w:rsidRPr="00224858">
        <w:rPr>
          <w:lang w:val="en-GB"/>
        </w:rPr>
        <w:t xml:space="preserve">All </w:t>
      </w:r>
      <w:r w:rsidRPr="00224858">
        <w:rPr>
          <w:b/>
          <w:lang w:val="en-GB"/>
        </w:rPr>
        <w:t>Reviewer</w:t>
      </w:r>
      <w:r w:rsidRPr="00224858">
        <w:rPr>
          <w:lang w:val="en-GB"/>
        </w:rPr>
        <w:t xml:space="preserve"> suggestions are followed and listed below:</w:t>
      </w:r>
    </w:p>
    <w:p w:rsidR="00224858" w:rsidRDefault="00224858">
      <w:pPr>
        <w:rPr>
          <w:lang w:val="en-GB"/>
        </w:rPr>
      </w:pPr>
    </w:p>
    <w:p w:rsidR="00224858" w:rsidRPr="00224858" w:rsidRDefault="00224858">
      <w:pPr>
        <w:rPr>
          <w:lang w:val="en-GB"/>
        </w:rPr>
      </w:pPr>
    </w:p>
    <w:p w:rsidR="00765B86" w:rsidRDefault="009C7099" w:rsidP="006D622C">
      <w:r w:rsidRPr="00224858">
        <w:rPr>
          <w:b/>
        </w:rPr>
        <w:t>Reviewer A</w:t>
      </w:r>
      <w:proofErr w:type="gramStart"/>
      <w:r w:rsidRPr="00224858">
        <w:rPr>
          <w:b/>
        </w:rPr>
        <w:t>:</w:t>
      </w:r>
      <w:proofErr w:type="gramEnd"/>
      <w:r w:rsidRPr="00224858">
        <w:rPr>
          <w:b/>
        </w:rPr>
        <w:br/>
      </w:r>
      <w:r w:rsidR="006D622C">
        <w:br/>
        <w:t xml:space="preserve">This manuscript is much improved from the original version. </w:t>
      </w:r>
    </w:p>
    <w:p w:rsidR="006D622C" w:rsidRPr="00224858" w:rsidRDefault="006D622C" w:rsidP="006D622C">
      <w:pPr>
        <w:rPr>
          <w:color w:val="548DD4" w:themeColor="text2" w:themeTint="99"/>
        </w:rPr>
      </w:pPr>
      <w:r>
        <w:br/>
        <w:t>In the Discussion please could you comment on the possible reasons for absence of any Ca and P in the soaked M1 and M2 samples (Table 1).</w:t>
      </w:r>
      <w:r>
        <w:br/>
      </w: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We included explanation in the Discussion.</w:t>
      </w:r>
    </w:p>
    <w:p w:rsidR="006D622C" w:rsidRDefault="006D622C">
      <w:r>
        <w:br/>
        <w:t>What do you think is the reason for the toxic effect of M1 and M2? Please comment in the Discussion</w:t>
      </w:r>
    </w:p>
    <w:p w:rsidR="006D622C" w:rsidRPr="00224858" w:rsidRDefault="006D622C" w:rsidP="006D622C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 xml:space="preserve">We included possible reason for the toxic effect of </w:t>
      </w:r>
      <w:r w:rsidRPr="006D622C">
        <w:rPr>
          <w:b/>
          <w:color w:val="548DD4" w:themeColor="text2" w:themeTint="99"/>
        </w:rPr>
        <w:t>M1</w:t>
      </w:r>
      <w:r>
        <w:rPr>
          <w:color w:val="548DD4" w:themeColor="text2" w:themeTint="99"/>
        </w:rPr>
        <w:t xml:space="preserve"> and </w:t>
      </w:r>
      <w:r w:rsidRPr="006D622C">
        <w:rPr>
          <w:b/>
          <w:color w:val="548DD4" w:themeColor="text2" w:themeTint="99"/>
        </w:rPr>
        <w:t>M2</w:t>
      </w:r>
      <w:r>
        <w:rPr>
          <w:color w:val="548DD4" w:themeColor="text2" w:themeTint="99"/>
        </w:rPr>
        <w:t xml:space="preserve"> in the Discussion.</w:t>
      </w:r>
    </w:p>
    <w:p w:rsidR="006D622C" w:rsidRDefault="006D622C">
      <w:r>
        <w:br/>
        <w:t>The English is understandable but it would benefit from further revision</w:t>
      </w:r>
    </w:p>
    <w:p w:rsidR="006D622C" w:rsidRPr="00224858" w:rsidRDefault="006D622C" w:rsidP="006D622C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The English in the manuscript has been improved</w:t>
      </w:r>
      <w:r w:rsidR="00D1646D">
        <w:rPr>
          <w:color w:val="548DD4" w:themeColor="text2" w:themeTint="99"/>
        </w:rPr>
        <w:t>.</w:t>
      </w:r>
      <w:r>
        <w:rPr>
          <w:color w:val="548DD4" w:themeColor="text2" w:themeTint="99"/>
        </w:rPr>
        <w:t xml:space="preserve"> </w:t>
      </w:r>
    </w:p>
    <w:p w:rsidR="006D622C" w:rsidRDefault="006D622C">
      <w:r>
        <w:br/>
        <w:t xml:space="preserve">In my opinion, this manuscript should: </w:t>
      </w:r>
      <w:r>
        <w:br/>
        <w:t>be published after minor revision without additional review</w:t>
      </w:r>
      <w:r>
        <w:br/>
      </w:r>
      <w:r>
        <w:br/>
        <w:t xml:space="preserve">If manuscript is suitable for publishing, referees recommendation: </w:t>
      </w:r>
      <w:r>
        <w:br/>
        <w:t>Short communication</w:t>
      </w:r>
    </w:p>
    <w:p w:rsidR="00224858" w:rsidRDefault="00224858"/>
    <w:p w:rsidR="00AF0ABB" w:rsidRDefault="00AF0ABB" w:rsidP="00AF0ABB">
      <w:pPr>
        <w:tabs>
          <w:tab w:val="left" w:pos="284"/>
        </w:tabs>
        <w:rPr>
          <w:rFonts w:eastAsia="DejaVu Sans"/>
          <w:color w:val="548DD4" w:themeColor="text2" w:themeTint="99"/>
          <w:kern w:val="1"/>
          <w:lang w:val="en-GB"/>
        </w:rPr>
      </w:pPr>
      <w:r>
        <w:rPr>
          <w:rFonts w:eastAsia="DejaVu Sans"/>
          <w:color w:val="548DD4" w:themeColor="text2" w:themeTint="99"/>
          <w:kern w:val="1"/>
          <w:lang w:val="en-GB"/>
        </w:rPr>
        <w:t>Also, we included all corrections suggested in uploaded file.</w:t>
      </w:r>
    </w:p>
    <w:p w:rsidR="00AF0ABB" w:rsidRDefault="00AF0ABB" w:rsidP="00AF0ABB">
      <w:pPr>
        <w:tabs>
          <w:tab w:val="left" w:pos="284"/>
        </w:tabs>
        <w:rPr>
          <w:rFonts w:eastAsia="DejaVu Sans"/>
          <w:color w:val="548DD4" w:themeColor="text2" w:themeTint="99"/>
          <w:kern w:val="1"/>
          <w:lang w:val="en-GB"/>
        </w:rPr>
      </w:pPr>
    </w:p>
    <w:p w:rsidR="00AF0ABB" w:rsidRPr="00224858" w:rsidRDefault="00AF0ABB" w:rsidP="00AF0ABB">
      <w:pPr>
        <w:tabs>
          <w:tab w:val="left" w:pos="284"/>
        </w:tabs>
        <w:rPr>
          <w:color w:val="548DD4" w:themeColor="text2" w:themeTint="99"/>
        </w:rPr>
      </w:pPr>
      <w:r w:rsidRPr="00224858">
        <w:rPr>
          <w:rFonts w:eastAsia="DejaVu Sans"/>
          <w:color w:val="548DD4" w:themeColor="text2" w:themeTint="99"/>
          <w:kern w:val="1"/>
          <w:lang w:val="en-GB"/>
        </w:rPr>
        <w:t xml:space="preserve">We thank </w:t>
      </w:r>
      <w:r w:rsidRPr="00224858">
        <w:rPr>
          <w:rFonts w:eastAsia="DejaVu Sans"/>
          <w:b/>
          <w:color w:val="548DD4" w:themeColor="text2" w:themeTint="99"/>
          <w:kern w:val="1"/>
          <w:lang w:val="en-GB"/>
        </w:rPr>
        <w:t>Reviewer</w:t>
      </w:r>
      <w:r w:rsidRPr="00224858">
        <w:rPr>
          <w:rFonts w:eastAsia="DejaVu Sans"/>
          <w:color w:val="548DD4" w:themeColor="text2" w:themeTint="99"/>
          <w:kern w:val="1"/>
          <w:lang w:val="en-GB"/>
        </w:rPr>
        <w:t xml:space="preserve"> for </w:t>
      </w:r>
      <w:r>
        <w:rPr>
          <w:rFonts w:eastAsia="DejaVu Sans"/>
          <w:color w:val="548DD4" w:themeColor="text2" w:themeTint="99"/>
          <w:kern w:val="1"/>
          <w:lang w:val="en-GB"/>
        </w:rPr>
        <w:t xml:space="preserve">comments and </w:t>
      </w:r>
      <w:r w:rsidRPr="00224858">
        <w:rPr>
          <w:rFonts w:eastAsia="DejaVu Sans"/>
          <w:color w:val="548DD4" w:themeColor="text2" w:themeTint="99"/>
          <w:kern w:val="1"/>
          <w:lang w:val="en-GB"/>
        </w:rPr>
        <w:t>constructive suggestions.</w:t>
      </w:r>
    </w:p>
    <w:p w:rsidR="00224858" w:rsidRPr="00224858" w:rsidRDefault="00224858">
      <w:bookmarkStart w:id="0" w:name="_GoBack"/>
      <w:bookmarkEnd w:id="0"/>
    </w:p>
    <w:sectPr w:rsidR="00224858" w:rsidRPr="0022485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78" w:rsidRDefault="009C7099">
      <w:r>
        <w:separator/>
      </w:r>
    </w:p>
  </w:endnote>
  <w:endnote w:type="continuationSeparator" w:id="0">
    <w:p w:rsidR="002B3778" w:rsidRDefault="009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78" w:rsidRDefault="009C7099">
      <w:r>
        <w:rPr>
          <w:color w:val="000000"/>
        </w:rPr>
        <w:separator/>
      </w:r>
    </w:p>
  </w:footnote>
  <w:footnote w:type="continuationSeparator" w:id="0">
    <w:p w:rsidR="002B3778" w:rsidRDefault="009C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74D"/>
    <w:rsid w:val="00224858"/>
    <w:rsid w:val="002B3778"/>
    <w:rsid w:val="006D622C"/>
    <w:rsid w:val="00701011"/>
    <w:rsid w:val="00750132"/>
    <w:rsid w:val="00765B86"/>
    <w:rsid w:val="007F7820"/>
    <w:rsid w:val="009C7099"/>
    <w:rsid w:val="00A25B8F"/>
    <w:rsid w:val="00AF0ABB"/>
    <w:rsid w:val="00D06D67"/>
    <w:rsid w:val="00D1646D"/>
    <w:rsid w:val="00E0253E"/>
    <w:rsid w:val="00F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val="en-US"/>
    </w:rPr>
  </w:style>
  <w:style w:type="paragraph" w:styleId="berschrift1">
    <w:name w:val="heading 1"/>
    <w:basedOn w:val="Standard"/>
    <w:pPr>
      <w:spacing w:before="100" w:after="100"/>
      <w:outlineLvl w:val="0"/>
    </w:pPr>
    <w:rPr>
      <w:rFonts w:eastAsia="Batang"/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pPr>
      <w:spacing w:before="100" w:after="100"/>
      <w:outlineLvl w:val="2"/>
    </w:pPr>
    <w:rPr>
      <w:rFonts w:eastAsia="Batang"/>
      <w:b/>
      <w:bCs/>
      <w:sz w:val="27"/>
      <w:szCs w:val="27"/>
    </w:rPr>
  </w:style>
  <w:style w:type="paragraph" w:styleId="berschrift4">
    <w:name w:val="heading 4"/>
    <w:basedOn w:val="Standard"/>
    <w:next w:val="Standard"/>
    <w:pPr>
      <w:keepNext/>
      <w:widowControl w:val="0"/>
      <w:autoSpaceDE w:val="0"/>
      <w:spacing w:before="240" w:after="60"/>
      <w:outlineLvl w:val="3"/>
    </w:pPr>
    <w:rPr>
      <w:rFonts w:ascii="Times" w:eastAsia="Batang" w:hAnsi="Times" w:cs="Times"/>
      <w:b/>
      <w:bCs/>
      <w:lang w:eastAsia="ko-KR"/>
    </w:rPr>
  </w:style>
  <w:style w:type="paragraph" w:styleId="berschrift5">
    <w:name w:val="heading 5"/>
    <w:basedOn w:val="Standard"/>
    <w:next w:val="Standard"/>
    <w:pPr>
      <w:keepNext/>
      <w:widowControl w:val="0"/>
      <w:autoSpaceDE w:val="0"/>
      <w:spacing w:before="240" w:after="60"/>
      <w:outlineLvl w:val="4"/>
    </w:pPr>
    <w:rPr>
      <w:rFonts w:ascii="Times" w:eastAsia="Batang" w:hAnsi="Times" w:cs="Times"/>
      <w:b/>
      <w:bCs/>
      <w:lang w:eastAsia="ko-KR"/>
    </w:rPr>
  </w:style>
  <w:style w:type="paragraph" w:styleId="berschrift6">
    <w:name w:val="heading 6"/>
    <w:basedOn w:val="Standard"/>
    <w:next w:val="Standard"/>
    <w:pPr>
      <w:keepNext/>
      <w:widowControl w:val="0"/>
      <w:autoSpaceDE w:val="0"/>
      <w:spacing w:before="240" w:after="60"/>
      <w:outlineLvl w:val="5"/>
    </w:pPr>
    <w:rPr>
      <w:rFonts w:ascii="Times" w:eastAsia="Batang" w:hAnsi="Times" w:cs="Times"/>
      <w:b/>
      <w:bCs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1">
    <w:name w:val="Intensives Anführungszeichen1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de-DE" w:eastAsia="de-DE"/>
    </w:rPr>
  </w:style>
  <w:style w:type="character" w:customStyle="1" w:styleId="IntensiveHervorhebung1">
    <w:name w:val="Intensive Hervorhebung1"/>
    <w:rPr>
      <w:b/>
      <w:bCs/>
      <w:i/>
      <w:iCs/>
      <w:color w:val="4F81BD"/>
    </w:rPr>
  </w:style>
  <w:style w:type="paragraph" w:customStyle="1" w:styleId="a">
    <w:name w:val="Παράγραφος λίστας"/>
    <w:basedOn w:val="Standard"/>
    <w:pPr>
      <w:ind w:left="720"/>
    </w:pPr>
    <w:rPr>
      <w:lang w:val="el-GR" w:eastAsia="el-GR"/>
    </w:rPr>
  </w:style>
  <w:style w:type="paragraph" w:customStyle="1" w:styleId="1">
    <w:name w:val="목록 단락1"/>
    <w:basedOn w:val="Standard"/>
    <w:pPr>
      <w:widowControl w:val="0"/>
      <w:ind w:left="720"/>
    </w:pPr>
    <w:rPr>
      <w:rFonts w:ascii="Calibri" w:eastAsia="Malgun Gothic" w:hAnsi="Calibri"/>
      <w:sz w:val="22"/>
      <w:szCs w:val="22"/>
    </w:rPr>
  </w:style>
  <w:style w:type="character" w:customStyle="1" w:styleId="berschrift1Zchn">
    <w:name w:val="Überschrift 1 Zchn"/>
    <w:basedOn w:val="Absatz-Standardschriftart"/>
    <w:rPr>
      <w:rFonts w:eastAsia="Batang"/>
      <w:b/>
      <w:bCs/>
      <w:kern w:val="3"/>
      <w:sz w:val="48"/>
      <w:szCs w:val="48"/>
      <w:lang w:val="en-US"/>
    </w:rPr>
  </w:style>
  <w:style w:type="character" w:customStyle="1" w:styleId="berschrift2Zchn">
    <w:name w:val="Überschrift 2 Zchn"/>
    <w:basedOn w:val="Absatz-Standardschriftart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rPr>
      <w:rFonts w:eastAsia="Batang"/>
      <w:b/>
      <w:bCs/>
      <w:sz w:val="27"/>
      <w:szCs w:val="27"/>
      <w:lang w:val="en-US"/>
    </w:rPr>
  </w:style>
  <w:style w:type="character" w:customStyle="1" w:styleId="berschrift4Zchn">
    <w:name w:val="Überschrift 4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5Zchn">
    <w:name w:val="Überschrift 5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6Zchn">
    <w:name w:val="Überschrift 6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paragraph" w:styleId="Beschriftung">
    <w:name w:val="caption"/>
    <w:basedOn w:val="Standard"/>
    <w:next w:val="Standard"/>
    <w:rPr>
      <w:b/>
      <w:bCs/>
      <w:sz w:val="20"/>
      <w:szCs w:val="20"/>
    </w:rPr>
  </w:style>
  <w:style w:type="paragraph" w:styleId="Titel">
    <w:name w:val="Title"/>
    <w:basedOn w:val="Standard"/>
    <w:next w:val="Standard"/>
    <w:pPr>
      <w:spacing w:after="460" w:line="230" w:lineRule="exact"/>
    </w:pPr>
    <w:rPr>
      <w:rFonts w:eastAsia="MS Mincho"/>
      <w:b/>
      <w:sz w:val="22"/>
      <w:lang w:val="de-DE" w:eastAsia="ja-JP"/>
    </w:rPr>
  </w:style>
  <w:style w:type="character" w:customStyle="1" w:styleId="TitelZchn">
    <w:name w:val="Titel Zchn"/>
    <w:basedOn w:val="Absatz-Standardschriftart"/>
    <w:rPr>
      <w:rFonts w:eastAsia="MS Mincho"/>
      <w:b/>
      <w:sz w:val="22"/>
      <w:szCs w:val="24"/>
      <w:lang w:val="de-DE" w:eastAsia="ja-JP"/>
    </w:rPr>
  </w:style>
  <w:style w:type="paragraph" w:styleId="Untertitel">
    <w:name w:val="Subtitle"/>
    <w:basedOn w:val="Standard"/>
    <w:next w:val="Standard"/>
    <w:p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it-IT"/>
    </w:rPr>
  </w:style>
  <w:style w:type="character" w:customStyle="1" w:styleId="UntertitelZchn">
    <w:name w:val="Untertitel Zchn"/>
    <w:basedOn w:val="Absatz-Standardschriftart"/>
    <w:rPr>
      <w:rFonts w:ascii="Cambria" w:eastAsia="MS Gothic" w:hAnsi="Cambria"/>
      <w:i/>
      <w:iCs/>
      <w:color w:val="4F81BD"/>
      <w:spacing w:val="15"/>
      <w:sz w:val="24"/>
      <w:szCs w:val="24"/>
      <w:lang w:val="it-IT"/>
    </w:rPr>
  </w:style>
  <w:style w:type="character" w:styleId="Fett">
    <w:name w:val="Strong"/>
    <w:rPr>
      <w:b/>
      <w:bCs/>
    </w:rPr>
  </w:style>
  <w:style w:type="character" w:styleId="Hervorhebung">
    <w:name w:val="Emphasis"/>
    <w:rPr>
      <w:i/>
      <w:iCs/>
    </w:rPr>
  </w:style>
  <w:style w:type="paragraph" w:styleId="KeinLeerraum">
    <w:name w:val="No Spacing"/>
    <w:pPr>
      <w:suppressAutoHyphens/>
    </w:pPr>
    <w:rPr>
      <w:rFonts w:ascii="Calibri" w:eastAsia="MS Mincho" w:hAnsi="Calibri"/>
      <w:sz w:val="22"/>
      <w:szCs w:val="22"/>
      <w:lang w:val="it-IT"/>
    </w:rPr>
  </w:style>
  <w:style w:type="paragraph" w:styleId="Listenabsatz">
    <w:name w:val="List Paragraph"/>
    <w:basedOn w:val="Standard"/>
    <w:pPr>
      <w:spacing w:after="200" w:line="276" w:lineRule="auto"/>
      <w:jc w:val="both"/>
    </w:pPr>
    <w:rPr>
      <w:rFonts w:eastAsia="PMingLiU"/>
      <w:color w:val="131413"/>
      <w:sz w:val="20"/>
      <w:szCs w:val="20"/>
      <w:lang w:eastAsia="zh-TW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lang w:val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val="en-US"/>
    </w:rPr>
  </w:style>
  <w:style w:type="paragraph" w:styleId="berschrift1">
    <w:name w:val="heading 1"/>
    <w:basedOn w:val="Standard"/>
    <w:pPr>
      <w:spacing w:before="100" w:after="100"/>
      <w:outlineLvl w:val="0"/>
    </w:pPr>
    <w:rPr>
      <w:rFonts w:eastAsia="Batang"/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pPr>
      <w:spacing w:before="100" w:after="100"/>
      <w:outlineLvl w:val="2"/>
    </w:pPr>
    <w:rPr>
      <w:rFonts w:eastAsia="Batang"/>
      <w:b/>
      <w:bCs/>
      <w:sz w:val="27"/>
      <w:szCs w:val="27"/>
    </w:rPr>
  </w:style>
  <w:style w:type="paragraph" w:styleId="berschrift4">
    <w:name w:val="heading 4"/>
    <w:basedOn w:val="Standard"/>
    <w:next w:val="Standard"/>
    <w:pPr>
      <w:keepNext/>
      <w:widowControl w:val="0"/>
      <w:autoSpaceDE w:val="0"/>
      <w:spacing w:before="240" w:after="60"/>
      <w:outlineLvl w:val="3"/>
    </w:pPr>
    <w:rPr>
      <w:rFonts w:ascii="Times" w:eastAsia="Batang" w:hAnsi="Times" w:cs="Times"/>
      <w:b/>
      <w:bCs/>
      <w:lang w:eastAsia="ko-KR"/>
    </w:rPr>
  </w:style>
  <w:style w:type="paragraph" w:styleId="berschrift5">
    <w:name w:val="heading 5"/>
    <w:basedOn w:val="Standard"/>
    <w:next w:val="Standard"/>
    <w:pPr>
      <w:keepNext/>
      <w:widowControl w:val="0"/>
      <w:autoSpaceDE w:val="0"/>
      <w:spacing w:before="240" w:after="60"/>
      <w:outlineLvl w:val="4"/>
    </w:pPr>
    <w:rPr>
      <w:rFonts w:ascii="Times" w:eastAsia="Batang" w:hAnsi="Times" w:cs="Times"/>
      <w:b/>
      <w:bCs/>
      <w:lang w:eastAsia="ko-KR"/>
    </w:rPr>
  </w:style>
  <w:style w:type="paragraph" w:styleId="berschrift6">
    <w:name w:val="heading 6"/>
    <w:basedOn w:val="Standard"/>
    <w:next w:val="Standard"/>
    <w:pPr>
      <w:keepNext/>
      <w:widowControl w:val="0"/>
      <w:autoSpaceDE w:val="0"/>
      <w:spacing w:before="240" w:after="60"/>
      <w:outlineLvl w:val="5"/>
    </w:pPr>
    <w:rPr>
      <w:rFonts w:ascii="Times" w:eastAsia="Batang" w:hAnsi="Times" w:cs="Times"/>
      <w:b/>
      <w:bCs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1">
    <w:name w:val="Intensives Anführungszeichen1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de-DE" w:eastAsia="de-DE"/>
    </w:rPr>
  </w:style>
  <w:style w:type="character" w:customStyle="1" w:styleId="IntensiveHervorhebung1">
    <w:name w:val="Intensive Hervorhebung1"/>
    <w:rPr>
      <w:b/>
      <w:bCs/>
      <w:i/>
      <w:iCs/>
      <w:color w:val="4F81BD"/>
    </w:rPr>
  </w:style>
  <w:style w:type="paragraph" w:customStyle="1" w:styleId="a">
    <w:name w:val="Παράγραφος λίστας"/>
    <w:basedOn w:val="Standard"/>
    <w:pPr>
      <w:ind w:left="720"/>
    </w:pPr>
    <w:rPr>
      <w:lang w:val="el-GR" w:eastAsia="el-GR"/>
    </w:rPr>
  </w:style>
  <w:style w:type="paragraph" w:customStyle="1" w:styleId="1">
    <w:name w:val="목록 단락1"/>
    <w:basedOn w:val="Standard"/>
    <w:pPr>
      <w:widowControl w:val="0"/>
      <w:ind w:left="720"/>
    </w:pPr>
    <w:rPr>
      <w:rFonts w:ascii="Calibri" w:eastAsia="Malgun Gothic" w:hAnsi="Calibri"/>
      <w:sz w:val="22"/>
      <w:szCs w:val="22"/>
    </w:rPr>
  </w:style>
  <w:style w:type="character" w:customStyle="1" w:styleId="berschrift1Zchn">
    <w:name w:val="Überschrift 1 Zchn"/>
    <w:basedOn w:val="Absatz-Standardschriftart"/>
    <w:rPr>
      <w:rFonts w:eastAsia="Batang"/>
      <w:b/>
      <w:bCs/>
      <w:kern w:val="3"/>
      <w:sz w:val="48"/>
      <w:szCs w:val="48"/>
      <w:lang w:val="en-US"/>
    </w:rPr>
  </w:style>
  <w:style w:type="character" w:customStyle="1" w:styleId="berschrift2Zchn">
    <w:name w:val="Überschrift 2 Zchn"/>
    <w:basedOn w:val="Absatz-Standardschriftart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rPr>
      <w:rFonts w:eastAsia="Batang"/>
      <w:b/>
      <w:bCs/>
      <w:sz w:val="27"/>
      <w:szCs w:val="27"/>
      <w:lang w:val="en-US"/>
    </w:rPr>
  </w:style>
  <w:style w:type="character" w:customStyle="1" w:styleId="berschrift4Zchn">
    <w:name w:val="Überschrift 4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5Zchn">
    <w:name w:val="Überschrift 5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6Zchn">
    <w:name w:val="Überschrift 6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paragraph" w:styleId="Beschriftung">
    <w:name w:val="caption"/>
    <w:basedOn w:val="Standard"/>
    <w:next w:val="Standard"/>
    <w:rPr>
      <w:b/>
      <w:bCs/>
      <w:sz w:val="20"/>
      <w:szCs w:val="20"/>
    </w:rPr>
  </w:style>
  <w:style w:type="paragraph" w:styleId="Titel">
    <w:name w:val="Title"/>
    <w:basedOn w:val="Standard"/>
    <w:next w:val="Standard"/>
    <w:pPr>
      <w:spacing w:after="460" w:line="230" w:lineRule="exact"/>
    </w:pPr>
    <w:rPr>
      <w:rFonts w:eastAsia="MS Mincho"/>
      <w:b/>
      <w:sz w:val="22"/>
      <w:lang w:val="de-DE" w:eastAsia="ja-JP"/>
    </w:rPr>
  </w:style>
  <w:style w:type="character" w:customStyle="1" w:styleId="TitelZchn">
    <w:name w:val="Titel Zchn"/>
    <w:basedOn w:val="Absatz-Standardschriftart"/>
    <w:rPr>
      <w:rFonts w:eastAsia="MS Mincho"/>
      <w:b/>
      <w:sz w:val="22"/>
      <w:szCs w:val="24"/>
      <w:lang w:val="de-DE" w:eastAsia="ja-JP"/>
    </w:rPr>
  </w:style>
  <w:style w:type="paragraph" w:styleId="Untertitel">
    <w:name w:val="Subtitle"/>
    <w:basedOn w:val="Standard"/>
    <w:next w:val="Standard"/>
    <w:p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it-IT"/>
    </w:rPr>
  </w:style>
  <w:style w:type="character" w:customStyle="1" w:styleId="UntertitelZchn">
    <w:name w:val="Untertitel Zchn"/>
    <w:basedOn w:val="Absatz-Standardschriftart"/>
    <w:rPr>
      <w:rFonts w:ascii="Cambria" w:eastAsia="MS Gothic" w:hAnsi="Cambria"/>
      <w:i/>
      <w:iCs/>
      <w:color w:val="4F81BD"/>
      <w:spacing w:val="15"/>
      <w:sz w:val="24"/>
      <w:szCs w:val="24"/>
      <w:lang w:val="it-IT"/>
    </w:rPr>
  </w:style>
  <w:style w:type="character" w:styleId="Fett">
    <w:name w:val="Strong"/>
    <w:rPr>
      <w:b/>
      <w:bCs/>
    </w:rPr>
  </w:style>
  <w:style w:type="character" w:styleId="Hervorhebung">
    <w:name w:val="Emphasis"/>
    <w:rPr>
      <w:i/>
      <w:iCs/>
    </w:rPr>
  </w:style>
  <w:style w:type="paragraph" w:styleId="KeinLeerraum">
    <w:name w:val="No Spacing"/>
    <w:pPr>
      <w:suppressAutoHyphens/>
    </w:pPr>
    <w:rPr>
      <w:rFonts w:ascii="Calibri" w:eastAsia="MS Mincho" w:hAnsi="Calibri"/>
      <w:sz w:val="22"/>
      <w:szCs w:val="22"/>
      <w:lang w:val="it-IT"/>
    </w:rPr>
  </w:style>
  <w:style w:type="paragraph" w:styleId="Listenabsatz">
    <w:name w:val="List Paragraph"/>
    <w:basedOn w:val="Standard"/>
    <w:pPr>
      <w:spacing w:after="200" w:line="276" w:lineRule="auto"/>
      <w:jc w:val="both"/>
    </w:pPr>
    <w:rPr>
      <w:rFonts w:eastAsia="PMingLiU"/>
      <w:color w:val="131413"/>
      <w:sz w:val="20"/>
      <w:szCs w:val="20"/>
      <w:lang w:eastAsia="zh-TW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lang w:val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Kaluderovic</dc:creator>
  <cp:lastModifiedBy>Goran Kaluderovic</cp:lastModifiedBy>
  <cp:revision>13</cp:revision>
  <dcterms:created xsi:type="dcterms:W3CDTF">2016-03-10T14:09:00Z</dcterms:created>
  <dcterms:modified xsi:type="dcterms:W3CDTF">2016-05-08T21:05:00Z</dcterms:modified>
</cp:coreProperties>
</file>