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2A" w:rsidRPr="0072352B" w:rsidRDefault="00463B2A" w:rsidP="00463B2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2352B">
        <w:rPr>
          <w:rFonts w:ascii="Times New Roman" w:hAnsi="Times New Roman" w:cs="Times New Roman"/>
          <w:sz w:val="24"/>
          <w:szCs w:val="24"/>
          <w:lang w:val="en-US"/>
        </w:rPr>
        <w:t>Supplementary material</w:t>
      </w:r>
    </w:p>
    <w:p w:rsidR="00463B2A" w:rsidRPr="009462BE" w:rsidRDefault="00761D3B" w:rsidP="00463B2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62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A DFT </w:t>
      </w:r>
      <w:r w:rsidRPr="009462BE">
        <w:rPr>
          <w:rFonts w:ascii="Times New Roman" w:hAnsi="Times New Roman" w:cs="Times New Roman"/>
          <w:b/>
          <w:sz w:val="24"/>
          <w:szCs w:val="24"/>
          <w:lang w:val="en-US" w:eastAsia="ko-KR"/>
        </w:rPr>
        <w:t>S</w:t>
      </w:r>
      <w:r w:rsidRPr="009462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tudy of the Chemical Reactivity of Cimetidine A, C and D in </w:t>
      </w:r>
      <w:r w:rsidRPr="009462BE">
        <w:rPr>
          <w:rFonts w:ascii="Times New Roman" w:eastAsia="Calibri" w:hAnsi="Times New Roman" w:cs="Times New Roman"/>
          <w:b/>
          <w:sz w:val="24"/>
          <w:szCs w:val="24"/>
          <w:lang w:val="en-US"/>
        </w:rPr>
        <w:t>Gas, H</w:t>
      </w:r>
      <w:r w:rsidRPr="009462BE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en-US"/>
        </w:rPr>
        <w:t>2</w:t>
      </w:r>
      <w:r w:rsidRPr="009462B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O, </w:t>
      </w:r>
      <w:proofErr w:type="spellStart"/>
      <w:r w:rsidRPr="009462BE">
        <w:rPr>
          <w:rFonts w:ascii="Times New Roman" w:eastAsia="Calibri" w:hAnsi="Times New Roman" w:cs="Times New Roman"/>
          <w:b/>
          <w:sz w:val="24"/>
          <w:szCs w:val="24"/>
          <w:lang w:val="en-US"/>
        </w:rPr>
        <w:t>MeOH</w:t>
      </w:r>
      <w:proofErr w:type="spellEnd"/>
      <w:r w:rsidRPr="009462B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and </w:t>
      </w:r>
      <w:proofErr w:type="spellStart"/>
      <w:r w:rsidRPr="009462BE">
        <w:rPr>
          <w:rFonts w:ascii="Times New Roman" w:eastAsia="Calibri" w:hAnsi="Times New Roman" w:cs="Times New Roman"/>
          <w:b/>
          <w:sz w:val="24"/>
          <w:szCs w:val="24"/>
          <w:lang w:val="en-US"/>
        </w:rPr>
        <w:t>EtOH</w:t>
      </w:r>
      <w:proofErr w:type="spellEnd"/>
      <w:r w:rsidR="006A56E9" w:rsidRPr="009462B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solvents</w:t>
      </w:r>
      <w:r w:rsidRPr="009462B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7E1955" w:rsidRPr="00BF60FD" w:rsidRDefault="007E1955" w:rsidP="007E19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es-CL"/>
        </w:rPr>
      </w:pPr>
      <w:r w:rsidRPr="00287733">
        <w:rPr>
          <w:rFonts w:ascii="Times New Roman" w:hAnsi="Times New Roman" w:cs="Times New Roman"/>
          <w:sz w:val="24"/>
          <w:szCs w:val="24"/>
          <w:lang w:val="es-CL"/>
        </w:rPr>
        <w:t>L</w:t>
      </w:r>
      <w:r>
        <w:rPr>
          <w:rFonts w:ascii="Times New Roman" w:hAnsi="Times New Roman" w:cs="Times New Roman"/>
          <w:sz w:val="24"/>
          <w:szCs w:val="24"/>
          <w:lang w:val="es-CL"/>
        </w:rPr>
        <w:t>UIS HUMBERTO MENDOZA HUIZAR</w:t>
      </w:r>
      <w:r w:rsidRPr="00287733">
        <w:rPr>
          <w:rFonts w:ascii="Times New Roman" w:hAnsi="Times New Roman" w:cs="Times New Roman"/>
          <w:sz w:val="24"/>
          <w:szCs w:val="24"/>
          <w:lang w:val="es-C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CL"/>
        </w:rPr>
        <w:t>GUILLERMO SALGADO-MORÁN</w:t>
      </w:r>
      <w:r w:rsidRPr="00287733">
        <w:rPr>
          <w:rFonts w:ascii="Times New Roman" w:hAnsi="Times New Roman" w:cs="Times New Roman"/>
          <w:sz w:val="24"/>
          <w:szCs w:val="24"/>
          <w:lang w:val="es-C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CL"/>
        </w:rPr>
        <w:t>WILSON CARDONA-VILLADA</w:t>
      </w:r>
      <w:r w:rsidRPr="00287733">
        <w:rPr>
          <w:rFonts w:ascii="Times New Roman" w:hAnsi="Times New Roman" w:cs="Times New Roman"/>
          <w:sz w:val="24"/>
          <w:szCs w:val="24"/>
          <w:lang w:val="es-CL"/>
        </w:rPr>
        <w:t xml:space="preserve">, </w:t>
      </w:r>
      <w:r w:rsidRPr="002877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LISON GERALDO PACHECO</w:t>
      </w:r>
      <w:r w:rsidRPr="00287733">
        <w:rPr>
          <w:rFonts w:ascii="Times New Roman" w:hAnsi="Times New Roman" w:cs="Times New Roman"/>
          <w:sz w:val="24"/>
          <w:szCs w:val="24"/>
          <w:lang w:val="es-C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CL"/>
        </w:rPr>
        <w:t>DANIEL GLOSSMAN-MITNIK</w:t>
      </w:r>
      <w:r w:rsidRPr="00287733">
        <w:rPr>
          <w:rFonts w:ascii="Times New Roman" w:hAnsi="Times New Roman" w:cs="Times New Roman"/>
          <w:sz w:val="24"/>
          <w:szCs w:val="24"/>
          <w:lang w:val="es-CL"/>
        </w:rPr>
        <w:t>.</w:t>
      </w:r>
    </w:p>
    <w:p w:rsidR="00463B2A" w:rsidRDefault="00463B2A" w:rsidP="009E05C6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CL"/>
        </w:rPr>
      </w:pPr>
    </w:p>
    <w:p w:rsidR="000B3C41" w:rsidRDefault="000B3C41" w:rsidP="009E05C6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CL"/>
        </w:rPr>
      </w:pPr>
    </w:p>
    <w:p w:rsidR="000B3C41" w:rsidRPr="00BF60FD" w:rsidRDefault="000B3C41" w:rsidP="000B3C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B516AE">
        <w:rPr>
          <w:rFonts w:ascii="Times New Roman" w:hAnsi="Times New Roman" w:cs="Times New Roman"/>
          <w:color w:val="000000"/>
          <w:sz w:val="24"/>
          <w:szCs w:val="24"/>
          <w:lang w:val="en-US"/>
        </w:rPr>
        <w:t>Table 1.</w:t>
      </w:r>
      <w:proofErr w:type="gramEnd"/>
      <w:r w:rsidRPr="00B516A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B516A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Electronic energies including the zero-point </w:t>
      </w:r>
      <w:proofErr w:type="spellStart"/>
      <w:r w:rsidRPr="00B516AE">
        <w:rPr>
          <w:rFonts w:ascii="Times New Roman" w:hAnsi="Times New Roman" w:cs="Times New Roman"/>
          <w:color w:val="000000"/>
          <w:sz w:val="24"/>
          <w:szCs w:val="24"/>
          <w:lang w:val="en-US"/>
        </w:rPr>
        <w:t>vibrational</w:t>
      </w:r>
      <w:proofErr w:type="spellEnd"/>
      <w:r w:rsidRPr="00B516A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energy correction </w:t>
      </w:r>
      <w:r w:rsidR="00F7152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(ZPE) </w:t>
      </w:r>
      <w:r w:rsidRPr="00B516A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in </w:t>
      </w:r>
      <w:proofErr w:type="spellStart"/>
      <w:r w:rsidRPr="00B516AE">
        <w:rPr>
          <w:rFonts w:ascii="Times New Roman" w:hAnsi="Times New Roman" w:cs="Times New Roman"/>
          <w:color w:val="000000"/>
          <w:sz w:val="24"/>
          <w:szCs w:val="24"/>
          <w:lang w:val="en-US"/>
        </w:rPr>
        <w:t>hartrees</w:t>
      </w:r>
      <w:proofErr w:type="spellEnd"/>
      <w:r w:rsidRPr="00B516A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7152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(Eh) </w:t>
      </w:r>
      <w:r w:rsidRPr="00B516A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for </w:t>
      </w:r>
      <w:proofErr w:type="spellStart"/>
      <w:r w:rsidRPr="00B516AE">
        <w:rPr>
          <w:rFonts w:ascii="Times New Roman" w:hAnsi="Times New Roman" w:cs="Times New Roman"/>
          <w:color w:val="000000"/>
          <w:sz w:val="24"/>
          <w:szCs w:val="24"/>
          <w:lang w:val="en-US"/>
        </w:rPr>
        <w:t>CimA</w:t>
      </w:r>
      <w:proofErr w:type="spellEnd"/>
      <w:r w:rsidRPr="00B516A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516AE">
        <w:rPr>
          <w:rFonts w:ascii="Times New Roman" w:hAnsi="Times New Roman" w:cs="Times New Roman"/>
          <w:color w:val="000000"/>
          <w:sz w:val="24"/>
          <w:szCs w:val="24"/>
          <w:lang w:val="en-US"/>
        </w:rPr>
        <w:t>CimC</w:t>
      </w:r>
      <w:proofErr w:type="spellEnd"/>
      <w:r w:rsidRPr="00B516A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</w:t>
      </w:r>
      <w:proofErr w:type="spellStart"/>
      <w:r w:rsidRPr="00B516AE">
        <w:rPr>
          <w:rFonts w:ascii="Times New Roman" w:hAnsi="Times New Roman" w:cs="Times New Roman"/>
          <w:color w:val="000000"/>
          <w:sz w:val="24"/>
          <w:szCs w:val="24"/>
          <w:lang w:val="en-US"/>
        </w:rPr>
        <w:t>CimD</w:t>
      </w:r>
      <w:proofErr w:type="spellEnd"/>
      <w:r w:rsidRPr="00B516A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at the </w:t>
      </w:r>
      <w:r w:rsidRPr="00B516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wB97XD/def2TZVP level of theory.</w:t>
      </w:r>
      <w:proofErr w:type="gramEnd"/>
    </w:p>
    <w:tbl>
      <w:tblPr>
        <w:tblStyle w:val="Tablaconcuadrcula"/>
        <w:tblW w:w="67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97"/>
        <w:gridCol w:w="1697"/>
        <w:gridCol w:w="1697"/>
        <w:gridCol w:w="1697"/>
      </w:tblGrid>
      <w:tr w:rsidR="00F7152D" w:rsidRPr="00F7152D" w:rsidTr="00BB3FB5">
        <w:trPr>
          <w:trHeight w:val="300"/>
          <w:jc w:val="center"/>
        </w:trPr>
        <w:tc>
          <w:tcPr>
            <w:tcW w:w="1697" w:type="dxa"/>
            <w:tcBorders>
              <w:top w:val="single" w:sz="4" w:space="0" w:color="auto"/>
            </w:tcBorders>
            <w:noWrap/>
            <w:vAlign w:val="bottom"/>
            <w:hideMark/>
          </w:tcPr>
          <w:p w:rsidR="00F7152D" w:rsidRPr="00B516AE" w:rsidRDefault="00F7152D" w:rsidP="00ED4D8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Solvent</w:t>
            </w:r>
            <w:proofErr w:type="spellEnd"/>
          </w:p>
        </w:tc>
        <w:tc>
          <w:tcPr>
            <w:tcW w:w="5091" w:type="dxa"/>
            <w:gridSpan w:val="3"/>
            <w:tcBorders>
              <w:top w:val="single" w:sz="4" w:space="0" w:color="auto"/>
            </w:tcBorders>
            <w:vAlign w:val="bottom"/>
          </w:tcPr>
          <w:p w:rsidR="00F7152D" w:rsidRPr="00F7152D" w:rsidRDefault="00F7152D" w:rsidP="00ED4D8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715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F715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tronic energy + ZPE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 Eh</w:t>
            </w:r>
          </w:p>
        </w:tc>
      </w:tr>
      <w:tr w:rsidR="00F7152D" w:rsidRPr="00BF60FD" w:rsidTr="00F7152D">
        <w:trPr>
          <w:trHeight w:val="300"/>
          <w:jc w:val="center"/>
        </w:trPr>
        <w:tc>
          <w:tcPr>
            <w:tcW w:w="169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F7152D" w:rsidRPr="00BF60FD" w:rsidRDefault="00F7152D" w:rsidP="00ED4D8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vAlign w:val="bottom"/>
          </w:tcPr>
          <w:p w:rsidR="00F7152D" w:rsidRPr="00BF60FD" w:rsidRDefault="00F7152D" w:rsidP="00ED4D8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CimA</w:t>
            </w:r>
            <w:proofErr w:type="spellEnd"/>
          </w:p>
        </w:tc>
        <w:tc>
          <w:tcPr>
            <w:tcW w:w="1697" w:type="dxa"/>
            <w:tcBorders>
              <w:bottom w:val="single" w:sz="4" w:space="0" w:color="auto"/>
            </w:tcBorders>
            <w:vAlign w:val="bottom"/>
          </w:tcPr>
          <w:p w:rsidR="00F7152D" w:rsidRPr="00BF60FD" w:rsidRDefault="00F7152D" w:rsidP="00F715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1697" w:type="dxa"/>
            <w:tcBorders>
              <w:bottom w:val="single" w:sz="4" w:space="0" w:color="auto"/>
            </w:tcBorders>
            <w:vAlign w:val="bottom"/>
          </w:tcPr>
          <w:p w:rsidR="00F7152D" w:rsidRPr="00BF60FD" w:rsidRDefault="00F7152D" w:rsidP="00F715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6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proofErr w:type="spellEnd"/>
          </w:p>
        </w:tc>
      </w:tr>
      <w:tr w:rsidR="000B3C41" w:rsidRPr="00BF60FD" w:rsidTr="000B3C41">
        <w:trPr>
          <w:trHeight w:val="300"/>
          <w:jc w:val="center"/>
        </w:trPr>
        <w:tc>
          <w:tcPr>
            <w:tcW w:w="1697" w:type="dxa"/>
            <w:tcBorders>
              <w:top w:val="single" w:sz="4" w:space="0" w:color="auto"/>
            </w:tcBorders>
            <w:noWrap/>
            <w:vAlign w:val="bottom"/>
            <w:hideMark/>
          </w:tcPr>
          <w:p w:rsidR="000B3C41" w:rsidRPr="00BF60FD" w:rsidRDefault="000B3C41" w:rsidP="00ED4D8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Gas</w:t>
            </w:r>
          </w:p>
        </w:tc>
        <w:tc>
          <w:tcPr>
            <w:tcW w:w="1697" w:type="dxa"/>
            <w:tcBorders>
              <w:top w:val="single" w:sz="4" w:space="0" w:color="auto"/>
            </w:tcBorders>
            <w:vAlign w:val="bottom"/>
          </w:tcPr>
          <w:p w:rsidR="000B3C41" w:rsidRPr="00BF60FD" w:rsidRDefault="000B3C41" w:rsidP="00ED4D8A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-1117.18590</w:t>
            </w:r>
          </w:p>
        </w:tc>
        <w:tc>
          <w:tcPr>
            <w:tcW w:w="1697" w:type="dxa"/>
            <w:tcBorders>
              <w:top w:val="single" w:sz="4" w:space="0" w:color="auto"/>
            </w:tcBorders>
            <w:vAlign w:val="bottom"/>
          </w:tcPr>
          <w:p w:rsidR="000B3C41" w:rsidRPr="00BF60FD" w:rsidRDefault="000B3C41" w:rsidP="00ED4D8A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-1117.16810</w:t>
            </w:r>
          </w:p>
        </w:tc>
        <w:tc>
          <w:tcPr>
            <w:tcW w:w="1697" w:type="dxa"/>
            <w:tcBorders>
              <w:top w:val="single" w:sz="4" w:space="0" w:color="auto"/>
            </w:tcBorders>
            <w:vAlign w:val="bottom"/>
          </w:tcPr>
          <w:p w:rsidR="000B3C41" w:rsidRPr="00BF60FD" w:rsidRDefault="000B3C41" w:rsidP="00ED4D8A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-1117.17586</w:t>
            </w:r>
          </w:p>
        </w:tc>
      </w:tr>
      <w:tr w:rsidR="000B3C41" w:rsidRPr="00BF60FD" w:rsidTr="000B3C41">
        <w:trPr>
          <w:trHeight w:val="300"/>
          <w:jc w:val="center"/>
        </w:trPr>
        <w:tc>
          <w:tcPr>
            <w:tcW w:w="1697" w:type="dxa"/>
            <w:noWrap/>
            <w:vAlign w:val="bottom"/>
            <w:hideMark/>
          </w:tcPr>
          <w:p w:rsidR="000B3C41" w:rsidRPr="00BF60FD" w:rsidRDefault="000B3C41" w:rsidP="00ED4D8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6C6EC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BF6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1697" w:type="dxa"/>
            <w:vAlign w:val="bottom"/>
          </w:tcPr>
          <w:p w:rsidR="000B3C41" w:rsidRPr="00BF60FD" w:rsidRDefault="000B3C41" w:rsidP="00ED4D8A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-1117.21585</w:t>
            </w:r>
          </w:p>
        </w:tc>
        <w:tc>
          <w:tcPr>
            <w:tcW w:w="1697" w:type="dxa"/>
            <w:vAlign w:val="bottom"/>
          </w:tcPr>
          <w:p w:rsidR="000B3C41" w:rsidRPr="00BF60FD" w:rsidRDefault="000B3C41" w:rsidP="00ED4D8A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-1117.20897</w:t>
            </w:r>
          </w:p>
        </w:tc>
        <w:tc>
          <w:tcPr>
            <w:tcW w:w="1697" w:type="dxa"/>
            <w:vAlign w:val="bottom"/>
          </w:tcPr>
          <w:p w:rsidR="000B3C41" w:rsidRPr="00BF60FD" w:rsidRDefault="000B3C41" w:rsidP="00ED4D8A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-1117.21457</w:t>
            </w:r>
          </w:p>
        </w:tc>
      </w:tr>
      <w:tr w:rsidR="000B3C41" w:rsidRPr="00BF60FD" w:rsidTr="000B3C41">
        <w:trPr>
          <w:trHeight w:val="300"/>
          <w:jc w:val="center"/>
        </w:trPr>
        <w:tc>
          <w:tcPr>
            <w:tcW w:w="1697" w:type="dxa"/>
            <w:noWrap/>
            <w:vAlign w:val="bottom"/>
            <w:hideMark/>
          </w:tcPr>
          <w:p w:rsidR="000B3C41" w:rsidRPr="00BF60FD" w:rsidRDefault="000B3C41" w:rsidP="00ED4D8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6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MeOH</w:t>
            </w:r>
            <w:proofErr w:type="spellEnd"/>
          </w:p>
        </w:tc>
        <w:tc>
          <w:tcPr>
            <w:tcW w:w="1697" w:type="dxa"/>
            <w:vAlign w:val="bottom"/>
          </w:tcPr>
          <w:p w:rsidR="000B3C41" w:rsidRPr="00BF60FD" w:rsidRDefault="000B3C41" w:rsidP="00ED4D8A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-1117.22783</w:t>
            </w:r>
          </w:p>
        </w:tc>
        <w:tc>
          <w:tcPr>
            <w:tcW w:w="1697" w:type="dxa"/>
            <w:vAlign w:val="bottom"/>
          </w:tcPr>
          <w:p w:rsidR="000B3C41" w:rsidRPr="00BF60FD" w:rsidRDefault="000B3C41" w:rsidP="00ED4D8A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-1117.21860</w:t>
            </w:r>
          </w:p>
        </w:tc>
        <w:tc>
          <w:tcPr>
            <w:tcW w:w="1697" w:type="dxa"/>
            <w:vAlign w:val="bottom"/>
          </w:tcPr>
          <w:p w:rsidR="000B3C41" w:rsidRPr="00BF60FD" w:rsidRDefault="000B3C41" w:rsidP="00ED4D8A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-1117.22364</w:t>
            </w:r>
          </w:p>
        </w:tc>
      </w:tr>
      <w:tr w:rsidR="000B3C41" w:rsidRPr="00BF60FD" w:rsidTr="000B3C41">
        <w:trPr>
          <w:trHeight w:val="300"/>
          <w:jc w:val="center"/>
        </w:trPr>
        <w:tc>
          <w:tcPr>
            <w:tcW w:w="1697" w:type="dxa"/>
            <w:tcBorders>
              <w:bottom w:val="single" w:sz="8" w:space="0" w:color="auto"/>
            </w:tcBorders>
            <w:noWrap/>
            <w:vAlign w:val="bottom"/>
            <w:hideMark/>
          </w:tcPr>
          <w:p w:rsidR="000B3C41" w:rsidRPr="00BF60FD" w:rsidRDefault="000B3C41" w:rsidP="00ED4D8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6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EtOH</w:t>
            </w:r>
            <w:proofErr w:type="spellEnd"/>
          </w:p>
        </w:tc>
        <w:tc>
          <w:tcPr>
            <w:tcW w:w="1697" w:type="dxa"/>
            <w:tcBorders>
              <w:bottom w:val="single" w:sz="8" w:space="0" w:color="auto"/>
            </w:tcBorders>
            <w:vAlign w:val="bottom"/>
          </w:tcPr>
          <w:p w:rsidR="000B3C41" w:rsidRPr="00BF60FD" w:rsidRDefault="000B3C41" w:rsidP="00ED4D8A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-1117.22900</w:t>
            </w:r>
          </w:p>
        </w:tc>
        <w:tc>
          <w:tcPr>
            <w:tcW w:w="1697" w:type="dxa"/>
            <w:tcBorders>
              <w:bottom w:val="single" w:sz="8" w:space="0" w:color="auto"/>
            </w:tcBorders>
            <w:vAlign w:val="bottom"/>
          </w:tcPr>
          <w:p w:rsidR="000B3C41" w:rsidRPr="00BF60FD" w:rsidRDefault="000B3C41" w:rsidP="00ED4D8A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-1117.21939</w:t>
            </w:r>
          </w:p>
        </w:tc>
        <w:tc>
          <w:tcPr>
            <w:tcW w:w="1697" w:type="dxa"/>
            <w:tcBorders>
              <w:bottom w:val="single" w:sz="8" w:space="0" w:color="auto"/>
            </w:tcBorders>
            <w:vAlign w:val="bottom"/>
          </w:tcPr>
          <w:p w:rsidR="000B3C41" w:rsidRPr="00BF60FD" w:rsidRDefault="000B3C41" w:rsidP="00ED4D8A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-1117.22459</w:t>
            </w:r>
          </w:p>
        </w:tc>
      </w:tr>
    </w:tbl>
    <w:p w:rsidR="000B3C41" w:rsidRPr="00BF60FD" w:rsidRDefault="000B3C41" w:rsidP="000B3C41">
      <w:pPr>
        <w:spacing w:line="360" w:lineRule="auto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0B3C41" w:rsidRDefault="000B3C41" w:rsidP="009E05C6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CL"/>
        </w:rPr>
      </w:pPr>
    </w:p>
    <w:p w:rsidR="00B3041D" w:rsidRPr="0072352B" w:rsidRDefault="009E05C6" w:rsidP="009E05C6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72352B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Table </w:t>
      </w:r>
      <w:r w:rsidR="008E13B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 w:rsidRPr="0072352B">
        <w:rPr>
          <w:rFonts w:ascii="Times New Roman" w:hAnsi="Times New Roman" w:cs="Times New Roman"/>
          <w:color w:val="000000"/>
          <w:sz w:val="24"/>
          <w:szCs w:val="24"/>
          <w:lang w:val="en-US"/>
        </w:rPr>
        <w:t>S.</w:t>
      </w:r>
      <w:proofErr w:type="gramEnd"/>
      <w:r w:rsidRPr="0072352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3041D" w:rsidRPr="0072352B">
        <w:rPr>
          <w:rFonts w:ascii="Times New Roman" w:hAnsi="Times New Roman" w:cs="Times New Roman"/>
          <w:sz w:val="24"/>
          <w:szCs w:val="24"/>
          <w:lang w:val="en-US"/>
        </w:rPr>
        <w:t xml:space="preserve">XYZ coordinates for optimized </w:t>
      </w:r>
      <w:proofErr w:type="spellStart"/>
      <w:r w:rsidR="00B3041D" w:rsidRPr="0072352B">
        <w:rPr>
          <w:rFonts w:ascii="Times New Roman" w:hAnsi="Times New Roman" w:cs="Times New Roman"/>
          <w:sz w:val="24"/>
          <w:szCs w:val="24"/>
          <w:lang w:val="en-US"/>
        </w:rPr>
        <w:t>CimA</w:t>
      </w:r>
      <w:proofErr w:type="spellEnd"/>
      <w:r w:rsidR="00B3041D" w:rsidRPr="0072352B">
        <w:rPr>
          <w:rFonts w:ascii="Times New Roman" w:hAnsi="Times New Roman" w:cs="Times New Roman"/>
          <w:sz w:val="24"/>
          <w:szCs w:val="24"/>
          <w:lang w:val="en-US"/>
        </w:rPr>
        <w:t xml:space="preserve"> at the </w:t>
      </w:r>
      <w:r w:rsidR="001F7807" w:rsidRPr="0072352B">
        <w:rPr>
          <w:rFonts w:ascii="Times New Roman" w:hAnsi="Times New Roman" w:cs="Times New Roman"/>
          <w:sz w:val="24"/>
          <w:szCs w:val="24"/>
          <w:lang w:val="en-US"/>
        </w:rPr>
        <w:t xml:space="preserve">wB97XD </w:t>
      </w:r>
      <w:r w:rsidR="00B3041D" w:rsidRPr="0072352B">
        <w:rPr>
          <w:rFonts w:ascii="Times New Roman" w:hAnsi="Times New Roman" w:cs="Times New Roman"/>
          <w:sz w:val="24"/>
          <w:szCs w:val="24"/>
          <w:lang w:val="en-US"/>
        </w:rPr>
        <w:t>/def2TZVP level of theory in different solvents.</w:t>
      </w:r>
    </w:p>
    <w:tbl>
      <w:tblPr>
        <w:tblStyle w:val="Tablaconcuadrcula"/>
        <w:tblW w:w="13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81"/>
        <w:gridCol w:w="1072"/>
        <w:gridCol w:w="1073"/>
        <w:gridCol w:w="1072"/>
        <w:gridCol w:w="1073"/>
        <w:gridCol w:w="1072"/>
        <w:gridCol w:w="1073"/>
        <w:gridCol w:w="1072"/>
        <w:gridCol w:w="1073"/>
        <w:gridCol w:w="1072"/>
        <w:gridCol w:w="1073"/>
        <w:gridCol w:w="1072"/>
        <w:gridCol w:w="1073"/>
      </w:tblGrid>
      <w:tr w:rsidR="009E05C6" w:rsidRPr="0072352B" w:rsidTr="00A61FAE">
        <w:trPr>
          <w:trHeight w:val="300"/>
        </w:trPr>
        <w:tc>
          <w:tcPr>
            <w:tcW w:w="581" w:type="dxa"/>
            <w:tcBorders>
              <w:top w:val="single" w:sz="8" w:space="0" w:color="auto"/>
            </w:tcBorders>
            <w:noWrap/>
            <w:hideMark/>
          </w:tcPr>
          <w:p w:rsidR="009E05C6" w:rsidRPr="0072352B" w:rsidRDefault="009E05C6" w:rsidP="00A61F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9E05C6" w:rsidRPr="0072352B" w:rsidRDefault="009E05C6" w:rsidP="00A61F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9E05C6" w:rsidRPr="0072352B" w:rsidRDefault="009E05C6" w:rsidP="00A61F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Gas</w:t>
            </w:r>
          </w:p>
        </w:tc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9E05C6" w:rsidRPr="0072352B" w:rsidRDefault="009E05C6" w:rsidP="00A61F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8" w:space="0" w:color="auto"/>
            </w:tcBorders>
            <w:noWrap/>
            <w:hideMark/>
          </w:tcPr>
          <w:p w:rsidR="009E05C6" w:rsidRPr="0072352B" w:rsidRDefault="009E05C6" w:rsidP="00A61F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8" w:space="0" w:color="auto"/>
            </w:tcBorders>
            <w:noWrap/>
            <w:hideMark/>
          </w:tcPr>
          <w:p w:rsidR="009E05C6" w:rsidRPr="0072352B" w:rsidRDefault="009E05C6" w:rsidP="00A61F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1073" w:type="dxa"/>
            <w:tcBorders>
              <w:top w:val="single" w:sz="8" w:space="0" w:color="auto"/>
            </w:tcBorders>
            <w:noWrap/>
            <w:hideMark/>
          </w:tcPr>
          <w:p w:rsidR="009E05C6" w:rsidRPr="0072352B" w:rsidRDefault="009E05C6" w:rsidP="00A61F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9E05C6" w:rsidRPr="0072352B" w:rsidRDefault="009E05C6" w:rsidP="00A61F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9E05C6" w:rsidRPr="0072352B" w:rsidRDefault="009E05C6" w:rsidP="00A61F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MeOH</w:t>
            </w:r>
            <w:proofErr w:type="spellEnd"/>
          </w:p>
        </w:tc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9E05C6" w:rsidRPr="0072352B" w:rsidRDefault="009E05C6" w:rsidP="00A61F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8" w:space="0" w:color="auto"/>
            </w:tcBorders>
            <w:noWrap/>
            <w:hideMark/>
          </w:tcPr>
          <w:p w:rsidR="009E05C6" w:rsidRPr="0072352B" w:rsidRDefault="009E05C6" w:rsidP="00A61F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8" w:space="0" w:color="auto"/>
            </w:tcBorders>
            <w:noWrap/>
            <w:hideMark/>
          </w:tcPr>
          <w:p w:rsidR="009E05C6" w:rsidRPr="0072352B" w:rsidRDefault="009E05C6" w:rsidP="00A61F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EtOH</w:t>
            </w:r>
            <w:proofErr w:type="spellEnd"/>
          </w:p>
        </w:tc>
        <w:tc>
          <w:tcPr>
            <w:tcW w:w="1073" w:type="dxa"/>
            <w:tcBorders>
              <w:top w:val="single" w:sz="8" w:space="0" w:color="auto"/>
            </w:tcBorders>
            <w:noWrap/>
            <w:hideMark/>
          </w:tcPr>
          <w:p w:rsidR="009E05C6" w:rsidRPr="0072352B" w:rsidRDefault="009E05C6" w:rsidP="00A61F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5C6" w:rsidRPr="0072352B" w:rsidTr="00A61FAE">
        <w:trPr>
          <w:trHeight w:val="300"/>
        </w:trPr>
        <w:tc>
          <w:tcPr>
            <w:tcW w:w="581" w:type="dxa"/>
            <w:tcBorders>
              <w:bottom w:val="single" w:sz="8" w:space="0" w:color="auto"/>
            </w:tcBorders>
            <w:noWrap/>
            <w:hideMark/>
          </w:tcPr>
          <w:p w:rsidR="009E05C6" w:rsidRPr="0072352B" w:rsidRDefault="009E05C6" w:rsidP="00A61F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9E05C6" w:rsidRPr="0072352B" w:rsidRDefault="009E05C6" w:rsidP="00A61F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73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9E05C6" w:rsidRPr="0072352B" w:rsidRDefault="009E05C6" w:rsidP="00A61F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9E05C6" w:rsidRPr="0072352B" w:rsidRDefault="009E05C6" w:rsidP="00A61F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</w:t>
            </w:r>
          </w:p>
        </w:tc>
        <w:tc>
          <w:tcPr>
            <w:tcW w:w="1073" w:type="dxa"/>
            <w:tcBorders>
              <w:bottom w:val="single" w:sz="8" w:space="0" w:color="auto"/>
            </w:tcBorders>
            <w:noWrap/>
            <w:hideMark/>
          </w:tcPr>
          <w:p w:rsidR="009E05C6" w:rsidRPr="0072352B" w:rsidRDefault="009E05C6" w:rsidP="00A61F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72" w:type="dxa"/>
            <w:tcBorders>
              <w:bottom w:val="single" w:sz="8" w:space="0" w:color="auto"/>
            </w:tcBorders>
            <w:noWrap/>
            <w:hideMark/>
          </w:tcPr>
          <w:p w:rsidR="009E05C6" w:rsidRPr="0072352B" w:rsidRDefault="00160FEC" w:rsidP="00A61F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073" w:type="dxa"/>
            <w:tcBorders>
              <w:bottom w:val="single" w:sz="8" w:space="0" w:color="auto"/>
            </w:tcBorders>
            <w:noWrap/>
            <w:hideMark/>
          </w:tcPr>
          <w:p w:rsidR="009E05C6" w:rsidRPr="0072352B" w:rsidRDefault="001F7807" w:rsidP="00A61F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</w:t>
            </w:r>
          </w:p>
        </w:tc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9E05C6" w:rsidRPr="0072352B" w:rsidRDefault="009E05C6" w:rsidP="00A61F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73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9E05C6" w:rsidRPr="0072352B" w:rsidRDefault="009E05C6" w:rsidP="00A61F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9E05C6" w:rsidRPr="0072352B" w:rsidRDefault="009E05C6" w:rsidP="00A61F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</w:t>
            </w:r>
          </w:p>
        </w:tc>
        <w:tc>
          <w:tcPr>
            <w:tcW w:w="1073" w:type="dxa"/>
            <w:tcBorders>
              <w:bottom w:val="single" w:sz="8" w:space="0" w:color="auto"/>
            </w:tcBorders>
            <w:noWrap/>
            <w:hideMark/>
          </w:tcPr>
          <w:p w:rsidR="009E05C6" w:rsidRPr="0072352B" w:rsidRDefault="009E05C6" w:rsidP="00A61F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72" w:type="dxa"/>
            <w:tcBorders>
              <w:bottom w:val="single" w:sz="8" w:space="0" w:color="auto"/>
            </w:tcBorders>
            <w:noWrap/>
            <w:hideMark/>
          </w:tcPr>
          <w:p w:rsidR="009E05C6" w:rsidRPr="0072352B" w:rsidRDefault="009E05C6" w:rsidP="00A61F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073" w:type="dxa"/>
            <w:tcBorders>
              <w:bottom w:val="single" w:sz="8" w:space="0" w:color="auto"/>
            </w:tcBorders>
            <w:noWrap/>
            <w:hideMark/>
          </w:tcPr>
          <w:p w:rsidR="009E05C6" w:rsidRPr="0072352B" w:rsidRDefault="009E05C6" w:rsidP="00A61F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</w:t>
            </w:r>
          </w:p>
        </w:tc>
      </w:tr>
      <w:tr w:rsidR="009E05C6" w:rsidRPr="0072352B" w:rsidTr="00A61FAE">
        <w:trPr>
          <w:trHeight w:val="300"/>
        </w:trPr>
        <w:tc>
          <w:tcPr>
            <w:tcW w:w="581" w:type="dxa"/>
            <w:tcBorders>
              <w:top w:val="single" w:sz="8" w:space="0" w:color="auto"/>
            </w:tcBorders>
            <w:noWrap/>
            <w:hideMark/>
          </w:tcPr>
          <w:p w:rsidR="009E05C6" w:rsidRPr="0072352B" w:rsidRDefault="009E05C6" w:rsidP="00A61F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72" w:type="dxa"/>
            <w:tcBorders>
              <w:top w:val="single" w:sz="8" w:space="0" w:color="auto"/>
            </w:tcBorders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1.526</w:t>
            </w:r>
          </w:p>
        </w:tc>
        <w:tc>
          <w:tcPr>
            <w:tcW w:w="1073" w:type="dxa"/>
            <w:tcBorders>
              <w:top w:val="single" w:sz="8" w:space="0" w:color="auto"/>
            </w:tcBorders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2.436</w:t>
            </w:r>
          </w:p>
        </w:tc>
        <w:tc>
          <w:tcPr>
            <w:tcW w:w="1072" w:type="dxa"/>
            <w:tcBorders>
              <w:top w:val="single" w:sz="8" w:space="0" w:color="auto"/>
            </w:tcBorders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-0.017</w:t>
            </w:r>
          </w:p>
        </w:tc>
        <w:tc>
          <w:tcPr>
            <w:tcW w:w="1073" w:type="dxa"/>
            <w:tcBorders>
              <w:top w:val="single" w:sz="8" w:space="0" w:color="auto"/>
            </w:tcBorders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1.517</w:t>
            </w:r>
          </w:p>
        </w:tc>
        <w:tc>
          <w:tcPr>
            <w:tcW w:w="1072" w:type="dxa"/>
            <w:tcBorders>
              <w:top w:val="single" w:sz="8" w:space="0" w:color="auto"/>
            </w:tcBorders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2.447</w:t>
            </w:r>
          </w:p>
        </w:tc>
        <w:tc>
          <w:tcPr>
            <w:tcW w:w="1073" w:type="dxa"/>
            <w:tcBorders>
              <w:top w:val="single" w:sz="8" w:space="0" w:color="auto"/>
            </w:tcBorders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-0.100</w:t>
            </w:r>
          </w:p>
        </w:tc>
        <w:tc>
          <w:tcPr>
            <w:tcW w:w="1072" w:type="dxa"/>
            <w:tcBorders>
              <w:top w:val="single" w:sz="8" w:space="0" w:color="auto"/>
            </w:tcBorders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1.494</w:t>
            </w:r>
          </w:p>
        </w:tc>
        <w:tc>
          <w:tcPr>
            <w:tcW w:w="1073" w:type="dxa"/>
            <w:tcBorders>
              <w:top w:val="single" w:sz="8" w:space="0" w:color="auto"/>
            </w:tcBorders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2.456</w:t>
            </w:r>
          </w:p>
        </w:tc>
        <w:tc>
          <w:tcPr>
            <w:tcW w:w="1072" w:type="dxa"/>
            <w:tcBorders>
              <w:top w:val="single" w:sz="8" w:space="0" w:color="auto"/>
            </w:tcBorders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-0.146</w:t>
            </w:r>
          </w:p>
        </w:tc>
        <w:tc>
          <w:tcPr>
            <w:tcW w:w="1073" w:type="dxa"/>
            <w:tcBorders>
              <w:top w:val="single" w:sz="8" w:space="0" w:color="auto"/>
            </w:tcBorders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1.487</w:t>
            </w:r>
          </w:p>
        </w:tc>
        <w:tc>
          <w:tcPr>
            <w:tcW w:w="1072" w:type="dxa"/>
            <w:tcBorders>
              <w:top w:val="single" w:sz="8" w:space="0" w:color="auto"/>
            </w:tcBorders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2.457</w:t>
            </w:r>
          </w:p>
        </w:tc>
        <w:tc>
          <w:tcPr>
            <w:tcW w:w="1073" w:type="dxa"/>
            <w:tcBorders>
              <w:top w:val="single" w:sz="8" w:space="0" w:color="auto"/>
            </w:tcBorders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-0.155</w:t>
            </w:r>
          </w:p>
        </w:tc>
      </w:tr>
      <w:tr w:rsidR="009E05C6" w:rsidRPr="0072352B" w:rsidTr="00A61FAE">
        <w:trPr>
          <w:trHeight w:val="300"/>
        </w:trPr>
        <w:tc>
          <w:tcPr>
            <w:tcW w:w="581" w:type="dxa"/>
            <w:noWrap/>
            <w:hideMark/>
          </w:tcPr>
          <w:p w:rsidR="009E05C6" w:rsidRPr="0072352B" w:rsidRDefault="009E05C6" w:rsidP="00A61F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3.031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-1.928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-0.716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2.943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-1.970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-0.621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3.049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-1.956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-0.584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3.065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-1.952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-0.583</w:t>
            </w:r>
          </w:p>
        </w:tc>
      </w:tr>
      <w:tr w:rsidR="009E05C6" w:rsidRPr="0072352B" w:rsidTr="00A61FAE">
        <w:trPr>
          <w:trHeight w:val="300"/>
        </w:trPr>
        <w:tc>
          <w:tcPr>
            <w:tcW w:w="581" w:type="dxa"/>
            <w:noWrap/>
            <w:hideMark/>
          </w:tcPr>
          <w:p w:rsidR="009E05C6" w:rsidRPr="0072352B" w:rsidRDefault="009E05C6" w:rsidP="00A61F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1.321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-1.124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0.393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1.342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-1.111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0.607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1.329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-1.075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0.449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1.327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-1.067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0.414</w:t>
            </w:r>
          </w:p>
        </w:tc>
      </w:tr>
      <w:tr w:rsidR="009E05C6" w:rsidRPr="0072352B" w:rsidTr="00A61FAE">
        <w:trPr>
          <w:trHeight w:val="300"/>
        </w:trPr>
        <w:tc>
          <w:tcPr>
            <w:tcW w:w="581" w:type="dxa"/>
            <w:noWrap/>
            <w:hideMark/>
          </w:tcPr>
          <w:p w:rsidR="009E05C6" w:rsidRPr="0072352B" w:rsidRDefault="009E05C6" w:rsidP="00A61F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-2.292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0.947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0.095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-2.290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0.967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0.273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-2.307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0.958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0.207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-2.311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0.955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0.203</w:t>
            </w:r>
          </w:p>
        </w:tc>
      </w:tr>
      <w:tr w:rsidR="009E05C6" w:rsidRPr="0072352B" w:rsidTr="00A61FAE">
        <w:trPr>
          <w:trHeight w:val="300"/>
        </w:trPr>
        <w:tc>
          <w:tcPr>
            <w:tcW w:w="581" w:type="dxa"/>
            <w:noWrap/>
            <w:hideMark/>
          </w:tcPr>
          <w:p w:rsidR="009E05C6" w:rsidRPr="0072352B" w:rsidRDefault="009E05C6" w:rsidP="00A61F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-1.654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-1.229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0.579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-1.616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-1.230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0.545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-1.621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-1.235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0.466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-1.622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-1.236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0.463</w:t>
            </w:r>
          </w:p>
        </w:tc>
      </w:tr>
      <w:tr w:rsidR="009E05C6" w:rsidRPr="0072352B" w:rsidTr="00A61FAE">
        <w:trPr>
          <w:trHeight w:val="300"/>
        </w:trPr>
        <w:tc>
          <w:tcPr>
            <w:tcW w:w="581" w:type="dxa"/>
            <w:noWrap/>
            <w:hideMark/>
          </w:tcPr>
          <w:p w:rsidR="009E05C6" w:rsidRPr="0072352B" w:rsidRDefault="009E05C6" w:rsidP="00A61F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-3.776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-0.849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-0.177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-3.715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-0.820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-0.262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-3.768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-0.834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-0.197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-3.775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-0.839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-0.184</w:t>
            </w:r>
          </w:p>
        </w:tc>
      </w:tr>
      <w:tr w:rsidR="009E05C6" w:rsidRPr="0072352B" w:rsidTr="00A61FAE">
        <w:trPr>
          <w:trHeight w:val="300"/>
        </w:trPr>
        <w:tc>
          <w:tcPr>
            <w:tcW w:w="581" w:type="dxa"/>
            <w:noWrap/>
            <w:hideMark/>
          </w:tcPr>
          <w:p w:rsidR="009E05C6" w:rsidRPr="0072352B" w:rsidRDefault="009E05C6" w:rsidP="00A61F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-5.517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0.773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-0.865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-5.565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0.698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-0.859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-5.666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0.651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-0.705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-5.676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0.643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-0.690</w:t>
            </w:r>
          </w:p>
        </w:tc>
      </w:tr>
      <w:tr w:rsidR="009E05C6" w:rsidRPr="0072352B" w:rsidTr="00A61FAE">
        <w:trPr>
          <w:trHeight w:val="300"/>
        </w:trPr>
        <w:tc>
          <w:tcPr>
            <w:tcW w:w="581" w:type="dxa"/>
            <w:noWrap/>
            <w:hideMark/>
          </w:tcPr>
          <w:p w:rsidR="009E05C6" w:rsidRPr="0072352B" w:rsidRDefault="009E05C6" w:rsidP="00A61F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1.769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-2.147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-0.285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1.744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-2.176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-0.046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1.787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-2.145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-0.154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1.793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-2.137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-0.184</w:t>
            </w:r>
          </w:p>
        </w:tc>
      </w:tr>
      <w:tr w:rsidR="009E05C6" w:rsidRPr="0072352B" w:rsidTr="00A61FAE">
        <w:trPr>
          <w:trHeight w:val="300"/>
        </w:trPr>
        <w:tc>
          <w:tcPr>
            <w:tcW w:w="581" w:type="dxa"/>
            <w:noWrap/>
            <w:hideMark/>
          </w:tcPr>
          <w:p w:rsidR="009E05C6" w:rsidRPr="0072352B" w:rsidRDefault="009E05C6" w:rsidP="00A61F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2.341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-0.199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0.403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2.339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-0.171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0.437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2.354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-0.150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0.404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2.355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-0.147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0.395</w:t>
            </w:r>
          </w:p>
        </w:tc>
      </w:tr>
      <w:tr w:rsidR="009E05C6" w:rsidRPr="0072352B" w:rsidTr="00A61FAE">
        <w:trPr>
          <w:trHeight w:val="300"/>
        </w:trPr>
        <w:tc>
          <w:tcPr>
            <w:tcW w:w="581" w:type="dxa"/>
            <w:noWrap/>
            <w:hideMark/>
          </w:tcPr>
          <w:p w:rsidR="009E05C6" w:rsidRPr="0072352B" w:rsidRDefault="009E05C6" w:rsidP="00A61F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3.417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-0.681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-0.288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3.346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-0.693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-0.326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3.436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-0.687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-0.239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3.450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-0.686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-0.224</w:t>
            </w:r>
          </w:p>
        </w:tc>
      </w:tr>
      <w:tr w:rsidR="009E05C6" w:rsidRPr="0072352B" w:rsidTr="00A61FAE">
        <w:trPr>
          <w:trHeight w:val="300"/>
        </w:trPr>
        <w:tc>
          <w:tcPr>
            <w:tcW w:w="581" w:type="dxa"/>
            <w:noWrap/>
            <w:hideMark/>
          </w:tcPr>
          <w:p w:rsidR="009E05C6" w:rsidRPr="0072352B" w:rsidRDefault="009E05C6" w:rsidP="00A61F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4.746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-0.096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-0.603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4.624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-0.121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-0.818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4.775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-0.142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-0.571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4.800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-0.146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-0.521</w:t>
            </w:r>
          </w:p>
        </w:tc>
      </w:tr>
      <w:tr w:rsidR="009E05C6" w:rsidRPr="0072352B" w:rsidTr="00A61FAE">
        <w:trPr>
          <w:trHeight w:val="300"/>
        </w:trPr>
        <w:tc>
          <w:tcPr>
            <w:tcW w:w="581" w:type="dxa"/>
            <w:noWrap/>
            <w:hideMark/>
          </w:tcPr>
          <w:p w:rsidR="009E05C6" w:rsidRPr="0072352B" w:rsidRDefault="009E05C6" w:rsidP="00A61F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2.176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1.120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1.066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2.235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1.192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1.017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2.204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1.208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0.984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2.198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1.210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0.976</w:t>
            </w:r>
          </w:p>
        </w:tc>
      </w:tr>
      <w:tr w:rsidR="009E05C6" w:rsidRPr="0072352B" w:rsidTr="00A61FAE">
        <w:trPr>
          <w:trHeight w:val="300"/>
        </w:trPr>
        <w:tc>
          <w:tcPr>
            <w:tcW w:w="581" w:type="dxa"/>
            <w:noWrap/>
            <w:hideMark/>
          </w:tcPr>
          <w:p w:rsidR="009E05C6" w:rsidRPr="0072352B" w:rsidRDefault="009E05C6" w:rsidP="00A61F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-0.030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1.705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-0.568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-0.066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1.697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-0.531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-0.087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1.705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-0.588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-0.094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1.708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-0.596</w:t>
            </w:r>
          </w:p>
        </w:tc>
      </w:tr>
      <w:tr w:rsidR="009E05C6" w:rsidRPr="0072352B" w:rsidTr="00A61FAE">
        <w:trPr>
          <w:trHeight w:val="300"/>
        </w:trPr>
        <w:tc>
          <w:tcPr>
            <w:tcW w:w="581" w:type="dxa"/>
            <w:noWrap/>
            <w:hideMark/>
          </w:tcPr>
          <w:p w:rsidR="009E05C6" w:rsidRPr="0072352B" w:rsidRDefault="009E05C6" w:rsidP="00A61F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-1.068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1.566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0.544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-1.024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1.569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0.646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-1.047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1.564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0.588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-1.052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1.563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0.581</w:t>
            </w:r>
          </w:p>
        </w:tc>
      </w:tr>
      <w:tr w:rsidR="009E05C6" w:rsidRPr="0072352B" w:rsidTr="00A61FAE">
        <w:trPr>
          <w:trHeight w:val="300"/>
        </w:trPr>
        <w:tc>
          <w:tcPr>
            <w:tcW w:w="581" w:type="dxa"/>
            <w:noWrap/>
            <w:hideMark/>
          </w:tcPr>
          <w:p w:rsidR="009E05C6" w:rsidRPr="0072352B" w:rsidRDefault="009E05C6" w:rsidP="00A61F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-2.594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-0.373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0.151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-2.541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-0.349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0.170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-2.570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-0.358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0.150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-2.575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-0.360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0.152</w:t>
            </w:r>
          </w:p>
        </w:tc>
      </w:tr>
      <w:tr w:rsidR="009E05C6" w:rsidRPr="0072352B" w:rsidTr="00A61FAE">
        <w:trPr>
          <w:trHeight w:val="300"/>
        </w:trPr>
        <w:tc>
          <w:tcPr>
            <w:tcW w:w="581" w:type="dxa"/>
            <w:noWrap/>
            <w:hideMark/>
          </w:tcPr>
          <w:p w:rsidR="009E05C6" w:rsidRPr="0072352B" w:rsidRDefault="009E05C6" w:rsidP="00A61F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-1.915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-2.648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0.650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-1.824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-2.660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0.456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-1.841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-2.665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0.436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-1.842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-2.666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0.440</w:t>
            </w:r>
          </w:p>
        </w:tc>
      </w:tr>
      <w:tr w:rsidR="009E05C6" w:rsidRPr="0072352B" w:rsidTr="00A61FAE">
        <w:trPr>
          <w:trHeight w:val="300"/>
        </w:trPr>
        <w:tc>
          <w:tcPr>
            <w:tcW w:w="581" w:type="dxa"/>
            <w:noWrap/>
            <w:hideMark/>
          </w:tcPr>
          <w:p w:rsidR="009E05C6" w:rsidRPr="0072352B" w:rsidRDefault="009E05C6" w:rsidP="00A61F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-4.696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0.022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-0.537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-4.663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0.019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-0.564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-4.744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-0.014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-0.456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-4.753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-0.022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-0.442</w:t>
            </w:r>
          </w:p>
        </w:tc>
      </w:tr>
      <w:tr w:rsidR="009E05C6" w:rsidRPr="0072352B" w:rsidTr="00A61FAE">
        <w:trPr>
          <w:trHeight w:val="300"/>
        </w:trPr>
        <w:tc>
          <w:tcPr>
            <w:tcW w:w="581" w:type="dxa"/>
            <w:noWrap/>
            <w:hideMark/>
          </w:tcPr>
          <w:p w:rsidR="009E05C6" w:rsidRPr="0072352B" w:rsidRDefault="009E05C6" w:rsidP="00A61F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3.592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-2.566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-1.251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3.465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-2.642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-1.160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3.618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-2.636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-1.063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3.642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-2.632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-1.052</w:t>
            </w:r>
          </w:p>
        </w:tc>
      </w:tr>
      <w:tr w:rsidR="009E05C6" w:rsidRPr="0072352B" w:rsidTr="00A61FAE">
        <w:trPr>
          <w:trHeight w:val="300"/>
        </w:trPr>
        <w:tc>
          <w:tcPr>
            <w:tcW w:w="581" w:type="dxa"/>
            <w:noWrap/>
            <w:hideMark/>
          </w:tcPr>
          <w:p w:rsidR="009E05C6" w:rsidRPr="0072352B" w:rsidRDefault="009E05C6" w:rsidP="00A61F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1.229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-3.057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-0.491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1.212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-3.110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-0.130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1.252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-3.069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-0.304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1.257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-3.058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-0.349</w:t>
            </w:r>
          </w:p>
        </w:tc>
      </w:tr>
      <w:tr w:rsidR="009E05C6" w:rsidRPr="0072352B" w:rsidTr="00A61FAE">
        <w:trPr>
          <w:trHeight w:val="300"/>
        </w:trPr>
        <w:tc>
          <w:tcPr>
            <w:tcW w:w="581" w:type="dxa"/>
            <w:noWrap/>
            <w:hideMark/>
          </w:tcPr>
          <w:p w:rsidR="009E05C6" w:rsidRPr="0072352B" w:rsidRDefault="009E05C6" w:rsidP="00A61F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-3.035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1.540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-0.240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-2.975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1.583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-0.136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-3.029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1.578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-0.120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-3.038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1.575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-0.117</w:t>
            </w:r>
          </w:p>
        </w:tc>
      </w:tr>
      <w:tr w:rsidR="009E05C6" w:rsidRPr="0072352B" w:rsidTr="00A61FAE">
        <w:trPr>
          <w:trHeight w:val="300"/>
        </w:trPr>
        <w:tc>
          <w:tcPr>
            <w:tcW w:w="581" w:type="dxa"/>
            <w:noWrap/>
            <w:hideMark/>
          </w:tcPr>
          <w:p w:rsidR="009E05C6" w:rsidRPr="0072352B" w:rsidRDefault="009E05C6" w:rsidP="00A61F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-0.675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-0.960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0.602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-0.647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-0.938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0.673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-0.647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-0.942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0.558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-0.647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-0.942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0.542</w:t>
            </w:r>
          </w:p>
        </w:tc>
      </w:tr>
      <w:tr w:rsidR="009E05C6" w:rsidRPr="0072352B" w:rsidTr="00A61FAE">
        <w:trPr>
          <w:trHeight w:val="300"/>
        </w:trPr>
        <w:tc>
          <w:tcPr>
            <w:tcW w:w="581" w:type="dxa"/>
            <w:noWrap/>
            <w:hideMark/>
          </w:tcPr>
          <w:p w:rsidR="009E05C6" w:rsidRPr="0072352B" w:rsidRDefault="009E05C6" w:rsidP="00A61F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4.869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0.060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-1.677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4.599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0.030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-1.900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4.904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-0.032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-1.651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4.949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-0.016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-1.596</w:t>
            </w:r>
          </w:p>
        </w:tc>
      </w:tr>
      <w:tr w:rsidR="009E05C6" w:rsidRPr="0072352B" w:rsidTr="00A61FAE">
        <w:trPr>
          <w:trHeight w:val="300"/>
        </w:trPr>
        <w:tc>
          <w:tcPr>
            <w:tcW w:w="581" w:type="dxa"/>
            <w:noWrap/>
            <w:hideMark/>
          </w:tcPr>
          <w:p w:rsidR="009E05C6" w:rsidRPr="0072352B" w:rsidRDefault="009E05C6" w:rsidP="00A61F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5.560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-0.735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-0.255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5.464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-0.781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-0.592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5.570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-0.797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-0.206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5.582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-0.816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-0.155</w:t>
            </w:r>
          </w:p>
        </w:tc>
      </w:tr>
      <w:tr w:rsidR="009E05C6" w:rsidRPr="0072352B" w:rsidTr="00A61FAE">
        <w:trPr>
          <w:trHeight w:val="300"/>
        </w:trPr>
        <w:tc>
          <w:tcPr>
            <w:tcW w:w="581" w:type="dxa"/>
            <w:noWrap/>
            <w:hideMark/>
          </w:tcPr>
          <w:p w:rsidR="009E05C6" w:rsidRPr="0072352B" w:rsidRDefault="009E05C6" w:rsidP="00A61F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H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4.850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0.874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-0.120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4.809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0.844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-0.349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4.908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0.840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-0.117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4.933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0.824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-0.045</w:t>
            </w:r>
          </w:p>
        </w:tc>
      </w:tr>
      <w:tr w:rsidR="009E05C6" w:rsidRPr="0072352B" w:rsidTr="00A61FAE">
        <w:trPr>
          <w:trHeight w:val="300"/>
        </w:trPr>
        <w:tc>
          <w:tcPr>
            <w:tcW w:w="581" w:type="dxa"/>
            <w:noWrap/>
            <w:hideMark/>
          </w:tcPr>
          <w:p w:rsidR="009E05C6" w:rsidRPr="0072352B" w:rsidRDefault="009E05C6" w:rsidP="00A61F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1.539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1.013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1.944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1.664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1.166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1.944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1.608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1.168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1.896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1.600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1.168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1.886</w:t>
            </w:r>
          </w:p>
        </w:tc>
      </w:tr>
      <w:tr w:rsidR="009E05C6" w:rsidRPr="0072352B" w:rsidTr="00A61FAE">
        <w:trPr>
          <w:trHeight w:val="300"/>
        </w:trPr>
        <w:tc>
          <w:tcPr>
            <w:tcW w:w="581" w:type="dxa"/>
            <w:noWrap/>
            <w:hideMark/>
          </w:tcPr>
          <w:p w:rsidR="009E05C6" w:rsidRPr="0072352B" w:rsidRDefault="009E05C6" w:rsidP="00A61F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0.162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0.738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-1.034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0.107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0.728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-0.999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0.087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0.740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-1.065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0.079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0.743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-1.075</w:t>
            </w:r>
          </w:p>
        </w:tc>
      </w:tr>
      <w:tr w:rsidR="009E05C6" w:rsidRPr="0072352B" w:rsidTr="00A61FAE">
        <w:trPr>
          <w:trHeight w:val="300"/>
        </w:trPr>
        <w:tc>
          <w:tcPr>
            <w:tcW w:w="581" w:type="dxa"/>
            <w:noWrap/>
            <w:hideMark/>
          </w:tcPr>
          <w:p w:rsidR="009E05C6" w:rsidRPr="0072352B" w:rsidRDefault="009E05C6" w:rsidP="00A61F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-0.401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2.376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-1.344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-0.496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2.356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-1.287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-0.518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2.370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-1.339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-0.527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2.375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-1.344</w:t>
            </w:r>
          </w:p>
        </w:tc>
      </w:tr>
      <w:tr w:rsidR="009E05C6" w:rsidRPr="0072352B" w:rsidTr="00A61FAE">
        <w:trPr>
          <w:trHeight w:val="300"/>
        </w:trPr>
        <w:tc>
          <w:tcPr>
            <w:tcW w:w="581" w:type="dxa"/>
            <w:noWrap/>
            <w:hideMark/>
          </w:tcPr>
          <w:p w:rsidR="009E05C6" w:rsidRPr="0072352B" w:rsidRDefault="009E05C6" w:rsidP="00A61F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-1.307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2.553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0.943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-1.242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2.555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1.052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-1.270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2.546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1.002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-1.276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2.545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0.997</w:t>
            </w:r>
          </w:p>
        </w:tc>
      </w:tr>
      <w:tr w:rsidR="009E05C6" w:rsidRPr="0072352B" w:rsidTr="00A61FAE">
        <w:trPr>
          <w:trHeight w:val="300"/>
        </w:trPr>
        <w:tc>
          <w:tcPr>
            <w:tcW w:w="581" w:type="dxa"/>
            <w:noWrap/>
            <w:hideMark/>
          </w:tcPr>
          <w:p w:rsidR="009E05C6" w:rsidRPr="0072352B" w:rsidRDefault="009E05C6" w:rsidP="00A61F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-0.663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0.987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1.375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-0.579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0.990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1.455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-0.600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0.978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1.391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-0.602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0.977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1.383</w:t>
            </w:r>
          </w:p>
        </w:tc>
      </w:tr>
      <w:tr w:rsidR="009E05C6" w:rsidRPr="0072352B" w:rsidTr="00A61FAE">
        <w:trPr>
          <w:trHeight w:val="300"/>
        </w:trPr>
        <w:tc>
          <w:tcPr>
            <w:tcW w:w="581" w:type="dxa"/>
            <w:noWrap/>
            <w:hideMark/>
          </w:tcPr>
          <w:p w:rsidR="009E05C6" w:rsidRPr="0072352B" w:rsidRDefault="009E05C6" w:rsidP="00A61F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-2.070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-3.088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-0.338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-1.886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-3.002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-0.579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-1.979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-3.036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-0.582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-1.993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-3.041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-0.575</w:t>
            </w:r>
          </w:p>
        </w:tc>
      </w:tr>
      <w:tr w:rsidR="009E05C6" w:rsidRPr="0072352B" w:rsidTr="00A61FAE">
        <w:trPr>
          <w:trHeight w:val="300"/>
        </w:trPr>
        <w:tc>
          <w:tcPr>
            <w:tcW w:w="581" w:type="dxa"/>
            <w:noWrap/>
            <w:hideMark/>
          </w:tcPr>
          <w:p w:rsidR="009E05C6" w:rsidRPr="0072352B" w:rsidRDefault="009E05C6" w:rsidP="00A61F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-1.057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-3.120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1.128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-0.979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-3.149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0.936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-0.965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-3.144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0.869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-0.959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-3.142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0.863</w:t>
            </w:r>
          </w:p>
        </w:tc>
      </w:tr>
      <w:tr w:rsidR="009E05C6" w:rsidRPr="0072352B" w:rsidTr="00A61FAE">
        <w:trPr>
          <w:trHeight w:val="300"/>
        </w:trPr>
        <w:tc>
          <w:tcPr>
            <w:tcW w:w="581" w:type="dxa"/>
            <w:noWrap/>
            <w:hideMark/>
          </w:tcPr>
          <w:p w:rsidR="009E05C6" w:rsidRPr="0072352B" w:rsidRDefault="009E05C6" w:rsidP="00A61F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-2.805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-2.845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1.245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-2.733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-2.955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0.978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-2.713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-2.939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1.029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-2.706</w:t>
            </w:r>
          </w:p>
        </w:tc>
        <w:tc>
          <w:tcPr>
            <w:tcW w:w="1072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-2.939</w:t>
            </w:r>
          </w:p>
        </w:tc>
        <w:tc>
          <w:tcPr>
            <w:tcW w:w="1073" w:type="dxa"/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1.045</w:t>
            </w:r>
          </w:p>
        </w:tc>
      </w:tr>
      <w:tr w:rsidR="009E05C6" w:rsidRPr="0072352B" w:rsidTr="00A61FAE">
        <w:trPr>
          <w:trHeight w:val="300"/>
        </w:trPr>
        <w:tc>
          <w:tcPr>
            <w:tcW w:w="581" w:type="dxa"/>
            <w:tcBorders>
              <w:bottom w:val="single" w:sz="8" w:space="0" w:color="auto"/>
            </w:tcBorders>
            <w:noWrap/>
            <w:hideMark/>
          </w:tcPr>
          <w:p w:rsidR="009E05C6" w:rsidRPr="0072352B" w:rsidRDefault="009E05C6" w:rsidP="00A61F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1072" w:type="dxa"/>
            <w:tcBorders>
              <w:bottom w:val="single" w:sz="8" w:space="0" w:color="auto"/>
            </w:tcBorders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3.134</w:t>
            </w:r>
          </w:p>
        </w:tc>
        <w:tc>
          <w:tcPr>
            <w:tcW w:w="1073" w:type="dxa"/>
            <w:tcBorders>
              <w:bottom w:val="single" w:sz="8" w:space="0" w:color="auto"/>
            </w:tcBorders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1.510</w:t>
            </w:r>
          </w:p>
        </w:tc>
        <w:tc>
          <w:tcPr>
            <w:tcW w:w="1072" w:type="dxa"/>
            <w:tcBorders>
              <w:bottom w:val="single" w:sz="8" w:space="0" w:color="auto"/>
            </w:tcBorders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1.410</w:t>
            </w:r>
          </w:p>
        </w:tc>
        <w:tc>
          <w:tcPr>
            <w:tcW w:w="1073" w:type="dxa"/>
            <w:tcBorders>
              <w:bottom w:val="single" w:sz="8" w:space="0" w:color="auto"/>
            </w:tcBorders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3.222</w:t>
            </w:r>
          </w:p>
        </w:tc>
        <w:tc>
          <w:tcPr>
            <w:tcW w:w="1072" w:type="dxa"/>
            <w:tcBorders>
              <w:bottom w:val="single" w:sz="8" w:space="0" w:color="auto"/>
            </w:tcBorders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1.590</w:t>
            </w:r>
          </w:p>
        </w:tc>
        <w:tc>
          <w:tcPr>
            <w:tcW w:w="1073" w:type="dxa"/>
            <w:tcBorders>
              <w:bottom w:val="single" w:sz="8" w:space="0" w:color="auto"/>
            </w:tcBorders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1.253</w:t>
            </w:r>
          </w:p>
        </w:tc>
        <w:tc>
          <w:tcPr>
            <w:tcW w:w="1072" w:type="dxa"/>
            <w:tcBorders>
              <w:bottom w:val="single" w:sz="8" w:space="0" w:color="auto"/>
            </w:tcBorders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3.175</w:t>
            </w:r>
          </w:p>
        </w:tc>
        <w:tc>
          <w:tcPr>
            <w:tcW w:w="1073" w:type="dxa"/>
            <w:tcBorders>
              <w:bottom w:val="single" w:sz="8" w:space="0" w:color="auto"/>
            </w:tcBorders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1.623</w:t>
            </w:r>
          </w:p>
        </w:tc>
        <w:tc>
          <w:tcPr>
            <w:tcW w:w="1072" w:type="dxa"/>
            <w:tcBorders>
              <w:bottom w:val="single" w:sz="8" w:space="0" w:color="auto"/>
            </w:tcBorders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1.253</w:t>
            </w:r>
          </w:p>
        </w:tc>
        <w:tc>
          <w:tcPr>
            <w:tcW w:w="1073" w:type="dxa"/>
            <w:tcBorders>
              <w:bottom w:val="single" w:sz="8" w:space="0" w:color="auto"/>
            </w:tcBorders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3.167</w:t>
            </w:r>
          </w:p>
        </w:tc>
        <w:tc>
          <w:tcPr>
            <w:tcW w:w="1072" w:type="dxa"/>
            <w:tcBorders>
              <w:bottom w:val="single" w:sz="8" w:space="0" w:color="auto"/>
            </w:tcBorders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1.629</w:t>
            </w:r>
          </w:p>
        </w:tc>
        <w:tc>
          <w:tcPr>
            <w:tcW w:w="1073" w:type="dxa"/>
            <w:tcBorders>
              <w:bottom w:val="single" w:sz="8" w:space="0" w:color="auto"/>
            </w:tcBorders>
            <w:noWrap/>
            <w:hideMark/>
          </w:tcPr>
          <w:p w:rsidR="009E05C6" w:rsidRPr="0072352B" w:rsidRDefault="009E05C6" w:rsidP="00A6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1.249</w:t>
            </w:r>
          </w:p>
        </w:tc>
      </w:tr>
    </w:tbl>
    <w:p w:rsidR="009E05C6" w:rsidRPr="0072352B" w:rsidRDefault="009E05C6" w:rsidP="009E05C6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E05C6" w:rsidRDefault="009E05C6" w:rsidP="009E05C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352B" w:rsidRPr="0072352B" w:rsidRDefault="0072352B" w:rsidP="009E05C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63B2A" w:rsidRDefault="00463B2A" w:rsidP="009E05C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9311C" w:rsidRDefault="00F9311C" w:rsidP="009E05C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9311C" w:rsidRDefault="00F9311C" w:rsidP="009E05C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9311C" w:rsidRDefault="00F9311C" w:rsidP="009E05C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9311C" w:rsidRPr="0072352B" w:rsidRDefault="00F9311C" w:rsidP="009E05C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041D" w:rsidRPr="0072352B" w:rsidRDefault="00B3041D" w:rsidP="00B3041D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72352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Table </w:t>
      </w:r>
      <w:r w:rsidR="008E13BF">
        <w:rPr>
          <w:rFonts w:ascii="Times New Roman" w:hAnsi="Times New Roman" w:cs="Times New Roman"/>
          <w:color w:val="000000"/>
          <w:sz w:val="24"/>
          <w:szCs w:val="24"/>
          <w:lang w:val="en-US"/>
        </w:rPr>
        <w:t>3</w:t>
      </w:r>
      <w:r w:rsidRPr="0072352B">
        <w:rPr>
          <w:rFonts w:ascii="Times New Roman" w:hAnsi="Times New Roman" w:cs="Times New Roman"/>
          <w:color w:val="000000"/>
          <w:sz w:val="24"/>
          <w:szCs w:val="24"/>
          <w:lang w:val="en-US"/>
        </w:rPr>
        <w:t>S.</w:t>
      </w:r>
      <w:proofErr w:type="gramEnd"/>
      <w:r w:rsidRPr="0072352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2352B">
        <w:rPr>
          <w:rFonts w:ascii="Times New Roman" w:hAnsi="Times New Roman" w:cs="Times New Roman"/>
          <w:sz w:val="24"/>
          <w:szCs w:val="24"/>
          <w:lang w:val="en-US"/>
        </w:rPr>
        <w:t xml:space="preserve">XYZ coordinates for optimized </w:t>
      </w:r>
      <w:proofErr w:type="spellStart"/>
      <w:r w:rsidRPr="0072352B">
        <w:rPr>
          <w:rFonts w:ascii="Times New Roman" w:hAnsi="Times New Roman" w:cs="Times New Roman"/>
          <w:sz w:val="24"/>
          <w:szCs w:val="24"/>
          <w:lang w:val="en-US"/>
        </w:rPr>
        <w:t>CimC</w:t>
      </w:r>
      <w:proofErr w:type="spellEnd"/>
      <w:r w:rsidRPr="0072352B">
        <w:rPr>
          <w:rFonts w:ascii="Times New Roman" w:hAnsi="Times New Roman" w:cs="Times New Roman"/>
          <w:sz w:val="24"/>
          <w:szCs w:val="24"/>
          <w:lang w:val="en-US"/>
        </w:rPr>
        <w:t xml:space="preserve"> at the </w:t>
      </w:r>
      <w:r w:rsidR="001F7807" w:rsidRPr="0072352B">
        <w:rPr>
          <w:rFonts w:ascii="Times New Roman" w:hAnsi="Times New Roman" w:cs="Times New Roman"/>
          <w:sz w:val="24"/>
          <w:szCs w:val="24"/>
          <w:lang w:val="en-US"/>
        </w:rPr>
        <w:t>wB97XD</w:t>
      </w:r>
      <w:r w:rsidRPr="0072352B">
        <w:rPr>
          <w:rFonts w:ascii="Times New Roman" w:hAnsi="Times New Roman" w:cs="Times New Roman"/>
          <w:sz w:val="24"/>
          <w:szCs w:val="24"/>
          <w:lang w:val="en-US"/>
        </w:rPr>
        <w:t>/def2TZVP level of theory in different solvents.</w:t>
      </w:r>
    </w:p>
    <w:tbl>
      <w:tblPr>
        <w:tblW w:w="13764" w:type="dxa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1"/>
        <w:gridCol w:w="1098"/>
        <w:gridCol w:w="1099"/>
        <w:gridCol w:w="1098"/>
        <w:gridCol w:w="1099"/>
        <w:gridCol w:w="1098"/>
        <w:gridCol w:w="1099"/>
        <w:gridCol w:w="1099"/>
        <w:gridCol w:w="1098"/>
        <w:gridCol w:w="1099"/>
        <w:gridCol w:w="1098"/>
        <w:gridCol w:w="1099"/>
        <w:gridCol w:w="1099"/>
      </w:tblGrid>
      <w:tr w:rsidR="009E05C6" w:rsidRPr="0072352B" w:rsidTr="00A61FAE">
        <w:trPr>
          <w:trHeight w:val="300"/>
        </w:trPr>
        <w:tc>
          <w:tcPr>
            <w:tcW w:w="5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8A6462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9E05C6"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MeOH</w:t>
            </w:r>
            <w:proofErr w:type="spellEnd"/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EtOH</w:t>
            </w:r>
            <w:proofErr w:type="spellEnd"/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5C6" w:rsidRPr="0072352B" w:rsidTr="00A61FAE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1F7807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1F7807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</w:t>
            </w:r>
          </w:p>
        </w:tc>
      </w:tr>
      <w:tr w:rsidR="009E05C6" w:rsidRPr="0072352B" w:rsidTr="00A61FAE">
        <w:trPr>
          <w:trHeight w:val="300"/>
        </w:trPr>
        <w:tc>
          <w:tcPr>
            <w:tcW w:w="5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-1.130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-0.831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-0.683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1.096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-0.717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0.701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1.108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-0.824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0.675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1.112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-0.874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0.662</w:t>
            </w:r>
          </w:p>
        </w:tc>
      </w:tr>
      <w:tr w:rsidR="009E05C6" w:rsidRPr="0072352B" w:rsidTr="00A61FAE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-5.419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5.455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5.465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5.447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0.107</w:t>
            </w:r>
          </w:p>
        </w:tc>
      </w:tr>
      <w:tr w:rsidR="009E05C6" w:rsidRPr="0072352B" w:rsidTr="00A61FAE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-4.084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4.162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-0.231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4.161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4.136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9E05C6" w:rsidRPr="0072352B" w:rsidTr="00A61FAE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-4.466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-1.202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4.429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-1.312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-0.231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4.375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-1.253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-0.657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4.383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-1.224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-0.703</w:t>
            </w:r>
          </w:p>
        </w:tc>
      </w:tr>
      <w:tr w:rsidR="009E05C6" w:rsidRPr="0072352B" w:rsidTr="00A61FAE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-2.081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-0.460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2.119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-0.794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2.050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-0.331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-0.807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2.042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-0.338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-0.812</w:t>
            </w:r>
          </w:p>
        </w:tc>
      </w:tr>
      <w:tr w:rsidR="009E05C6" w:rsidRPr="0072352B" w:rsidTr="00A61FAE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-3.514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-0.225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3.540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-0.275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-0.432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3.498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-0.498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3.489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-0.193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-0.505</w:t>
            </w:r>
          </w:p>
        </w:tc>
      </w:tr>
      <w:tr w:rsidR="009E05C6" w:rsidRPr="0072352B" w:rsidTr="00A61FAE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-5.593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-0.668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5.565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-0.738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5.545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-0.792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-0.290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5.547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-0.756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-0.327</w:t>
            </w:r>
          </w:p>
        </w:tc>
      </w:tr>
      <w:tr w:rsidR="009E05C6" w:rsidRPr="0072352B" w:rsidTr="00A61FAE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3.074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-0.293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-3.200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1.095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-3.126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-3.099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0.263</w:t>
            </w:r>
          </w:p>
        </w:tc>
      </w:tr>
      <w:tr w:rsidR="009E05C6" w:rsidRPr="0072352B" w:rsidTr="00A61FAE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2.925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-1.157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-0.537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-2.923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-1.180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-2.940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-1.145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-2.943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-1.143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0.499</w:t>
            </w:r>
          </w:p>
        </w:tc>
      </w:tr>
      <w:tr w:rsidR="009E05C6" w:rsidRPr="0072352B" w:rsidTr="00A61FAE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-0.889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-0.523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-0.872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-0.092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-0.546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-0.886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-0.548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-0.912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-0.060</w:t>
            </w:r>
          </w:p>
        </w:tc>
      </w:tr>
      <w:tr w:rsidR="009E05C6" w:rsidRPr="0072352B" w:rsidTr="00A61FAE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3.796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-3.914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-3.799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2.184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-3.757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2.193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-0.090</w:t>
            </w:r>
          </w:p>
        </w:tc>
      </w:tr>
      <w:tr w:rsidR="009E05C6" w:rsidRPr="0072352B" w:rsidTr="00A61FAE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1.571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-1.067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-1.056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-1.592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-1.112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-1.597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-1.062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-1.596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-1.073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1.033</w:t>
            </w:r>
          </w:p>
        </w:tc>
      </w:tr>
      <w:tr w:rsidR="009E05C6" w:rsidRPr="0072352B" w:rsidTr="00A61FAE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-0.118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-3.667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-0.105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-3.657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-3.648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0.107</w:t>
            </w:r>
          </w:p>
        </w:tc>
      </w:tr>
      <w:tr w:rsidR="009E05C6" w:rsidRPr="0072352B" w:rsidTr="00A61FAE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-3.508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2.226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-0.385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3.673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2.327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-0.290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3.705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2.267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3.657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2.248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0.408</w:t>
            </w:r>
          </w:p>
        </w:tc>
      </w:tr>
      <w:tr w:rsidR="009E05C6" w:rsidRPr="0072352B" w:rsidTr="00A61FAE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4.416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3.076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-4.486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3.153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-4.331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3.179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-0.350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-4.276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3.192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-0.383</w:t>
            </w:r>
          </w:p>
        </w:tc>
      </w:tr>
      <w:tr w:rsidR="009E05C6" w:rsidRPr="0072352B" w:rsidTr="00A61FAE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4.819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-0.269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-4.850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-0.292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-0.482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-4.867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-0.291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-0.424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-4.864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-0.271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-0.412</w:t>
            </w:r>
          </w:p>
        </w:tc>
      </w:tr>
      <w:tr w:rsidR="009E05C6" w:rsidRPr="0072352B" w:rsidTr="00A61FAE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5.475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-1.548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-5.383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-1.583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-0.864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-5.489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-1.588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-0.587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-5.502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-1.562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-0.564</w:t>
            </w:r>
          </w:p>
        </w:tc>
      </w:tr>
      <w:tr w:rsidR="009E05C6" w:rsidRPr="0072352B" w:rsidTr="00A61FAE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-6.557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-1.148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6.494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-1.241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6.474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-1.339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-0.291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6.486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-1.287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-0.351</w:t>
            </w:r>
          </w:p>
        </w:tc>
      </w:tr>
      <w:tr w:rsidR="009E05C6" w:rsidRPr="0072352B" w:rsidTr="00A61FAE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-6.135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1.224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-0.450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6.194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1.261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6.232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1.068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6.206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1.091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0.441</w:t>
            </w:r>
          </w:p>
        </w:tc>
      </w:tr>
      <w:tr w:rsidR="009E05C6" w:rsidRPr="0072352B" w:rsidTr="00A61FAE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-3.658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2.427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-1.447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3.648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2.780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3.852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2.468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1.396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3.802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2.414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1.478</w:t>
            </w:r>
          </w:p>
        </w:tc>
      </w:tr>
      <w:tr w:rsidR="009E05C6" w:rsidRPr="0072352B" w:rsidTr="00A61FAE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-3.950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3.047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4.315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2.945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-0.921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4.251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3.028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-0.229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4.191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3.038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-0.127</w:t>
            </w:r>
          </w:p>
        </w:tc>
      </w:tr>
      <w:tr w:rsidR="009E05C6" w:rsidRPr="0072352B" w:rsidTr="00A61FAE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H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-2.435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2.227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-0.204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2.663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-0.697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2.643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2.380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2.594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0.193</w:t>
            </w:r>
          </w:p>
        </w:tc>
      </w:tr>
      <w:tr w:rsidR="009E05C6" w:rsidRPr="0072352B" w:rsidTr="00A61FAE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-2.002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-1.301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1.520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2.026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-1.408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-1.404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1.902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-1.086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-1.580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1.903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-1.078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-1.601</w:t>
            </w:r>
          </w:p>
        </w:tc>
      </w:tr>
      <w:tr w:rsidR="009E05C6" w:rsidRPr="0072352B" w:rsidTr="00A61FAE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-1.633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1.720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-1.357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1.641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-1.167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1.618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-1.149</w:t>
            </w:r>
          </w:p>
        </w:tc>
      </w:tr>
      <w:tr w:rsidR="009E05C6" w:rsidRPr="0072352B" w:rsidTr="00A61FAE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-0.740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-0.641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-0.721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-0.595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-0.712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-0.592</w:t>
            </w:r>
          </w:p>
        </w:tc>
      </w:tr>
      <w:tr w:rsidR="009E05C6" w:rsidRPr="0072352B" w:rsidTr="00A61FAE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-1.717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-1.704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-0.799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-0.601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-1.713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-0.769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-0.621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-1.735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-0.773</w:t>
            </w:r>
          </w:p>
        </w:tc>
      </w:tr>
      <w:tr w:rsidR="009E05C6" w:rsidRPr="0072352B" w:rsidTr="00A61FAE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1.378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-1.980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-1.619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-1.413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-2.058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1.473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-1.422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-1.986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1.581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-1.430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-1.998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1.586</w:t>
            </w:r>
          </w:p>
        </w:tc>
      </w:tr>
      <w:tr w:rsidR="009E05C6" w:rsidRPr="0072352B" w:rsidTr="00A61FAE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1.527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-0.229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-1.748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-1.574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-0.323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1.714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-1.550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-0.237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1.741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-1.536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-0.246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1.741</w:t>
            </w:r>
          </w:p>
        </w:tc>
      </w:tr>
      <w:tr w:rsidR="009E05C6" w:rsidRPr="0072352B" w:rsidTr="00A61FAE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3.252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-2.058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-0.246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-3.230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-2.074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-3.310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-2.064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-3.326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-2.057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0.332</w:t>
            </w:r>
          </w:p>
        </w:tc>
      </w:tr>
      <w:tr w:rsidR="009E05C6" w:rsidRPr="0072352B" w:rsidTr="00A61FAE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5.314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-5.399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-0.689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-5.399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-0.686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-5.383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-0.688</w:t>
            </w:r>
          </w:p>
        </w:tc>
      </w:tr>
      <w:tr w:rsidR="009E05C6" w:rsidRPr="0072352B" w:rsidTr="00A61FAE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4.922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-2.222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1.238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-4.746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-2.077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-1.601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-4.903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-2.233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-1.246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-4.928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-2.216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-1.225</w:t>
            </w:r>
          </w:p>
        </w:tc>
      </w:tr>
      <w:tr w:rsidR="009E05C6" w:rsidRPr="0072352B" w:rsidTr="00A61FAE">
        <w:trPr>
          <w:trHeight w:val="300"/>
        </w:trPr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10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6.454</w:t>
            </w:r>
          </w:p>
        </w:tc>
        <w:tc>
          <w:tcPr>
            <w:tcW w:w="10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-1.390</w:t>
            </w:r>
          </w:p>
        </w:tc>
        <w:tc>
          <w:tcPr>
            <w:tcW w:w="10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1.021</w:t>
            </w:r>
          </w:p>
        </w:tc>
        <w:tc>
          <w:tcPr>
            <w:tcW w:w="10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-6.360</w:t>
            </w:r>
          </w:p>
        </w:tc>
        <w:tc>
          <w:tcPr>
            <w:tcW w:w="10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-1.425</w:t>
            </w:r>
          </w:p>
        </w:tc>
        <w:tc>
          <w:tcPr>
            <w:tcW w:w="10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-1.311</w:t>
            </w:r>
          </w:p>
        </w:tc>
        <w:tc>
          <w:tcPr>
            <w:tcW w:w="10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-6.465</w:t>
            </w:r>
          </w:p>
        </w:tc>
        <w:tc>
          <w:tcPr>
            <w:tcW w:w="10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-1.438</w:t>
            </w:r>
          </w:p>
        </w:tc>
        <w:tc>
          <w:tcPr>
            <w:tcW w:w="10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-1.040</w:t>
            </w:r>
          </w:p>
        </w:tc>
        <w:tc>
          <w:tcPr>
            <w:tcW w:w="10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-6.480</w:t>
            </w:r>
          </w:p>
        </w:tc>
        <w:tc>
          <w:tcPr>
            <w:tcW w:w="10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-1.403</w:t>
            </w:r>
          </w:p>
        </w:tc>
        <w:tc>
          <w:tcPr>
            <w:tcW w:w="10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-1.010</w:t>
            </w:r>
          </w:p>
        </w:tc>
      </w:tr>
      <w:tr w:rsidR="009E05C6" w:rsidRPr="0072352B" w:rsidTr="00A61FAE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5.616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-2.030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-0.391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-5.502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-2.236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-5.628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-2.088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-5.639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-2.056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0.401</w:t>
            </w:r>
          </w:p>
        </w:tc>
      </w:tr>
    </w:tbl>
    <w:p w:rsidR="009E05C6" w:rsidRPr="0072352B" w:rsidRDefault="009E05C6" w:rsidP="009E05C6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B6A0D" w:rsidRPr="0072352B" w:rsidRDefault="000B6A0D" w:rsidP="009E05C6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B6A0D" w:rsidRPr="0072352B" w:rsidRDefault="000B6A0D" w:rsidP="009E05C6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63B2A" w:rsidRPr="0072352B" w:rsidRDefault="00463B2A" w:rsidP="009E05C6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63B2A" w:rsidRPr="0072352B" w:rsidRDefault="00463B2A" w:rsidP="009E05C6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63B2A" w:rsidRPr="0072352B" w:rsidRDefault="00463B2A" w:rsidP="009E05C6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63B2A" w:rsidRPr="0072352B" w:rsidRDefault="00463B2A" w:rsidP="009E05C6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63B2A" w:rsidRPr="0072352B" w:rsidRDefault="00463B2A" w:rsidP="009E05C6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3041D" w:rsidRPr="0072352B" w:rsidRDefault="00B3041D" w:rsidP="00B3041D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72352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Table </w:t>
      </w:r>
      <w:r w:rsidR="008E13BF">
        <w:rPr>
          <w:rFonts w:ascii="Times New Roman" w:hAnsi="Times New Roman" w:cs="Times New Roman"/>
          <w:color w:val="000000"/>
          <w:sz w:val="24"/>
          <w:szCs w:val="24"/>
          <w:lang w:val="en-US"/>
        </w:rPr>
        <w:t>4</w:t>
      </w:r>
      <w:r w:rsidRPr="0072352B">
        <w:rPr>
          <w:rFonts w:ascii="Times New Roman" w:hAnsi="Times New Roman" w:cs="Times New Roman"/>
          <w:color w:val="000000"/>
          <w:sz w:val="24"/>
          <w:szCs w:val="24"/>
          <w:lang w:val="en-US"/>
        </w:rPr>
        <w:t>S.</w:t>
      </w:r>
      <w:proofErr w:type="gramEnd"/>
      <w:r w:rsidRPr="0072352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2352B">
        <w:rPr>
          <w:rFonts w:ascii="Times New Roman" w:hAnsi="Times New Roman" w:cs="Times New Roman"/>
          <w:sz w:val="24"/>
          <w:szCs w:val="24"/>
          <w:lang w:val="en-US"/>
        </w:rPr>
        <w:t xml:space="preserve">XYZ coordinates for optimized </w:t>
      </w:r>
      <w:proofErr w:type="spellStart"/>
      <w:r w:rsidRPr="0072352B">
        <w:rPr>
          <w:rFonts w:ascii="Times New Roman" w:hAnsi="Times New Roman" w:cs="Times New Roman"/>
          <w:sz w:val="24"/>
          <w:szCs w:val="24"/>
          <w:lang w:val="en-US"/>
        </w:rPr>
        <w:t>CimD</w:t>
      </w:r>
      <w:proofErr w:type="spellEnd"/>
      <w:r w:rsidRPr="0072352B">
        <w:rPr>
          <w:rFonts w:ascii="Times New Roman" w:hAnsi="Times New Roman" w:cs="Times New Roman"/>
          <w:sz w:val="24"/>
          <w:szCs w:val="24"/>
          <w:lang w:val="en-US"/>
        </w:rPr>
        <w:t xml:space="preserve"> at the </w:t>
      </w:r>
      <w:r w:rsidR="001F7807" w:rsidRPr="0072352B">
        <w:rPr>
          <w:rFonts w:ascii="Times New Roman" w:hAnsi="Times New Roman" w:cs="Times New Roman"/>
          <w:sz w:val="24"/>
          <w:szCs w:val="24"/>
          <w:lang w:val="en-US"/>
        </w:rPr>
        <w:t>wB97XD</w:t>
      </w:r>
      <w:r w:rsidRPr="0072352B">
        <w:rPr>
          <w:rFonts w:ascii="Times New Roman" w:hAnsi="Times New Roman" w:cs="Times New Roman"/>
          <w:sz w:val="24"/>
          <w:szCs w:val="24"/>
          <w:lang w:val="en-US"/>
        </w:rPr>
        <w:t>/def2TZVP level of theory in different solvents.</w:t>
      </w:r>
    </w:p>
    <w:tbl>
      <w:tblPr>
        <w:tblW w:w="13865" w:type="dxa"/>
        <w:jc w:val="center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1"/>
        <w:gridCol w:w="1107"/>
        <w:gridCol w:w="1107"/>
        <w:gridCol w:w="1107"/>
        <w:gridCol w:w="1107"/>
        <w:gridCol w:w="1107"/>
        <w:gridCol w:w="1107"/>
        <w:gridCol w:w="1107"/>
        <w:gridCol w:w="1107"/>
        <w:gridCol w:w="1107"/>
        <w:gridCol w:w="1107"/>
        <w:gridCol w:w="1107"/>
        <w:gridCol w:w="1107"/>
      </w:tblGrid>
      <w:tr w:rsidR="009E05C6" w:rsidRPr="0072352B" w:rsidTr="001F7807">
        <w:trPr>
          <w:trHeight w:val="300"/>
          <w:jc w:val="center"/>
        </w:trPr>
        <w:tc>
          <w:tcPr>
            <w:tcW w:w="5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8A6462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9E05C6"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MeOH</w:t>
            </w:r>
            <w:proofErr w:type="spellEnd"/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EtOH</w:t>
            </w:r>
            <w:proofErr w:type="spellEnd"/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5C6" w:rsidRPr="0072352B" w:rsidTr="001F7807">
        <w:trPr>
          <w:trHeight w:val="300"/>
          <w:jc w:val="center"/>
        </w:trPr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1F7807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</w:t>
            </w:r>
          </w:p>
        </w:tc>
      </w:tr>
      <w:tr w:rsidR="009E05C6" w:rsidRPr="0072352B" w:rsidTr="00A61FAE">
        <w:trPr>
          <w:trHeight w:val="300"/>
          <w:jc w:val="center"/>
        </w:trPr>
        <w:tc>
          <w:tcPr>
            <w:tcW w:w="5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0.225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-1.868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0.955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0.111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-1.299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1.108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0.409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-1.687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1.043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0.419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-1.705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1.032</w:t>
            </w:r>
          </w:p>
        </w:tc>
      </w:tr>
      <w:tr w:rsidR="009E05C6" w:rsidRPr="0072352B" w:rsidTr="00A61FAE">
        <w:trPr>
          <w:trHeight w:val="300"/>
          <w:jc w:val="center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3.856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-0.570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4.233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-0.539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4.155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-0.682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4.150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-0.678</w:t>
            </w:r>
          </w:p>
        </w:tc>
      </w:tr>
      <w:tr w:rsidR="009E05C6" w:rsidRPr="0072352B" w:rsidTr="00A61FAE">
        <w:trPr>
          <w:trHeight w:val="300"/>
          <w:jc w:val="center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3.352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-0.802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3.410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-0.355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1.387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3.625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-0.547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1.050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3.627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-0.550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1.042</w:t>
            </w:r>
          </w:p>
        </w:tc>
      </w:tr>
      <w:tr w:rsidR="009E05C6" w:rsidRPr="0072352B" w:rsidTr="00A61FAE">
        <w:trPr>
          <w:trHeight w:val="300"/>
          <w:jc w:val="center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-1.837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-0.808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-1.217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-2.052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-0.849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-1.220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-1.991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-0.860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-0.996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-1.989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-0.860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-0.988</w:t>
            </w:r>
          </w:p>
        </w:tc>
      </w:tr>
      <w:tr w:rsidR="009E05C6" w:rsidRPr="0072352B" w:rsidTr="00A61FAE">
        <w:trPr>
          <w:trHeight w:val="300"/>
          <w:jc w:val="center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-3.564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-3.703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-0.123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-3.865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-0.114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-3.866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-0.112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0.101</w:t>
            </w:r>
          </w:p>
        </w:tc>
      </w:tr>
      <w:tr w:rsidR="009E05C6" w:rsidRPr="0072352B" w:rsidTr="00A61FAE">
        <w:trPr>
          <w:trHeight w:val="300"/>
          <w:jc w:val="center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-1.714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1.323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-0.365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-1.977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1.318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-0.458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-1.967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-0.102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-1.967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-0.098</w:t>
            </w:r>
          </w:p>
        </w:tc>
      </w:tr>
      <w:tr w:rsidR="009E05C6" w:rsidRPr="0072352B" w:rsidTr="00A61FAE">
        <w:trPr>
          <w:trHeight w:val="300"/>
          <w:jc w:val="center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-2.712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3.115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-2.724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3.130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-2.988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3.130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-2.990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3.134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1.119</w:t>
            </w:r>
          </w:p>
        </w:tc>
      </w:tr>
      <w:tr w:rsidR="009E05C6" w:rsidRPr="0072352B" w:rsidTr="00A61FAE">
        <w:trPr>
          <w:trHeight w:val="300"/>
          <w:jc w:val="center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4.287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-0.263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4.489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-0.272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4.593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-0.176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4.593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-0.168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0.247</w:t>
            </w:r>
          </w:p>
        </w:tc>
      </w:tr>
      <w:tr w:rsidR="009E05C6" w:rsidRPr="0072352B" w:rsidTr="00A61FAE">
        <w:trPr>
          <w:trHeight w:val="300"/>
          <w:jc w:val="center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2.257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2.404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2.501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0.605</w:t>
            </w:r>
          </w:p>
        </w:tc>
      </w:tr>
      <w:tr w:rsidR="009E05C6" w:rsidRPr="0072352B" w:rsidTr="00A61FAE">
        <w:trPr>
          <w:trHeight w:val="300"/>
          <w:jc w:val="center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2.546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1.069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-0.204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2.901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-0.573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2.815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-0.475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2.810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-0.468</w:t>
            </w:r>
          </w:p>
        </w:tc>
      </w:tr>
      <w:tr w:rsidR="009E05C6" w:rsidRPr="0072352B" w:rsidTr="00A61FAE">
        <w:trPr>
          <w:trHeight w:val="300"/>
          <w:jc w:val="center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1.760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2.247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-0.663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2.274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-1.744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2.012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1.811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-1.332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1.825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-1.315</w:t>
            </w:r>
          </w:p>
        </w:tc>
      </w:tr>
      <w:tr w:rsidR="009E05C6" w:rsidRPr="0072352B" w:rsidTr="00A61FAE">
        <w:trPr>
          <w:trHeight w:val="300"/>
          <w:jc w:val="center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-0.249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1.259</w:t>
            </w:r>
          </w:p>
        </w:tc>
      </w:tr>
      <w:tr w:rsidR="009E05C6" w:rsidRPr="0072352B" w:rsidTr="00A61FAE">
        <w:trPr>
          <w:trHeight w:val="300"/>
          <w:jc w:val="center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-1.917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-0.842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-1.753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-0.638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-1.809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-0.754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-1.812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-0.765</w:t>
            </w:r>
          </w:p>
        </w:tc>
      </w:tr>
      <w:tr w:rsidR="009E05C6" w:rsidRPr="0072352B" w:rsidTr="00A61FAE">
        <w:trPr>
          <w:trHeight w:val="300"/>
          <w:jc w:val="center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-0.440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-0.849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-1.596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-0.648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-0.888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-1.580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-0.616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-0.800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-1.442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-0.617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-0.798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-1.442</w:t>
            </w:r>
          </w:p>
        </w:tc>
      </w:tr>
      <w:tr w:rsidR="009E05C6" w:rsidRPr="0072352B" w:rsidTr="00A61FAE">
        <w:trPr>
          <w:trHeight w:val="300"/>
          <w:jc w:val="center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-2.363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-0.468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-2.573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-0.458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-2.614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-0.318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-2.614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-0.314</w:t>
            </w:r>
          </w:p>
        </w:tc>
      </w:tr>
      <w:tr w:rsidR="009E05C6" w:rsidRPr="0072352B" w:rsidTr="00A61FAE">
        <w:trPr>
          <w:trHeight w:val="300"/>
          <w:jc w:val="center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-4.210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-1.322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-4.331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-1.423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-4.608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-1.337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-0.118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-4.608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-1.335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-0.115</w:t>
            </w:r>
          </w:p>
        </w:tc>
      </w:tr>
      <w:tr w:rsidR="009E05C6" w:rsidRPr="0072352B" w:rsidTr="00A61FAE">
        <w:trPr>
          <w:trHeight w:val="300"/>
          <w:jc w:val="center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-2.260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2.267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-2.407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2.245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-2.546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2.218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-2.546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0.550</w:t>
            </w:r>
          </w:p>
        </w:tc>
      </w:tr>
      <w:tr w:rsidR="009E05C6" w:rsidRPr="0072352B" w:rsidTr="00A61FAE">
        <w:trPr>
          <w:trHeight w:val="300"/>
          <w:jc w:val="center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5.288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-0.645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-0.092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5.474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-0.612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5.623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-0.494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5.623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-0.483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0.299</w:t>
            </w:r>
          </w:p>
        </w:tc>
      </w:tr>
      <w:tr w:rsidR="009E05C6" w:rsidRPr="0072352B" w:rsidTr="00A61FAE">
        <w:trPr>
          <w:trHeight w:val="300"/>
          <w:jc w:val="center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4.393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1.466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-1.174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4.903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-1.267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4.715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-1.400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4.708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-1.393</w:t>
            </w:r>
          </w:p>
        </w:tc>
      </w:tr>
      <w:tr w:rsidR="009E05C6" w:rsidRPr="0072352B" w:rsidTr="00A61FAE">
        <w:trPr>
          <w:trHeight w:val="300"/>
          <w:jc w:val="center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1.843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2.381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-1.744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2.072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0.592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-2.549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1.835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1.379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-2.320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1.824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-2.307</w:t>
            </w:r>
          </w:p>
        </w:tc>
      </w:tr>
      <w:tr w:rsidR="009E05C6" w:rsidRPr="0072352B" w:rsidTr="00A61FAE">
        <w:trPr>
          <w:trHeight w:val="300"/>
          <w:jc w:val="center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-0.429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1.766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-1.457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2.015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-0.871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2.023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-0.851</w:t>
            </w:r>
          </w:p>
        </w:tc>
      </w:tr>
      <w:tr w:rsidR="009E05C6" w:rsidRPr="0072352B" w:rsidTr="00A61FAE">
        <w:trPr>
          <w:trHeight w:val="300"/>
          <w:jc w:val="center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H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0.920</w:t>
            </w:r>
          </w:p>
        </w:tc>
      </w:tr>
      <w:tr w:rsidR="009E05C6" w:rsidRPr="0072352B" w:rsidTr="00A61FAE">
        <w:trPr>
          <w:trHeight w:val="300"/>
          <w:jc w:val="center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-0.284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2.410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1.267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2.342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1.268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2.342</w:t>
            </w:r>
          </w:p>
        </w:tc>
      </w:tr>
      <w:tr w:rsidR="009E05C6" w:rsidRPr="0072352B" w:rsidTr="00A61FAE">
        <w:trPr>
          <w:trHeight w:val="300"/>
          <w:jc w:val="center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-1.852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-1.131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-1.750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-0.973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1.291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-1.726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-1.190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1.291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-1.726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-1.205</w:t>
            </w:r>
          </w:p>
        </w:tc>
      </w:tr>
      <w:tr w:rsidR="009E05C6" w:rsidRPr="0072352B" w:rsidTr="00A61FAE">
        <w:trPr>
          <w:trHeight w:val="300"/>
          <w:jc w:val="center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-2.916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-1.115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-0.172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-2.786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-0.675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-2.825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-0.944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-2.828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-0.961</w:t>
            </w:r>
          </w:p>
        </w:tc>
      </w:tr>
      <w:tr w:rsidR="009E05C6" w:rsidRPr="0072352B" w:rsidTr="00A61FAE">
        <w:trPr>
          <w:trHeight w:val="300"/>
          <w:jc w:val="center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-0.362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-1.043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-2.669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-0.556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-1.296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-2.587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-0.586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-0.997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-2.516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-0.593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-0.989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-2.518</w:t>
            </w:r>
          </w:p>
        </w:tc>
      </w:tr>
      <w:tr w:rsidR="009E05C6" w:rsidRPr="0072352B" w:rsidTr="00A61FAE">
        <w:trPr>
          <w:trHeight w:val="300"/>
          <w:jc w:val="center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-2.302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-1.697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-1.171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-2.498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-1.751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-1.152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-2.474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-1.733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-1.129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-2.474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-1.732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-1.123</w:t>
            </w:r>
          </w:p>
        </w:tc>
      </w:tr>
      <w:tr w:rsidR="009E05C6" w:rsidRPr="0072352B" w:rsidTr="00A61FAE">
        <w:trPr>
          <w:trHeight w:val="300"/>
          <w:jc w:val="center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-1.413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-0.275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-1.604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-0.258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-1.286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-0.258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-1.281</w:t>
            </w:r>
          </w:p>
        </w:tc>
      </w:tr>
      <w:tr w:rsidR="009E05C6" w:rsidRPr="0072352B" w:rsidTr="00A61FAE">
        <w:trPr>
          <w:trHeight w:val="300"/>
          <w:jc w:val="center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-3.917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-4.132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-4.331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-4.330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0.584</w:t>
            </w:r>
          </w:p>
        </w:tc>
      </w:tr>
      <w:tr w:rsidR="009E05C6" w:rsidRPr="0072352B" w:rsidTr="00A61FAE">
        <w:trPr>
          <w:trHeight w:val="300"/>
          <w:jc w:val="center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-4.497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-1.703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-0.784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-4.729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-1.766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-0.635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-4.742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-1.541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-1.183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-4.740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-1.541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-1.180</w:t>
            </w:r>
          </w:p>
        </w:tc>
      </w:tr>
      <w:tr w:rsidR="009E05C6" w:rsidRPr="0072352B" w:rsidTr="00A61FAE">
        <w:trPr>
          <w:trHeight w:val="300"/>
          <w:jc w:val="center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-5.122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-1.206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-5.155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-1.336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-5.590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-1.216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-5.591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-1.214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0.332</w:t>
            </w:r>
          </w:p>
        </w:tc>
      </w:tr>
      <w:tr w:rsidR="009E05C6" w:rsidRPr="0072352B" w:rsidTr="00A61FAE">
        <w:trPr>
          <w:trHeight w:val="300"/>
          <w:jc w:val="center"/>
        </w:trPr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2.103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3.168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-0.185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2.927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2.081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-2.141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2.524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2.765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-1.473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2.512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2.782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-1.450</w:t>
            </w:r>
          </w:p>
        </w:tc>
      </w:tr>
      <w:tr w:rsidR="009E05C6" w:rsidRPr="0072352B" w:rsidTr="00A61FAE">
        <w:trPr>
          <w:trHeight w:val="300"/>
          <w:jc w:val="center"/>
        </w:trPr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-3.575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-2.056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-3.629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-2.164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-2.192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-4.121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-2.190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5C6" w:rsidRPr="0072352B" w:rsidRDefault="009E05C6" w:rsidP="00A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0.360</w:t>
            </w:r>
          </w:p>
        </w:tc>
      </w:tr>
    </w:tbl>
    <w:p w:rsidR="009E05C6" w:rsidRPr="0072352B" w:rsidRDefault="009E05C6" w:rsidP="009E05C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6A0D" w:rsidRPr="0072352B" w:rsidRDefault="000B6A0D" w:rsidP="009E05C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6A0D" w:rsidRPr="0072352B" w:rsidRDefault="000B6A0D" w:rsidP="009E05C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6A0D" w:rsidRPr="0072352B" w:rsidRDefault="000B6A0D" w:rsidP="009E05C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6A0D" w:rsidRPr="0072352B" w:rsidRDefault="000B6A0D" w:rsidP="009E05C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6A0D" w:rsidRPr="0072352B" w:rsidRDefault="000B6A0D" w:rsidP="009E05C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6A0D" w:rsidRPr="0072352B" w:rsidRDefault="000B6A0D" w:rsidP="009E05C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6A0D" w:rsidRPr="0072352B" w:rsidRDefault="000B6A0D" w:rsidP="009E05C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C7727" w:rsidRPr="0072352B" w:rsidRDefault="00524F28" w:rsidP="002C772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2352B">
        <w:rPr>
          <w:rFonts w:ascii="Times New Roman" w:hAnsi="Times New Roman" w:cs="Times New Roman"/>
          <w:sz w:val="24"/>
          <w:szCs w:val="24"/>
          <w:lang w:val="en-US"/>
        </w:rPr>
        <w:t xml:space="preserve">Table </w:t>
      </w:r>
      <w:r w:rsidR="008E13BF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72352B">
        <w:rPr>
          <w:rFonts w:ascii="Times New Roman" w:hAnsi="Times New Roman" w:cs="Times New Roman"/>
          <w:sz w:val="24"/>
          <w:szCs w:val="24"/>
          <w:lang w:val="en-US"/>
        </w:rPr>
        <w:t>S.</w:t>
      </w:r>
      <w:proofErr w:type="gramEnd"/>
      <w:r w:rsidRPr="007235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2352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Local </w:t>
      </w:r>
      <w:proofErr w:type="spellStart"/>
      <w:r w:rsidRPr="0072352B">
        <w:rPr>
          <w:rFonts w:ascii="Times New Roman" w:hAnsi="Times New Roman" w:cs="Times New Roman"/>
          <w:color w:val="000000"/>
          <w:sz w:val="24"/>
          <w:szCs w:val="24"/>
          <w:lang w:val="en-US"/>
        </w:rPr>
        <w:t>reactivities</w:t>
      </w:r>
      <w:proofErr w:type="spellEnd"/>
      <w:r w:rsidRPr="0072352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for </w:t>
      </w:r>
      <w:proofErr w:type="spellStart"/>
      <w:r w:rsidRPr="0072352B">
        <w:rPr>
          <w:rFonts w:ascii="Times New Roman" w:hAnsi="Times New Roman" w:cs="Times New Roman"/>
          <w:color w:val="000000"/>
          <w:sz w:val="24"/>
          <w:szCs w:val="24"/>
          <w:lang w:val="en-US"/>
        </w:rPr>
        <w:t>CimA</w:t>
      </w:r>
      <w:proofErr w:type="spellEnd"/>
      <w:r w:rsidRPr="0072352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2352B">
        <w:rPr>
          <w:rFonts w:ascii="Times New Roman" w:hAnsi="Times New Roman" w:cs="Times New Roman"/>
          <w:sz w:val="24"/>
          <w:szCs w:val="24"/>
          <w:lang w:val="en-US"/>
        </w:rPr>
        <w:t>at the wB97XD/</w:t>
      </w:r>
      <w:r w:rsidRPr="0072352B">
        <w:rPr>
          <w:rFonts w:ascii="Times New Roman" w:hAnsi="Times New Roman" w:cs="Times New Roman"/>
          <w:color w:val="000000"/>
          <w:sz w:val="24"/>
          <w:szCs w:val="24"/>
          <w:lang w:val="en-US"/>
        </w:rPr>
        <w:t>def2TZVP level of theory according to equations (</w:t>
      </w:r>
      <w:r w:rsidR="00567C4D" w:rsidRPr="0072352B">
        <w:rPr>
          <w:rFonts w:ascii="Times New Roman" w:hAnsi="Times New Roman" w:cs="Times New Roman"/>
          <w:color w:val="000000"/>
          <w:sz w:val="24"/>
          <w:szCs w:val="24"/>
          <w:lang w:val="en-US"/>
        </w:rPr>
        <w:t>6</w:t>
      </w:r>
      <w:r w:rsidRPr="0072352B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="00567C4D" w:rsidRPr="0072352B">
        <w:rPr>
          <w:rFonts w:ascii="Times New Roman" w:hAnsi="Times New Roman" w:cs="Times New Roman"/>
          <w:color w:val="000000"/>
          <w:sz w:val="24"/>
          <w:szCs w:val="24"/>
          <w:lang w:val="en-US"/>
        </w:rPr>
        <w:t>8</w:t>
      </w:r>
      <w:r w:rsidRPr="0072352B">
        <w:rPr>
          <w:rFonts w:ascii="Times New Roman" w:hAnsi="Times New Roman" w:cs="Times New Roman"/>
          <w:color w:val="000000"/>
          <w:sz w:val="24"/>
          <w:szCs w:val="24"/>
          <w:lang w:val="en-US"/>
        </w:rPr>
        <w:t>) and in different solvents.</w:t>
      </w:r>
      <w:proofErr w:type="gramEnd"/>
    </w:p>
    <w:tbl>
      <w:tblPr>
        <w:tblStyle w:val="Tablaconcuadrcula"/>
        <w:tblpPr w:leftFromText="141" w:rightFromText="141" w:vertAnchor="text" w:horzAnchor="margin" w:tblpY="109"/>
        <w:tblW w:w="0" w:type="auto"/>
        <w:tblLook w:val="04A0"/>
      </w:tblPr>
      <w:tblGrid>
        <w:gridCol w:w="910"/>
        <w:gridCol w:w="4022"/>
        <w:gridCol w:w="4343"/>
        <w:gridCol w:w="4407"/>
      </w:tblGrid>
      <w:tr w:rsidR="00524F28" w:rsidRPr="0072352B" w:rsidTr="00524F28">
        <w:trPr>
          <w:trHeight w:val="413"/>
        </w:trPr>
        <w:tc>
          <w:tcPr>
            <w:tcW w:w="910" w:type="dxa"/>
          </w:tcPr>
          <w:p w:rsidR="00524F28" w:rsidRPr="0072352B" w:rsidRDefault="00524F28" w:rsidP="00524F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22" w:type="dxa"/>
          </w:tcPr>
          <w:p w:rsidR="00524F28" w:rsidRPr="0072352B" w:rsidRDefault="00524F28" w:rsidP="00524F2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639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9pt;height:19pt" o:ole="">
                  <v:imagedata r:id="rId6" o:title=""/>
                </v:shape>
                <o:OLEObject Type="Embed" ProgID="Equation.3" ShapeID="_x0000_i1025" DrawAspect="Content" ObjectID="_1524548994" r:id="rId7"/>
              </w:object>
            </w:r>
          </w:p>
        </w:tc>
        <w:tc>
          <w:tcPr>
            <w:tcW w:w="4343" w:type="dxa"/>
          </w:tcPr>
          <w:p w:rsidR="00524F28" w:rsidRPr="0072352B" w:rsidRDefault="00524F28" w:rsidP="00524F2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639" w:dyaOrig="360">
                <v:shape id="_x0000_i1026" type="#_x0000_t75" style="width:30.55pt;height:19pt" o:ole="">
                  <v:imagedata r:id="rId8" o:title=""/>
                </v:shape>
                <o:OLEObject Type="Embed" ProgID="Equation.3" ShapeID="_x0000_i1026" DrawAspect="Content" ObjectID="_1524548995" r:id="rId9"/>
              </w:object>
            </w:r>
          </w:p>
        </w:tc>
        <w:tc>
          <w:tcPr>
            <w:tcW w:w="4407" w:type="dxa"/>
          </w:tcPr>
          <w:p w:rsidR="00524F28" w:rsidRPr="0072352B" w:rsidRDefault="00524F28" w:rsidP="00524F2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620" w:dyaOrig="360">
                <v:shape id="_x0000_i1027" type="#_x0000_t75" style="width:31.25pt;height:19pt" o:ole="">
                  <v:imagedata r:id="rId10" o:title=""/>
                </v:shape>
                <o:OLEObject Type="Embed" ProgID="Equation.3" ShapeID="_x0000_i1027" DrawAspect="Content" ObjectID="_1524548996" r:id="rId11"/>
              </w:object>
            </w:r>
          </w:p>
        </w:tc>
      </w:tr>
      <w:tr w:rsidR="000B6A0D" w:rsidRPr="0072352B" w:rsidTr="00524F28">
        <w:tc>
          <w:tcPr>
            <w:tcW w:w="910" w:type="dxa"/>
          </w:tcPr>
          <w:p w:rsidR="00F425F5" w:rsidRPr="0072352B" w:rsidRDefault="00F425F5" w:rsidP="00F4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52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7235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2352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022" w:type="dxa"/>
          </w:tcPr>
          <w:p w:rsidR="00F425F5" w:rsidRPr="0072352B" w:rsidRDefault="000B6A0D" w:rsidP="00F4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52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35834" cy="1317288"/>
                  <wp:effectExtent l="19050" t="0" r="2516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051" cy="132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3" w:type="dxa"/>
          </w:tcPr>
          <w:p w:rsidR="00F425F5" w:rsidRPr="0072352B" w:rsidRDefault="000B6A0D" w:rsidP="00F4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52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58774" cy="1379292"/>
                  <wp:effectExtent l="1905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4648" cy="13825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7" w:type="dxa"/>
          </w:tcPr>
          <w:p w:rsidR="00F425F5" w:rsidRPr="0072352B" w:rsidRDefault="000B6A0D" w:rsidP="00F4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52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62168" cy="1443623"/>
                  <wp:effectExtent l="19050" t="0" r="32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5053" cy="14514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6A0D" w:rsidRPr="0072352B" w:rsidTr="00524F28">
        <w:tc>
          <w:tcPr>
            <w:tcW w:w="910" w:type="dxa"/>
          </w:tcPr>
          <w:p w:rsidR="00F425F5" w:rsidRPr="0072352B" w:rsidRDefault="000B6A0D" w:rsidP="00F4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52B">
              <w:rPr>
                <w:rFonts w:ascii="Times New Roman" w:hAnsi="Times New Roman" w:cs="Times New Roman"/>
                <w:sz w:val="24"/>
                <w:szCs w:val="24"/>
              </w:rPr>
              <w:t>MeOH</w:t>
            </w:r>
            <w:proofErr w:type="spellEnd"/>
          </w:p>
        </w:tc>
        <w:tc>
          <w:tcPr>
            <w:tcW w:w="4022" w:type="dxa"/>
          </w:tcPr>
          <w:p w:rsidR="00F425F5" w:rsidRPr="0072352B" w:rsidRDefault="00193A30" w:rsidP="00F4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52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30871" cy="1305981"/>
                  <wp:effectExtent l="1905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029" cy="130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3" w:type="dxa"/>
          </w:tcPr>
          <w:p w:rsidR="00F425F5" w:rsidRPr="0072352B" w:rsidRDefault="00193A30" w:rsidP="00F4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52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97509" cy="1490742"/>
                  <wp:effectExtent l="19050" t="0" r="2791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312" cy="1493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7" w:type="dxa"/>
          </w:tcPr>
          <w:p w:rsidR="00F425F5" w:rsidRPr="0072352B" w:rsidRDefault="00774BD1" w:rsidP="00F4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52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85414" cy="1404900"/>
                  <wp:effectExtent l="1905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502" cy="14083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6A0D" w:rsidRPr="0072352B" w:rsidTr="00524F28">
        <w:tc>
          <w:tcPr>
            <w:tcW w:w="910" w:type="dxa"/>
          </w:tcPr>
          <w:p w:rsidR="00F425F5" w:rsidRPr="0072352B" w:rsidRDefault="000B6A0D" w:rsidP="00F4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EtOH</w:t>
            </w:r>
            <w:proofErr w:type="spellEnd"/>
          </w:p>
        </w:tc>
        <w:tc>
          <w:tcPr>
            <w:tcW w:w="4022" w:type="dxa"/>
          </w:tcPr>
          <w:p w:rsidR="00F425F5" w:rsidRPr="0072352B" w:rsidRDefault="00B7483A" w:rsidP="00F4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52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62360" cy="1312244"/>
                  <wp:effectExtent l="1905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5872" cy="1314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3" w:type="dxa"/>
          </w:tcPr>
          <w:p w:rsidR="00F425F5" w:rsidRPr="0072352B" w:rsidRDefault="00B7483A" w:rsidP="00F4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52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07219" cy="1427041"/>
                  <wp:effectExtent l="19050" t="0" r="7381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771" cy="14313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7" w:type="dxa"/>
          </w:tcPr>
          <w:p w:rsidR="00F425F5" w:rsidRPr="0072352B" w:rsidRDefault="00BC3D26" w:rsidP="00F4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52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96551" cy="1523270"/>
                  <wp:effectExtent l="1905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104" cy="152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6EC6" w:rsidRDefault="006C6EC6" w:rsidP="008A504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C6EC6" w:rsidRDefault="006C6EC6" w:rsidP="008A504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C6EC6" w:rsidRDefault="006C6EC6" w:rsidP="008A504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C6EC6" w:rsidRDefault="006C6EC6" w:rsidP="008A504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C6EC6" w:rsidRDefault="006C6EC6" w:rsidP="008A504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C6EC6" w:rsidRDefault="006C6EC6" w:rsidP="008A504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C6EC6" w:rsidRDefault="006C6EC6" w:rsidP="008A504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C6EC6" w:rsidRDefault="006C6EC6" w:rsidP="008A504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C6EC6" w:rsidRDefault="006C6EC6" w:rsidP="008A504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C6EC6" w:rsidRDefault="006C6EC6" w:rsidP="008A504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C6EC6" w:rsidRDefault="006C6EC6" w:rsidP="008A504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C6EC6" w:rsidRDefault="006C6EC6" w:rsidP="008A504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C6EC6" w:rsidRDefault="006C6EC6" w:rsidP="008A504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C6EC6" w:rsidRDefault="006C6EC6" w:rsidP="008A504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C6EC6" w:rsidRDefault="006C6EC6" w:rsidP="008A504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C6EC6" w:rsidRDefault="006C6EC6" w:rsidP="008A504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A504E" w:rsidRPr="0072352B" w:rsidRDefault="00524F28" w:rsidP="008A504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2352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Table </w:t>
      </w:r>
      <w:r w:rsidR="008E13BF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72352B">
        <w:rPr>
          <w:rFonts w:ascii="Times New Roman" w:hAnsi="Times New Roman" w:cs="Times New Roman"/>
          <w:sz w:val="24"/>
          <w:szCs w:val="24"/>
          <w:lang w:val="en-US"/>
        </w:rPr>
        <w:t>S.</w:t>
      </w:r>
      <w:proofErr w:type="gramEnd"/>
      <w:r w:rsidRPr="007235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2352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Local </w:t>
      </w:r>
      <w:proofErr w:type="spellStart"/>
      <w:r w:rsidRPr="0072352B">
        <w:rPr>
          <w:rFonts w:ascii="Times New Roman" w:hAnsi="Times New Roman" w:cs="Times New Roman"/>
          <w:color w:val="000000"/>
          <w:sz w:val="24"/>
          <w:szCs w:val="24"/>
          <w:lang w:val="en-US"/>
        </w:rPr>
        <w:t>reactivities</w:t>
      </w:r>
      <w:proofErr w:type="spellEnd"/>
      <w:r w:rsidRPr="0072352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for </w:t>
      </w:r>
      <w:proofErr w:type="spellStart"/>
      <w:r w:rsidRPr="0072352B">
        <w:rPr>
          <w:rFonts w:ascii="Times New Roman" w:hAnsi="Times New Roman" w:cs="Times New Roman"/>
          <w:color w:val="000000"/>
          <w:sz w:val="24"/>
          <w:szCs w:val="24"/>
          <w:lang w:val="en-US"/>
        </w:rPr>
        <w:t>CimC</w:t>
      </w:r>
      <w:proofErr w:type="spellEnd"/>
      <w:r w:rsidRPr="0072352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2352B">
        <w:rPr>
          <w:rFonts w:ascii="Times New Roman" w:hAnsi="Times New Roman" w:cs="Times New Roman"/>
          <w:sz w:val="24"/>
          <w:szCs w:val="24"/>
          <w:lang w:val="en-US"/>
        </w:rPr>
        <w:t>at the wB97XD/</w:t>
      </w:r>
      <w:r w:rsidRPr="0072352B">
        <w:rPr>
          <w:rFonts w:ascii="Times New Roman" w:hAnsi="Times New Roman" w:cs="Times New Roman"/>
          <w:color w:val="000000"/>
          <w:sz w:val="24"/>
          <w:szCs w:val="24"/>
          <w:lang w:val="en-US"/>
        </w:rPr>
        <w:t>def2TZVP level of theory according to equations (</w:t>
      </w:r>
      <w:r w:rsidR="00567C4D" w:rsidRPr="0072352B">
        <w:rPr>
          <w:rFonts w:ascii="Times New Roman" w:hAnsi="Times New Roman" w:cs="Times New Roman"/>
          <w:color w:val="000000"/>
          <w:sz w:val="24"/>
          <w:szCs w:val="24"/>
          <w:lang w:val="en-US"/>
        </w:rPr>
        <w:t>6</w:t>
      </w:r>
      <w:r w:rsidRPr="0072352B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="00567C4D" w:rsidRPr="0072352B">
        <w:rPr>
          <w:rFonts w:ascii="Times New Roman" w:hAnsi="Times New Roman" w:cs="Times New Roman"/>
          <w:color w:val="000000"/>
          <w:sz w:val="24"/>
          <w:szCs w:val="24"/>
          <w:lang w:val="en-US"/>
        </w:rPr>
        <w:t>8</w:t>
      </w:r>
      <w:r w:rsidRPr="0072352B">
        <w:rPr>
          <w:rFonts w:ascii="Times New Roman" w:hAnsi="Times New Roman" w:cs="Times New Roman"/>
          <w:color w:val="000000"/>
          <w:sz w:val="24"/>
          <w:szCs w:val="24"/>
          <w:lang w:val="en-US"/>
        </w:rPr>
        <w:t>) and in different solvents.</w:t>
      </w:r>
      <w:proofErr w:type="gramEnd"/>
    </w:p>
    <w:tbl>
      <w:tblPr>
        <w:tblStyle w:val="Tablaconcuadrcula"/>
        <w:tblpPr w:leftFromText="141" w:rightFromText="141" w:vertAnchor="text" w:horzAnchor="margin" w:tblpY="109"/>
        <w:tblW w:w="0" w:type="auto"/>
        <w:tblLayout w:type="fixed"/>
        <w:tblLook w:val="04A0"/>
      </w:tblPr>
      <w:tblGrid>
        <w:gridCol w:w="1101"/>
        <w:gridCol w:w="3981"/>
        <w:gridCol w:w="4211"/>
        <w:gridCol w:w="4389"/>
      </w:tblGrid>
      <w:tr w:rsidR="008A6462" w:rsidRPr="0072352B" w:rsidTr="00524F28">
        <w:tc>
          <w:tcPr>
            <w:tcW w:w="1101" w:type="dxa"/>
          </w:tcPr>
          <w:p w:rsidR="008A6462" w:rsidRPr="0072352B" w:rsidRDefault="008A6462" w:rsidP="008A64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81" w:type="dxa"/>
          </w:tcPr>
          <w:p w:rsidR="008A6462" w:rsidRPr="0072352B" w:rsidRDefault="008A6462" w:rsidP="008A646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639" w:dyaOrig="360">
                <v:shape id="_x0000_i1028" type="#_x0000_t75" style="width:31.9pt;height:19pt" o:ole="">
                  <v:imagedata r:id="rId6" o:title=""/>
                </v:shape>
                <o:OLEObject Type="Embed" ProgID="Equation.3" ShapeID="_x0000_i1028" DrawAspect="Content" ObjectID="_1524548997" r:id="rId21"/>
              </w:object>
            </w:r>
          </w:p>
        </w:tc>
        <w:tc>
          <w:tcPr>
            <w:tcW w:w="4211" w:type="dxa"/>
          </w:tcPr>
          <w:p w:rsidR="008A6462" w:rsidRPr="0072352B" w:rsidRDefault="008A6462" w:rsidP="008A646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639" w:dyaOrig="360">
                <v:shape id="_x0000_i1029" type="#_x0000_t75" style="width:30.55pt;height:19pt" o:ole="">
                  <v:imagedata r:id="rId8" o:title=""/>
                </v:shape>
                <o:OLEObject Type="Embed" ProgID="Equation.3" ShapeID="_x0000_i1029" DrawAspect="Content" ObjectID="_1524548998" r:id="rId22"/>
              </w:object>
            </w:r>
          </w:p>
        </w:tc>
        <w:tc>
          <w:tcPr>
            <w:tcW w:w="4389" w:type="dxa"/>
          </w:tcPr>
          <w:p w:rsidR="008A6462" w:rsidRPr="0072352B" w:rsidRDefault="008A6462" w:rsidP="008A646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620" w:dyaOrig="360">
                <v:shape id="_x0000_i1030" type="#_x0000_t75" style="width:31.25pt;height:19pt" o:ole="">
                  <v:imagedata r:id="rId10" o:title=""/>
                </v:shape>
                <o:OLEObject Type="Embed" ProgID="Equation.3" ShapeID="_x0000_i1030" DrawAspect="Content" ObjectID="_1524548999" r:id="rId23"/>
              </w:object>
            </w:r>
          </w:p>
        </w:tc>
      </w:tr>
      <w:tr w:rsidR="00547AFB" w:rsidRPr="0072352B" w:rsidTr="00524F28">
        <w:tc>
          <w:tcPr>
            <w:tcW w:w="1101" w:type="dxa"/>
          </w:tcPr>
          <w:p w:rsidR="008A504E" w:rsidRPr="0072352B" w:rsidRDefault="00524F28" w:rsidP="0051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52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7235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2352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981" w:type="dxa"/>
          </w:tcPr>
          <w:p w:rsidR="008A504E" w:rsidRPr="0072352B" w:rsidRDefault="00027643" w:rsidP="0051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52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96347" cy="1188072"/>
                  <wp:effectExtent l="19050" t="0" r="3953" b="0"/>
                  <wp:docPr id="20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721" cy="1189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1" w:type="dxa"/>
          </w:tcPr>
          <w:p w:rsidR="008A504E" w:rsidRPr="0072352B" w:rsidRDefault="00027643" w:rsidP="0051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52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73984" cy="1238999"/>
                  <wp:effectExtent l="19050" t="0" r="2516" b="0"/>
                  <wp:docPr id="21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8516" cy="1241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9" w:type="dxa"/>
          </w:tcPr>
          <w:p w:rsidR="008A504E" w:rsidRPr="0072352B" w:rsidRDefault="00084D4A" w:rsidP="0051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52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00857" cy="1355066"/>
                  <wp:effectExtent l="19050" t="0" r="8993" b="0"/>
                  <wp:docPr id="22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0475" cy="1360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AFB" w:rsidRPr="0072352B" w:rsidTr="00524F28">
        <w:tc>
          <w:tcPr>
            <w:tcW w:w="1101" w:type="dxa"/>
          </w:tcPr>
          <w:p w:rsidR="008A504E" w:rsidRPr="0072352B" w:rsidRDefault="00524F28" w:rsidP="0051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52B">
              <w:rPr>
                <w:rFonts w:ascii="Times New Roman" w:hAnsi="Times New Roman" w:cs="Times New Roman"/>
                <w:sz w:val="24"/>
                <w:szCs w:val="24"/>
              </w:rPr>
              <w:t>MeOH</w:t>
            </w:r>
            <w:proofErr w:type="spellEnd"/>
          </w:p>
        </w:tc>
        <w:tc>
          <w:tcPr>
            <w:tcW w:w="3981" w:type="dxa"/>
          </w:tcPr>
          <w:p w:rsidR="008A504E" w:rsidRPr="0072352B" w:rsidRDefault="003F092C" w:rsidP="0051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52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62408" cy="1359674"/>
                  <wp:effectExtent l="19050" t="0" r="0" b="0"/>
                  <wp:docPr id="25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475" cy="1359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1" w:type="dxa"/>
          </w:tcPr>
          <w:p w:rsidR="008A504E" w:rsidRPr="0072352B" w:rsidRDefault="00547AFB" w:rsidP="0051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52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40314" cy="1460353"/>
                  <wp:effectExtent l="19050" t="0" r="0" b="0"/>
                  <wp:docPr id="26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3172" cy="14620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9" w:type="dxa"/>
          </w:tcPr>
          <w:p w:rsidR="008A504E" w:rsidRPr="0072352B" w:rsidRDefault="003D4B9D" w:rsidP="0051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52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09245" cy="1498268"/>
                  <wp:effectExtent l="19050" t="0" r="0" b="0"/>
                  <wp:docPr id="27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483" cy="1497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AFB" w:rsidRPr="0072352B" w:rsidTr="00524F28">
        <w:tc>
          <w:tcPr>
            <w:tcW w:w="1101" w:type="dxa"/>
          </w:tcPr>
          <w:p w:rsidR="008A504E" w:rsidRPr="0072352B" w:rsidRDefault="00524F28" w:rsidP="0051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52B">
              <w:rPr>
                <w:rFonts w:ascii="Times New Roman" w:hAnsi="Times New Roman" w:cs="Times New Roman"/>
                <w:sz w:val="24"/>
                <w:szCs w:val="24"/>
              </w:rPr>
              <w:t>EtOH</w:t>
            </w:r>
            <w:proofErr w:type="spellEnd"/>
          </w:p>
        </w:tc>
        <w:tc>
          <w:tcPr>
            <w:tcW w:w="3981" w:type="dxa"/>
          </w:tcPr>
          <w:p w:rsidR="008A504E" w:rsidRPr="0072352B" w:rsidRDefault="00D73F49" w:rsidP="0051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52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25367" cy="1464194"/>
                  <wp:effectExtent l="19050" t="0" r="8283" b="0"/>
                  <wp:docPr id="29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8630" cy="14660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1" w:type="dxa"/>
          </w:tcPr>
          <w:p w:rsidR="008A504E" w:rsidRPr="0072352B" w:rsidRDefault="00744FE9" w:rsidP="0051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52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49222" cy="1471905"/>
                  <wp:effectExtent l="19050" t="0" r="3478" b="0"/>
                  <wp:docPr id="30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215" cy="1473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9" w:type="dxa"/>
          </w:tcPr>
          <w:p w:rsidR="008A504E" w:rsidRPr="0072352B" w:rsidRDefault="00494C08" w:rsidP="0051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52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63687" cy="1456190"/>
                  <wp:effectExtent l="19050" t="0" r="3313" b="0"/>
                  <wp:docPr id="31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5252" cy="1457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352B" w:rsidRDefault="0072352B" w:rsidP="008A504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C6EC6" w:rsidRDefault="006C6EC6" w:rsidP="008A504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C6EC6" w:rsidRDefault="006C6EC6" w:rsidP="008A504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C6EC6" w:rsidRDefault="006C6EC6" w:rsidP="008A504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C6EC6" w:rsidRDefault="006C6EC6" w:rsidP="008A504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C6EC6" w:rsidRDefault="006C6EC6" w:rsidP="008A504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C6EC6" w:rsidRDefault="006C6EC6" w:rsidP="008A504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C6EC6" w:rsidRDefault="006C6EC6" w:rsidP="008A504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C6EC6" w:rsidRDefault="006C6EC6" w:rsidP="008A504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C6EC6" w:rsidRDefault="006C6EC6" w:rsidP="008A504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C6EC6" w:rsidRDefault="006C6EC6" w:rsidP="008A504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C6EC6" w:rsidRDefault="006C6EC6" w:rsidP="008A504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C6EC6" w:rsidRDefault="006C6EC6" w:rsidP="008A504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C6EC6" w:rsidRDefault="006C6EC6" w:rsidP="008A504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C6EC6" w:rsidRDefault="006C6EC6" w:rsidP="008A504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A504E" w:rsidRPr="0072352B" w:rsidRDefault="00524F28" w:rsidP="008A504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2352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Table </w:t>
      </w:r>
      <w:r w:rsidR="008E13BF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72352B">
        <w:rPr>
          <w:rFonts w:ascii="Times New Roman" w:hAnsi="Times New Roman" w:cs="Times New Roman"/>
          <w:sz w:val="24"/>
          <w:szCs w:val="24"/>
          <w:lang w:val="en-US"/>
        </w:rPr>
        <w:t>S.</w:t>
      </w:r>
      <w:proofErr w:type="gramEnd"/>
      <w:r w:rsidRPr="007235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2352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Local </w:t>
      </w:r>
      <w:proofErr w:type="spellStart"/>
      <w:r w:rsidRPr="0072352B">
        <w:rPr>
          <w:rFonts w:ascii="Times New Roman" w:hAnsi="Times New Roman" w:cs="Times New Roman"/>
          <w:color w:val="000000"/>
          <w:sz w:val="24"/>
          <w:szCs w:val="24"/>
          <w:lang w:val="en-US"/>
        </w:rPr>
        <w:t>reactivities</w:t>
      </w:r>
      <w:proofErr w:type="spellEnd"/>
      <w:r w:rsidRPr="0072352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for </w:t>
      </w:r>
      <w:proofErr w:type="spellStart"/>
      <w:r w:rsidRPr="0072352B">
        <w:rPr>
          <w:rFonts w:ascii="Times New Roman" w:hAnsi="Times New Roman" w:cs="Times New Roman"/>
          <w:color w:val="000000"/>
          <w:sz w:val="24"/>
          <w:szCs w:val="24"/>
          <w:lang w:val="en-US"/>
        </w:rPr>
        <w:t>CimD</w:t>
      </w:r>
      <w:proofErr w:type="spellEnd"/>
      <w:r w:rsidRPr="0072352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2352B">
        <w:rPr>
          <w:rFonts w:ascii="Times New Roman" w:hAnsi="Times New Roman" w:cs="Times New Roman"/>
          <w:sz w:val="24"/>
          <w:szCs w:val="24"/>
          <w:lang w:val="en-US"/>
        </w:rPr>
        <w:t>at the wB97XD/</w:t>
      </w:r>
      <w:r w:rsidRPr="0072352B">
        <w:rPr>
          <w:rFonts w:ascii="Times New Roman" w:hAnsi="Times New Roman" w:cs="Times New Roman"/>
          <w:color w:val="000000"/>
          <w:sz w:val="24"/>
          <w:szCs w:val="24"/>
          <w:lang w:val="en-US"/>
        </w:rPr>
        <w:t>def2TZVP level of theory according to equations (</w:t>
      </w:r>
      <w:r w:rsidR="00567C4D" w:rsidRPr="0072352B">
        <w:rPr>
          <w:rFonts w:ascii="Times New Roman" w:hAnsi="Times New Roman" w:cs="Times New Roman"/>
          <w:color w:val="000000"/>
          <w:sz w:val="24"/>
          <w:szCs w:val="24"/>
          <w:lang w:val="en-US"/>
        </w:rPr>
        <w:t>6</w:t>
      </w:r>
      <w:r w:rsidRPr="0072352B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="00567C4D" w:rsidRPr="0072352B">
        <w:rPr>
          <w:rFonts w:ascii="Times New Roman" w:hAnsi="Times New Roman" w:cs="Times New Roman"/>
          <w:color w:val="000000"/>
          <w:sz w:val="24"/>
          <w:szCs w:val="24"/>
          <w:lang w:val="en-US"/>
        </w:rPr>
        <w:t>8</w:t>
      </w:r>
      <w:r w:rsidRPr="0072352B">
        <w:rPr>
          <w:rFonts w:ascii="Times New Roman" w:hAnsi="Times New Roman" w:cs="Times New Roman"/>
          <w:color w:val="000000"/>
          <w:sz w:val="24"/>
          <w:szCs w:val="24"/>
          <w:lang w:val="en-US"/>
        </w:rPr>
        <w:t>) and in different solvents.</w:t>
      </w:r>
      <w:proofErr w:type="gramEnd"/>
    </w:p>
    <w:tbl>
      <w:tblPr>
        <w:tblStyle w:val="Tablaconcuadrcula"/>
        <w:tblpPr w:leftFromText="141" w:rightFromText="141" w:vertAnchor="text" w:horzAnchor="margin" w:tblpY="109"/>
        <w:tblW w:w="0" w:type="auto"/>
        <w:tblLayout w:type="fixed"/>
        <w:tblLook w:val="04A0"/>
      </w:tblPr>
      <w:tblGrid>
        <w:gridCol w:w="959"/>
        <w:gridCol w:w="4147"/>
        <w:gridCol w:w="4222"/>
        <w:gridCol w:w="4354"/>
      </w:tblGrid>
      <w:tr w:rsidR="008A6462" w:rsidRPr="0072352B" w:rsidTr="00E56256">
        <w:tc>
          <w:tcPr>
            <w:tcW w:w="959" w:type="dxa"/>
          </w:tcPr>
          <w:p w:rsidR="008A6462" w:rsidRPr="0072352B" w:rsidRDefault="008A6462" w:rsidP="008A64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47" w:type="dxa"/>
          </w:tcPr>
          <w:p w:rsidR="008A6462" w:rsidRPr="0072352B" w:rsidRDefault="008A6462" w:rsidP="008A646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639" w:dyaOrig="360">
                <v:shape id="_x0000_i1031" type="#_x0000_t75" style="width:31.9pt;height:19pt" o:ole="">
                  <v:imagedata r:id="rId6" o:title=""/>
                </v:shape>
                <o:OLEObject Type="Embed" ProgID="Equation.3" ShapeID="_x0000_i1031" DrawAspect="Content" ObjectID="_1524549000" r:id="rId33"/>
              </w:object>
            </w:r>
          </w:p>
        </w:tc>
        <w:tc>
          <w:tcPr>
            <w:tcW w:w="4222" w:type="dxa"/>
          </w:tcPr>
          <w:p w:rsidR="008A6462" w:rsidRPr="0072352B" w:rsidRDefault="008A6462" w:rsidP="008A646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639" w:dyaOrig="360">
                <v:shape id="_x0000_i1032" type="#_x0000_t75" style="width:30.55pt;height:19pt" o:ole="">
                  <v:imagedata r:id="rId8" o:title=""/>
                </v:shape>
                <o:OLEObject Type="Embed" ProgID="Equation.3" ShapeID="_x0000_i1032" DrawAspect="Content" ObjectID="_1524549001" r:id="rId34"/>
              </w:object>
            </w:r>
          </w:p>
        </w:tc>
        <w:tc>
          <w:tcPr>
            <w:tcW w:w="4354" w:type="dxa"/>
          </w:tcPr>
          <w:p w:rsidR="008A6462" w:rsidRPr="0072352B" w:rsidRDefault="008A6462" w:rsidP="008A646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52B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620" w:dyaOrig="360">
                <v:shape id="_x0000_i1033" type="#_x0000_t75" style="width:31.25pt;height:19pt" o:ole="">
                  <v:imagedata r:id="rId10" o:title=""/>
                </v:shape>
                <o:OLEObject Type="Embed" ProgID="Equation.3" ShapeID="_x0000_i1033" DrawAspect="Content" ObjectID="_1524549002" r:id="rId35"/>
              </w:object>
            </w:r>
          </w:p>
        </w:tc>
      </w:tr>
      <w:tr w:rsidR="004C02E3" w:rsidRPr="0072352B" w:rsidTr="00E56256">
        <w:tc>
          <w:tcPr>
            <w:tcW w:w="959" w:type="dxa"/>
          </w:tcPr>
          <w:p w:rsidR="008A504E" w:rsidRPr="0072352B" w:rsidRDefault="00524F28" w:rsidP="0051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52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7235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2352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147" w:type="dxa"/>
          </w:tcPr>
          <w:p w:rsidR="008A504E" w:rsidRPr="0072352B" w:rsidRDefault="00E9008F" w:rsidP="0051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52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29132" cy="1336193"/>
                  <wp:effectExtent l="19050" t="0" r="0" b="0"/>
                  <wp:docPr id="32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832" cy="1337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2" w:type="dxa"/>
          </w:tcPr>
          <w:p w:rsidR="008A504E" w:rsidRPr="0072352B" w:rsidRDefault="00E9008F" w:rsidP="0051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52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06357" cy="1406105"/>
                  <wp:effectExtent l="19050" t="0" r="0" b="0"/>
                  <wp:docPr id="33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09" cy="1413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4" w:type="dxa"/>
          </w:tcPr>
          <w:p w:rsidR="008A504E" w:rsidRPr="0072352B" w:rsidRDefault="00BA403E" w:rsidP="0051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52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59520" cy="1492973"/>
                  <wp:effectExtent l="19050" t="0" r="2680" b="0"/>
                  <wp:docPr id="34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462" cy="1498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2E3" w:rsidRPr="0072352B" w:rsidTr="00E56256">
        <w:tc>
          <w:tcPr>
            <w:tcW w:w="959" w:type="dxa"/>
          </w:tcPr>
          <w:p w:rsidR="008A504E" w:rsidRPr="0072352B" w:rsidRDefault="00524F28" w:rsidP="0051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52B">
              <w:rPr>
                <w:rFonts w:ascii="Times New Roman" w:hAnsi="Times New Roman" w:cs="Times New Roman"/>
                <w:sz w:val="24"/>
                <w:szCs w:val="24"/>
              </w:rPr>
              <w:t>MeOH</w:t>
            </w:r>
            <w:proofErr w:type="spellEnd"/>
          </w:p>
        </w:tc>
        <w:tc>
          <w:tcPr>
            <w:tcW w:w="4147" w:type="dxa"/>
          </w:tcPr>
          <w:p w:rsidR="008A504E" w:rsidRPr="0072352B" w:rsidRDefault="001A2C02" w:rsidP="0051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52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00372" cy="1354347"/>
                  <wp:effectExtent l="19050" t="0" r="4678" b="0"/>
                  <wp:docPr id="35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9091" cy="1359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2" w:type="dxa"/>
          </w:tcPr>
          <w:p w:rsidR="008A504E" w:rsidRPr="0072352B" w:rsidRDefault="001A2C02" w:rsidP="0051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52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72264" cy="1474406"/>
                  <wp:effectExtent l="19050" t="0" r="8986" b="0"/>
                  <wp:docPr id="36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733" cy="1480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4" w:type="dxa"/>
          </w:tcPr>
          <w:p w:rsidR="008A504E" w:rsidRPr="0072352B" w:rsidRDefault="00AB3A5F" w:rsidP="0051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52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32649" cy="1602720"/>
                  <wp:effectExtent l="19050" t="0" r="5751" b="0"/>
                  <wp:docPr id="37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1188" cy="16083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2E3" w:rsidRPr="0072352B" w:rsidTr="00E56256">
        <w:tc>
          <w:tcPr>
            <w:tcW w:w="959" w:type="dxa"/>
          </w:tcPr>
          <w:p w:rsidR="008A504E" w:rsidRPr="0072352B" w:rsidRDefault="00524F28" w:rsidP="0051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EtOH</w:t>
            </w:r>
            <w:proofErr w:type="spellEnd"/>
          </w:p>
        </w:tc>
        <w:tc>
          <w:tcPr>
            <w:tcW w:w="4147" w:type="dxa"/>
          </w:tcPr>
          <w:p w:rsidR="008A504E" w:rsidRPr="0072352B" w:rsidRDefault="004C02E3" w:rsidP="0051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52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84358" cy="1510747"/>
                  <wp:effectExtent l="19050" t="0" r="6442" b="0"/>
                  <wp:docPr id="39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9963" cy="1514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2" w:type="dxa"/>
          </w:tcPr>
          <w:p w:rsidR="008A504E" w:rsidRPr="0072352B" w:rsidRDefault="00880E9F" w:rsidP="0051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52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80999" cy="1568074"/>
                  <wp:effectExtent l="19050" t="0" r="0" b="0"/>
                  <wp:docPr id="40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0920" cy="1568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4" w:type="dxa"/>
          </w:tcPr>
          <w:p w:rsidR="008A504E" w:rsidRPr="0072352B" w:rsidRDefault="00162FDA" w:rsidP="0051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52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60262" cy="1684178"/>
                  <wp:effectExtent l="19050" t="0" r="6738" b="0"/>
                  <wp:docPr id="41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041" cy="1684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25F5" w:rsidRPr="0072352B" w:rsidRDefault="00F425F5" w:rsidP="00524F28">
      <w:pPr>
        <w:rPr>
          <w:rFonts w:ascii="Times New Roman" w:hAnsi="Times New Roman" w:cs="Times New Roman"/>
          <w:sz w:val="24"/>
          <w:szCs w:val="24"/>
        </w:rPr>
      </w:pPr>
    </w:p>
    <w:sectPr w:rsidR="00F425F5" w:rsidRPr="0072352B" w:rsidSect="007E539B">
      <w:pgSz w:w="16839" w:h="11907" w:orient="landscape" w:code="9"/>
      <w:pgMar w:top="1701" w:right="956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58A7"/>
    <w:multiLevelType w:val="multilevel"/>
    <w:tmpl w:val="8CEA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845995"/>
    <w:multiLevelType w:val="multilevel"/>
    <w:tmpl w:val="D06C4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4F0914"/>
    <w:multiLevelType w:val="hybridMultilevel"/>
    <w:tmpl w:val="B76C60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34254"/>
    <w:multiLevelType w:val="multilevel"/>
    <w:tmpl w:val="A3741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FA3F35"/>
    <w:multiLevelType w:val="multilevel"/>
    <w:tmpl w:val="27728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35D0"/>
    <w:rsid w:val="00027643"/>
    <w:rsid w:val="000832D3"/>
    <w:rsid w:val="00084D4A"/>
    <w:rsid w:val="000B3C41"/>
    <w:rsid w:val="000B6A0D"/>
    <w:rsid w:val="001435D0"/>
    <w:rsid w:val="00160FEC"/>
    <w:rsid w:val="00162FDA"/>
    <w:rsid w:val="00193A30"/>
    <w:rsid w:val="001A2C02"/>
    <w:rsid w:val="001F7807"/>
    <w:rsid w:val="002C7727"/>
    <w:rsid w:val="0031478C"/>
    <w:rsid w:val="00345BB4"/>
    <w:rsid w:val="003D4B9D"/>
    <w:rsid w:val="003F092C"/>
    <w:rsid w:val="00415894"/>
    <w:rsid w:val="00463B2A"/>
    <w:rsid w:val="00491600"/>
    <w:rsid w:val="00494C08"/>
    <w:rsid w:val="004C02E3"/>
    <w:rsid w:val="00524F28"/>
    <w:rsid w:val="00541225"/>
    <w:rsid w:val="00547AFB"/>
    <w:rsid w:val="00567C4D"/>
    <w:rsid w:val="005A5DF3"/>
    <w:rsid w:val="006073BF"/>
    <w:rsid w:val="006535A8"/>
    <w:rsid w:val="00666DCE"/>
    <w:rsid w:val="00672077"/>
    <w:rsid w:val="006A56E9"/>
    <w:rsid w:val="006C6EC6"/>
    <w:rsid w:val="006D77A2"/>
    <w:rsid w:val="00711A04"/>
    <w:rsid w:val="0072352B"/>
    <w:rsid w:val="00744FE9"/>
    <w:rsid w:val="00761D3B"/>
    <w:rsid w:val="00774BD1"/>
    <w:rsid w:val="007E1955"/>
    <w:rsid w:val="007E539B"/>
    <w:rsid w:val="00823E36"/>
    <w:rsid w:val="00827F1D"/>
    <w:rsid w:val="00880E9F"/>
    <w:rsid w:val="008A504E"/>
    <w:rsid w:val="008A6462"/>
    <w:rsid w:val="008D1C63"/>
    <w:rsid w:val="008E13BF"/>
    <w:rsid w:val="009462BE"/>
    <w:rsid w:val="00975546"/>
    <w:rsid w:val="009B2694"/>
    <w:rsid w:val="009E05C6"/>
    <w:rsid w:val="00AB3A5F"/>
    <w:rsid w:val="00AC761D"/>
    <w:rsid w:val="00B3041D"/>
    <w:rsid w:val="00B36C08"/>
    <w:rsid w:val="00B47DD0"/>
    <w:rsid w:val="00B7483A"/>
    <w:rsid w:val="00BA403E"/>
    <w:rsid w:val="00BB7948"/>
    <w:rsid w:val="00BC3D26"/>
    <w:rsid w:val="00BD31F6"/>
    <w:rsid w:val="00BD5813"/>
    <w:rsid w:val="00BE0E15"/>
    <w:rsid w:val="00C93232"/>
    <w:rsid w:val="00CA1B8E"/>
    <w:rsid w:val="00D2294A"/>
    <w:rsid w:val="00D446C4"/>
    <w:rsid w:val="00D73F49"/>
    <w:rsid w:val="00D829E9"/>
    <w:rsid w:val="00E44B87"/>
    <w:rsid w:val="00E52257"/>
    <w:rsid w:val="00E56256"/>
    <w:rsid w:val="00E9008F"/>
    <w:rsid w:val="00E90532"/>
    <w:rsid w:val="00EF4651"/>
    <w:rsid w:val="00F425F5"/>
    <w:rsid w:val="00F7152D"/>
    <w:rsid w:val="00F917A4"/>
    <w:rsid w:val="00F9311C"/>
    <w:rsid w:val="00F935DF"/>
    <w:rsid w:val="00F959FC"/>
    <w:rsid w:val="00FB48DD"/>
    <w:rsid w:val="00FC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5D0"/>
    <w:rPr>
      <w:rFonts w:eastAsiaTheme="minorEastAsia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E05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05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9E05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35D0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9E05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9E05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9E05C6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0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05C6"/>
    <w:rPr>
      <w:rFonts w:ascii="Tahoma" w:eastAsiaTheme="minorEastAsia" w:hAnsi="Tahoma" w:cs="Tahoma"/>
      <w:sz w:val="16"/>
      <w:szCs w:val="16"/>
      <w:lang w:eastAsia="es-MX"/>
    </w:rPr>
  </w:style>
  <w:style w:type="paragraph" w:customStyle="1" w:styleId="Para">
    <w:name w:val="Para"/>
    <w:basedOn w:val="Normal"/>
    <w:rsid w:val="009E05C6"/>
    <w:pPr>
      <w:autoSpaceDE w:val="0"/>
      <w:autoSpaceDN w:val="0"/>
      <w:spacing w:after="0" w:line="240" w:lineRule="auto"/>
      <w:ind w:firstLine="360"/>
      <w:jc w:val="both"/>
    </w:pPr>
    <w:rPr>
      <w:rFonts w:ascii="Verdana" w:eastAsia="Times New Roman" w:hAnsi="Verdana" w:cs="Times New Roman"/>
      <w:sz w:val="20"/>
      <w:szCs w:val="20"/>
      <w:lang w:val="en-US" w:eastAsia="es-ES"/>
    </w:rPr>
  </w:style>
  <w:style w:type="character" w:customStyle="1" w:styleId="apple-converted-space">
    <w:name w:val="apple-converted-space"/>
    <w:basedOn w:val="Fuentedeprrafopredeter"/>
    <w:rsid w:val="009E05C6"/>
  </w:style>
  <w:style w:type="character" w:styleId="Hipervnculo">
    <w:name w:val="Hyperlink"/>
    <w:basedOn w:val="Fuentedeprrafopredeter"/>
    <w:uiPriority w:val="99"/>
    <w:semiHidden/>
    <w:unhideWhenUsed/>
    <w:rsid w:val="009E05C6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9E05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9E05C6"/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reflinks">
    <w:name w:val="reflinks"/>
    <w:basedOn w:val="Fuentedeprrafopredeter"/>
    <w:rsid w:val="009E05C6"/>
  </w:style>
  <w:style w:type="character" w:customStyle="1" w:styleId="sep">
    <w:name w:val="sep"/>
    <w:basedOn w:val="Fuentedeprrafopredeter"/>
    <w:rsid w:val="009E05C6"/>
  </w:style>
  <w:style w:type="character" w:customStyle="1" w:styleId="il">
    <w:name w:val="il"/>
    <w:basedOn w:val="Fuentedeprrafopredeter"/>
    <w:rsid w:val="009E05C6"/>
  </w:style>
  <w:style w:type="character" w:customStyle="1" w:styleId="it">
    <w:name w:val="it"/>
    <w:basedOn w:val="Fuentedeprrafopredeter"/>
    <w:rsid w:val="009E05C6"/>
  </w:style>
  <w:style w:type="character" w:customStyle="1" w:styleId="sup">
    <w:name w:val="sup"/>
    <w:basedOn w:val="Fuentedeprrafopredeter"/>
    <w:rsid w:val="009E05C6"/>
  </w:style>
  <w:style w:type="table" w:customStyle="1" w:styleId="Sombreadoclaro1">
    <w:name w:val="Sombreado claro1"/>
    <w:basedOn w:val="Tablanormal"/>
    <w:uiPriority w:val="60"/>
    <w:rsid w:val="009E05C6"/>
    <w:pPr>
      <w:spacing w:after="0" w:line="240" w:lineRule="auto"/>
    </w:pPr>
    <w:rPr>
      <w:rFonts w:eastAsiaTheme="minorEastAsia"/>
      <w:color w:val="000000" w:themeColor="text1" w:themeShade="BF"/>
      <w:lang w:eastAsia="es-MX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9E05C6"/>
    <w:pPr>
      <w:spacing w:after="0" w:line="240" w:lineRule="auto"/>
    </w:pPr>
    <w:rPr>
      <w:rFonts w:eastAsiaTheme="minorEastAsia"/>
      <w:color w:val="365F91" w:themeColor="accent1" w:themeShade="BF"/>
      <w:lang w:eastAsia="es-MX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nfasis">
    <w:name w:val="Emphasis"/>
    <w:basedOn w:val="Fuentedeprrafopredeter"/>
    <w:uiPriority w:val="20"/>
    <w:qFormat/>
    <w:rsid w:val="009E05C6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9E05C6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05C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05C6"/>
    <w:rPr>
      <w:rFonts w:eastAsiaTheme="minorEastAsia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05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05C6"/>
    <w:rPr>
      <w:b/>
      <w:bCs/>
    </w:rPr>
  </w:style>
  <w:style w:type="character" w:customStyle="1" w:styleId="author">
    <w:name w:val="author"/>
    <w:basedOn w:val="Fuentedeprrafopredeter"/>
    <w:rsid w:val="009E05C6"/>
  </w:style>
  <w:style w:type="character" w:customStyle="1" w:styleId="a-color-secondary">
    <w:name w:val="a-color-secondary"/>
    <w:basedOn w:val="Fuentedeprrafopredeter"/>
    <w:rsid w:val="009E05C6"/>
  </w:style>
  <w:style w:type="paragraph" w:styleId="Encabezado">
    <w:name w:val="header"/>
    <w:basedOn w:val="Normal"/>
    <w:link w:val="EncabezadoCar"/>
    <w:uiPriority w:val="99"/>
    <w:unhideWhenUsed/>
    <w:rsid w:val="009E05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05C6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E05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05C6"/>
    <w:rPr>
      <w:rFonts w:eastAsiaTheme="minorEastAsia"/>
      <w:lang w:eastAsia="es-MX"/>
    </w:rPr>
  </w:style>
  <w:style w:type="paragraph" w:styleId="Prrafodelista">
    <w:name w:val="List Paragraph"/>
    <w:basedOn w:val="Normal"/>
    <w:uiPriority w:val="34"/>
    <w:qFormat/>
    <w:rsid w:val="009E05C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0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itaHTML">
    <w:name w:val="HTML Cite"/>
    <w:basedOn w:val="Fuentedeprrafopredeter"/>
    <w:uiPriority w:val="99"/>
    <w:semiHidden/>
    <w:unhideWhenUsed/>
    <w:rsid w:val="009E05C6"/>
    <w:rPr>
      <w:i/>
      <w:iCs/>
    </w:rPr>
  </w:style>
  <w:style w:type="character" w:customStyle="1" w:styleId="reference-accessdate">
    <w:name w:val="reference-accessdate"/>
    <w:basedOn w:val="Fuentedeprrafopredeter"/>
    <w:rsid w:val="009E05C6"/>
  </w:style>
  <w:style w:type="character" w:customStyle="1" w:styleId="nowrap">
    <w:name w:val="nowrap"/>
    <w:basedOn w:val="Fuentedeprrafopredeter"/>
    <w:rsid w:val="009E05C6"/>
  </w:style>
  <w:style w:type="character" w:styleId="Hipervnculovisitado">
    <w:name w:val="FollowedHyperlink"/>
    <w:basedOn w:val="Fuentedeprrafopredeter"/>
    <w:uiPriority w:val="99"/>
    <w:semiHidden/>
    <w:unhideWhenUsed/>
    <w:rsid w:val="009E05C6"/>
    <w:rPr>
      <w:color w:val="800080" w:themeColor="followedHyperlink"/>
      <w:u w:val="single"/>
    </w:rPr>
  </w:style>
  <w:style w:type="character" w:customStyle="1" w:styleId="cit">
    <w:name w:val="cit"/>
    <w:basedOn w:val="Fuentedeprrafopredeter"/>
    <w:rsid w:val="009E05C6"/>
  </w:style>
  <w:style w:type="character" w:styleId="Textoennegrita">
    <w:name w:val="Strong"/>
    <w:basedOn w:val="Fuentedeprrafopredeter"/>
    <w:uiPriority w:val="22"/>
    <w:qFormat/>
    <w:rsid w:val="009E05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5.png"/><Relationship Id="rId39" Type="http://schemas.openxmlformats.org/officeDocument/2006/relationships/image" Target="media/image25.png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34" Type="http://schemas.openxmlformats.org/officeDocument/2006/relationships/oleObject" Target="embeddings/oleObject8.bin"/><Relationship Id="rId42" Type="http://schemas.openxmlformats.org/officeDocument/2006/relationships/image" Target="media/image28.png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4.png"/><Relationship Id="rId33" Type="http://schemas.openxmlformats.org/officeDocument/2006/relationships/oleObject" Target="embeddings/oleObject7.bin"/><Relationship Id="rId38" Type="http://schemas.openxmlformats.org/officeDocument/2006/relationships/image" Target="media/image24.png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18.png"/><Relationship Id="rId41" Type="http://schemas.openxmlformats.org/officeDocument/2006/relationships/image" Target="media/image27.pn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3.png"/><Relationship Id="rId40" Type="http://schemas.openxmlformats.org/officeDocument/2006/relationships/image" Target="media/image26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oleObject" Target="embeddings/oleObject6.bin"/><Relationship Id="rId28" Type="http://schemas.openxmlformats.org/officeDocument/2006/relationships/image" Target="media/image17.png"/><Relationship Id="rId36" Type="http://schemas.openxmlformats.org/officeDocument/2006/relationships/image" Target="media/image22.png"/><Relationship Id="rId10" Type="http://schemas.openxmlformats.org/officeDocument/2006/relationships/image" Target="media/image3.wmf"/><Relationship Id="rId19" Type="http://schemas.openxmlformats.org/officeDocument/2006/relationships/image" Target="media/image11.png"/><Relationship Id="rId31" Type="http://schemas.openxmlformats.org/officeDocument/2006/relationships/image" Target="media/image20.png"/><Relationship Id="rId44" Type="http://schemas.openxmlformats.org/officeDocument/2006/relationships/image" Target="media/image30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png"/><Relationship Id="rId22" Type="http://schemas.openxmlformats.org/officeDocument/2006/relationships/oleObject" Target="embeddings/oleObject5.bin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oleObject" Target="embeddings/oleObject9.bin"/><Relationship Id="rId43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F73E8-68E8-47AE-9FBA-BE659D2BD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1532</Words>
  <Characters>8432</Characters>
  <Application>Microsoft Office Word</Application>
  <DocSecurity>0</DocSecurity>
  <Lines>70</Lines>
  <Paragraphs>19</Paragraphs>
  <ScaleCrop>false</ScaleCrop>
  <Company>Toshiba</Company>
  <LinksUpToDate>false</LinksUpToDate>
  <CharactersWithSpaces>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Dr. Luis Humberto Mendoza Huizar</cp:lastModifiedBy>
  <cp:revision>2</cp:revision>
  <dcterms:created xsi:type="dcterms:W3CDTF">2016-05-12T14:01:00Z</dcterms:created>
  <dcterms:modified xsi:type="dcterms:W3CDTF">2016-05-12T14:01:00Z</dcterms:modified>
</cp:coreProperties>
</file>