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1C" w:rsidRDefault="006D1F0C">
      <w:bookmarkStart w:id="0" w:name="_GoBack"/>
      <w:bookmarkEnd w:id="0"/>
      <w:r>
        <w:t>Dear Editor,</w:t>
      </w:r>
    </w:p>
    <w:p w:rsidR="006D1F0C" w:rsidRDefault="006D1F0C">
      <w:r>
        <w:t xml:space="preserve">We are forwarding you the manuscript </w:t>
      </w:r>
      <w:proofErr w:type="spellStart"/>
      <w:r>
        <w:t>entitled</w:t>
      </w:r>
      <w:r w:rsidR="007F25BA">
        <w:t>:”</w:t>
      </w:r>
      <w:r>
        <w:t>Synthesis</w:t>
      </w:r>
      <w:proofErr w:type="spellEnd"/>
      <w:r>
        <w:t xml:space="preserve"> of </w:t>
      </w:r>
      <w:proofErr w:type="spellStart"/>
      <w:r>
        <w:t>vinyldihydropyrane</w:t>
      </w:r>
      <w:proofErr w:type="spellEnd"/>
      <w:r>
        <w:t xml:space="preserve"> by cooperative catalysis”, in hope that it fulfills the criteria for publishing as an </w:t>
      </w:r>
      <w:r w:rsidRPr="006D1F0C">
        <w:rPr>
          <w:i/>
        </w:rPr>
        <w:t>Article</w:t>
      </w:r>
      <w:r>
        <w:t xml:space="preserve"> in </w:t>
      </w:r>
      <w:r w:rsidRPr="006D1F0C">
        <w:rPr>
          <w:i/>
        </w:rPr>
        <w:t>J. Serb. Chem. Soc</w:t>
      </w:r>
      <w:r>
        <w:t>.</w:t>
      </w:r>
    </w:p>
    <w:p w:rsidR="00E8704D" w:rsidRDefault="00E8704D">
      <w:r>
        <w:t xml:space="preserve">Cooperative catalysis is a rapidly developing field of investigation in organic synthesis. Whereas numerous examples are known of cooperatively catalyzed </w:t>
      </w:r>
      <w:proofErr w:type="spellStart"/>
      <w:r>
        <w:t>carbocyclizations</w:t>
      </w:r>
      <w:proofErr w:type="spellEnd"/>
      <w:r>
        <w:t xml:space="preserve">, to the best of our knowledge, analogous </w:t>
      </w:r>
      <w:proofErr w:type="spellStart"/>
      <w:r>
        <w:t>heterocyclizations</w:t>
      </w:r>
      <w:proofErr w:type="spellEnd"/>
      <w:r>
        <w:t xml:space="preserve"> have not been reported, so far. In this work, </w:t>
      </w:r>
      <w:r w:rsidR="007F25BA">
        <w:t xml:space="preserve">for the first time, </w:t>
      </w:r>
      <w:r>
        <w:t xml:space="preserve">a </w:t>
      </w:r>
      <w:proofErr w:type="spellStart"/>
      <w:r>
        <w:t>vinyldihydropyrane</w:t>
      </w:r>
      <w:proofErr w:type="spellEnd"/>
      <w:r>
        <w:t xml:space="preserve"> structural unit is assembled </w:t>
      </w:r>
      <w:r w:rsidR="007F25BA">
        <w:t>from unsaturated carbonyl compounds by a</w:t>
      </w:r>
      <w:r>
        <w:t xml:space="preserve"> cooperative catalysis.</w:t>
      </w:r>
      <w:r w:rsidR="007F25BA">
        <w:t xml:space="preserve"> </w:t>
      </w:r>
      <w:proofErr w:type="spellStart"/>
      <w:r w:rsidR="007F25BA">
        <w:t>Vinyldihydropyrane</w:t>
      </w:r>
      <w:proofErr w:type="spellEnd"/>
      <w:r w:rsidR="007F25BA">
        <w:t xml:space="preserve"> can be a good starting point for further synthetic transformations, such as</w:t>
      </w:r>
      <w:r w:rsidR="00B04689">
        <w:t xml:space="preserve"> elaboration</w:t>
      </w:r>
      <w:r w:rsidR="007F25BA">
        <w:t xml:space="preserve"> into sugar derivatives, </w:t>
      </w:r>
      <w:r w:rsidR="007F25BA" w:rsidRPr="00B04689">
        <w:rPr>
          <w:i/>
        </w:rPr>
        <w:t>via</w:t>
      </w:r>
      <w:r>
        <w:t xml:space="preserve"> </w:t>
      </w:r>
      <w:proofErr w:type="spellStart"/>
      <w:r>
        <w:t>Sharpless</w:t>
      </w:r>
      <w:proofErr w:type="spellEnd"/>
      <w:r>
        <w:t xml:space="preserve"> asymmetric di</w:t>
      </w:r>
      <w:r w:rsidR="007F25BA">
        <w:t>hydroxylation</w:t>
      </w:r>
      <w:r>
        <w:t xml:space="preserve">. </w:t>
      </w:r>
      <w:r w:rsidR="007F25BA">
        <w:t xml:space="preserve">For these reasons, we believe that the results presented in this paper should be of interest to the organic chemistry community, thus justifying publishing in </w:t>
      </w:r>
      <w:r w:rsidR="007F25BA" w:rsidRPr="007F25BA">
        <w:rPr>
          <w:i/>
        </w:rPr>
        <w:t>J. Serb. Chem. Soc</w:t>
      </w:r>
      <w:r w:rsidR="007F25BA">
        <w:t>.</w:t>
      </w:r>
    </w:p>
    <w:p w:rsidR="007F25BA" w:rsidRDefault="007F25BA">
      <w:r>
        <w:t>According to the instructions for authors, we would propose following reviewers:</w:t>
      </w:r>
    </w:p>
    <w:p w:rsidR="007F25BA" w:rsidRDefault="007F25BA" w:rsidP="007F25BA">
      <w:pPr>
        <w:pStyle w:val="ListParagraph"/>
        <w:numPr>
          <w:ilvl w:val="0"/>
          <w:numId w:val="1"/>
        </w:numPr>
      </w:pPr>
      <w:r>
        <w:t xml:space="preserve">Prof. </w:t>
      </w:r>
      <w:proofErr w:type="spellStart"/>
      <w:r>
        <w:t>Velimir</w:t>
      </w:r>
      <w:proofErr w:type="spellEnd"/>
      <w:r>
        <w:t xml:space="preserve"> </w:t>
      </w:r>
      <w:proofErr w:type="spellStart"/>
      <w:r>
        <w:t>Popsavin</w:t>
      </w:r>
      <w:proofErr w:type="spellEnd"/>
      <w:r>
        <w:t xml:space="preserve">, </w:t>
      </w:r>
      <w:r w:rsidR="007B14A6">
        <w:t>Department of Chemistry, University of Novi Sad</w:t>
      </w:r>
      <w:r>
        <w:t xml:space="preserve">; e-mail: </w:t>
      </w:r>
      <w:r w:rsidRPr="007F25BA">
        <w:t>velimir.popsavin@dh.uns.ac.rs</w:t>
      </w:r>
    </w:p>
    <w:p w:rsidR="007F25BA" w:rsidRDefault="007B14A6" w:rsidP="00950262">
      <w:pPr>
        <w:pStyle w:val="ListParagraph"/>
        <w:numPr>
          <w:ilvl w:val="0"/>
          <w:numId w:val="1"/>
        </w:numPr>
      </w:pPr>
      <w:r>
        <w:t xml:space="preserve">Prof. </w:t>
      </w:r>
      <w:proofErr w:type="spellStart"/>
      <w:r>
        <w:t>Rastko</w:t>
      </w:r>
      <w:proofErr w:type="spellEnd"/>
      <w:r>
        <w:t xml:space="preserve"> </w:t>
      </w:r>
      <w:proofErr w:type="spellStart"/>
      <w:r>
        <w:t>Vuk</w:t>
      </w:r>
      <w:r w:rsidR="00950262">
        <w:t>icevic</w:t>
      </w:r>
      <w:proofErr w:type="spellEnd"/>
      <w:r w:rsidR="00950262">
        <w:t xml:space="preserve">, Faculty of Natural Sciences, University of </w:t>
      </w:r>
      <w:proofErr w:type="spellStart"/>
      <w:r w:rsidR="00950262">
        <w:t>Kragujevac</w:t>
      </w:r>
      <w:proofErr w:type="spellEnd"/>
      <w:r w:rsidR="00950262">
        <w:t xml:space="preserve">; e-mail: </w:t>
      </w:r>
      <w:r w:rsidR="00950262" w:rsidRPr="00950262">
        <w:t>vuk@kg.ac.rs</w:t>
      </w:r>
    </w:p>
    <w:p w:rsidR="00950262" w:rsidRDefault="00B04689" w:rsidP="00950262">
      <w:pPr>
        <w:pStyle w:val="ListParagraph"/>
        <w:numPr>
          <w:ilvl w:val="0"/>
          <w:numId w:val="1"/>
        </w:numPr>
      </w:pPr>
      <w:r>
        <w:t xml:space="preserve">Prof. Bogdan </w:t>
      </w:r>
      <w:proofErr w:type="spellStart"/>
      <w:r>
        <w:t>Solaja</w:t>
      </w:r>
      <w:proofErr w:type="spellEnd"/>
      <w:r>
        <w:t>, Faculty of Chemistry, University of Belgrade; e-mail: bsolaja@chem.bg.ac.rs</w:t>
      </w:r>
    </w:p>
    <w:p w:rsidR="007F25BA" w:rsidRDefault="007F25BA">
      <w:r>
        <w:t>With best regards,</w:t>
      </w:r>
    </w:p>
    <w:p w:rsidR="007F25BA" w:rsidRDefault="007F25BA">
      <w:proofErr w:type="spellStart"/>
      <w:r>
        <w:t>Radomir</w:t>
      </w:r>
      <w:proofErr w:type="spellEnd"/>
      <w:r>
        <w:t xml:space="preserve"> N. </w:t>
      </w:r>
      <w:proofErr w:type="spellStart"/>
      <w:r>
        <w:t>Saicic</w:t>
      </w:r>
      <w:proofErr w:type="spellEnd"/>
    </w:p>
    <w:sectPr w:rsidR="007F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78BA"/>
    <w:multiLevelType w:val="hybridMultilevel"/>
    <w:tmpl w:val="D9CE6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93"/>
    <w:rsid w:val="00026769"/>
    <w:rsid w:val="00033140"/>
    <w:rsid w:val="00042859"/>
    <w:rsid w:val="000670B2"/>
    <w:rsid w:val="00080360"/>
    <w:rsid w:val="00094A2C"/>
    <w:rsid w:val="000A7531"/>
    <w:rsid w:val="000F5B2A"/>
    <w:rsid w:val="00104A32"/>
    <w:rsid w:val="0013628E"/>
    <w:rsid w:val="00162AB3"/>
    <w:rsid w:val="00172D91"/>
    <w:rsid w:val="001837DB"/>
    <w:rsid w:val="00183866"/>
    <w:rsid w:val="001A6ACF"/>
    <w:rsid w:val="001F3CCE"/>
    <w:rsid w:val="001F4E8B"/>
    <w:rsid w:val="00214AD0"/>
    <w:rsid w:val="0022276E"/>
    <w:rsid w:val="0023399A"/>
    <w:rsid w:val="002441FC"/>
    <w:rsid w:val="002525A5"/>
    <w:rsid w:val="00364407"/>
    <w:rsid w:val="003721F9"/>
    <w:rsid w:val="00372571"/>
    <w:rsid w:val="00396841"/>
    <w:rsid w:val="003B006E"/>
    <w:rsid w:val="003F36E1"/>
    <w:rsid w:val="0044427C"/>
    <w:rsid w:val="004646DE"/>
    <w:rsid w:val="0046769A"/>
    <w:rsid w:val="0047200C"/>
    <w:rsid w:val="00480DB1"/>
    <w:rsid w:val="0048794A"/>
    <w:rsid w:val="004B306F"/>
    <w:rsid w:val="004C07A1"/>
    <w:rsid w:val="004E4A70"/>
    <w:rsid w:val="004E5F65"/>
    <w:rsid w:val="004F4B07"/>
    <w:rsid w:val="005645BE"/>
    <w:rsid w:val="00573DD5"/>
    <w:rsid w:val="0058241D"/>
    <w:rsid w:val="005824EC"/>
    <w:rsid w:val="005F5AC9"/>
    <w:rsid w:val="00673A86"/>
    <w:rsid w:val="006B3C1B"/>
    <w:rsid w:val="006C7321"/>
    <w:rsid w:val="006D1F0C"/>
    <w:rsid w:val="006E5637"/>
    <w:rsid w:val="006F6CF7"/>
    <w:rsid w:val="007073E1"/>
    <w:rsid w:val="00716E24"/>
    <w:rsid w:val="00726723"/>
    <w:rsid w:val="00740EFB"/>
    <w:rsid w:val="00786017"/>
    <w:rsid w:val="007A70BC"/>
    <w:rsid w:val="007B0C6E"/>
    <w:rsid w:val="007B14A6"/>
    <w:rsid w:val="007C23F8"/>
    <w:rsid w:val="007D5176"/>
    <w:rsid w:val="007F1278"/>
    <w:rsid w:val="007F25BA"/>
    <w:rsid w:val="007F3205"/>
    <w:rsid w:val="007F3701"/>
    <w:rsid w:val="008374D2"/>
    <w:rsid w:val="0084616D"/>
    <w:rsid w:val="008E1F93"/>
    <w:rsid w:val="008F211C"/>
    <w:rsid w:val="008F312B"/>
    <w:rsid w:val="00922558"/>
    <w:rsid w:val="00924B6A"/>
    <w:rsid w:val="009323B2"/>
    <w:rsid w:val="00950262"/>
    <w:rsid w:val="009A16DB"/>
    <w:rsid w:val="009A3FC8"/>
    <w:rsid w:val="009B591F"/>
    <w:rsid w:val="009B7908"/>
    <w:rsid w:val="009C4942"/>
    <w:rsid w:val="009E2432"/>
    <w:rsid w:val="00A17E0A"/>
    <w:rsid w:val="00A33CA7"/>
    <w:rsid w:val="00A757E7"/>
    <w:rsid w:val="00AB2047"/>
    <w:rsid w:val="00AE0BD8"/>
    <w:rsid w:val="00AF5B1B"/>
    <w:rsid w:val="00B04689"/>
    <w:rsid w:val="00B2339F"/>
    <w:rsid w:val="00B63AA8"/>
    <w:rsid w:val="00B66C91"/>
    <w:rsid w:val="00B66D46"/>
    <w:rsid w:val="00B77E28"/>
    <w:rsid w:val="00B95E0E"/>
    <w:rsid w:val="00BA2B71"/>
    <w:rsid w:val="00BB2F8E"/>
    <w:rsid w:val="00BD0777"/>
    <w:rsid w:val="00BD21B1"/>
    <w:rsid w:val="00C03848"/>
    <w:rsid w:val="00C4436F"/>
    <w:rsid w:val="00C52508"/>
    <w:rsid w:val="00C6099C"/>
    <w:rsid w:val="00C70C5F"/>
    <w:rsid w:val="00C960AC"/>
    <w:rsid w:val="00D00059"/>
    <w:rsid w:val="00D23C55"/>
    <w:rsid w:val="00D25303"/>
    <w:rsid w:val="00D53C98"/>
    <w:rsid w:val="00D5506E"/>
    <w:rsid w:val="00D65350"/>
    <w:rsid w:val="00DD755D"/>
    <w:rsid w:val="00E02E00"/>
    <w:rsid w:val="00E212AC"/>
    <w:rsid w:val="00E82BBF"/>
    <w:rsid w:val="00E8704D"/>
    <w:rsid w:val="00EA3494"/>
    <w:rsid w:val="00EC798D"/>
    <w:rsid w:val="00EC7B64"/>
    <w:rsid w:val="00ED09A0"/>
    <w:rsid w:val="00ED1E20"/>
    <w:rsid w:val="00F20681"/>
    <w:rsid w:val="00F35814"/>
    <w:rsid w:val="00F43CA1"/>
    <w:rsid w:val="00F61518"/>
    <w:rsid w:val="00F820E6"/>
    <w:rsid w:val="00F82B05"/>
    <w:rsid w:val="00F8590E"/>
    <w:rsid w:val="00FD42A6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Saicic</dc:creator>
  <cp:lastModifiedBy>Saicic</cp:lastModifiedBy>
  <cp:revision>2</cp:revision>
  <dcterms:created xsi:type="dcterms:W3CDTF">2016-11-02T16:03:00Z</dcterms:created>
  <dcterms:modified xsi:type="dcterms:W3CDTF">2016-11-02T16:03:00Z</dcterms:modified>
</cp:coreProperties>
</file>