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8C3" w:rsidRPr="00475FAF" w:rsidRDefault="009328D0" w:rsidP="004A76A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75FAF">
        <w:rPr>
          <w:rFonts w:ascii="Times New Roman" w:hAnsi="Times New Roman"/>
          <w:b/>
          <w:sz w:val="24"/>
          <w:szCs w:val="24"/>
        </w:rPr>
        <w:t xml:space="preserve">Supporting </w:t>
      </w:r>
      <w:r w:rsidR="00904772" w:rsidRPr="00475FAF">
        <w:rPr>
          <w:rFonts w:ascii="Times New Roman" w:hAnsi="Times New Roman"/>
          <w:b/>
          <w:sz w:val="24"/>
          <w:szCs w:val="24"/>
        </w:rPr>
        <w:t>material</w:t>
      </w:r>
    </w:p>
    <w:p w:rsidR="00161EF0" w:rsidRPr="00475FAF" w:rsidRDefault="00161EF0" w:rsidP="00161EF0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475FAF">
        <w:rPr>
          <w:rFonts w:ascii="Times New Roman" w:hAnsi="Times New Roman"/>
          <w:b/>
          <w:sz w:val="24"/>
          <w:szCs w:val="24"/>
        </w:rPr>
        <w:t xml:space="preserve">Tetraoxanes as inhibitors of Apicomplexan parasites </w:t>
      </w:r>
      <w:r w:rsidRPr="00475FAF">
        <w:rPr>
          <w:rFonts w:ascii="Times New Roman" w:hAnsi="Times New Roman"/>
          <w:b/>
          <w:i/>
          <w:sz w:val="24"/>
          <w:szCs w:val="24"/>
        </w:rPr>
        <w:t>Plasmodium falciparum</w:t>
      </w:r>
      <w:r w:rsidRPr="00475FAF">
        <w:rPr>
          <w:rFonts w:ascii="Times New Roman" w:hAnsi="Times New Roman"/>
          <w:b/>
          <w:sz w:val="24"/>
          <w:szCs w:val="24"/>
        </w:rPr>
        <w:t xml:space="preserve"> and </w:t>
      </w:r>
      <w:r w:rsidRPr="00475FAF">
        <w:rPr>
          <w:rFonts w:ascii="Times New Roman" w:hAnsi="Times New Roman"/>
          <w:b/>
          <w:i/>
          <w:sz w:val="24"/>
          <w:szCs w:val="24"/>
        </w:rPr>
        <w:t xml:space="preserve">Toxoplasma gondii </w:t>
      </w:r>
      <w:r w:rsidRPr="00475FAF">
        <w:rPr>
          <w:rFonts w:ascii="Times New Roman" w:hAnsi="Times New Roman"/>
          <w:b/>
          <w:sz w:val="24"/>
          <w:szCs w:val="24"/>
        </w:rPr>
        <w:t>and anti-cancer molecules</w:t>
      </w:r>
    </w:p>
    <w:p w:rsidR="00161EF0" w:rsidRPr="00475FAF" w:rsidRDefault="00161EF0" w:rsidP="00161EF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61EF0" w:rsidRPr="00475FAF" w:rsidRDefault="00161EF0" w:rsidP="00161EF0">
      <w:p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475FAF">
        <w:rPr>
          <w:rFonts w:ascii="Times New Roman" w:hAnsi="Times New Roman"/>
          <w:sz w:val="24"/>
          <w:szCs w:val="24"/>
        </w:rPr>
        <w:t>Dejan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M. </w:t>
      </w:r>
      <w:proofErr w:type="spellStart"/>
      <w:r w:rsidRPr="00475FAF">
        <w:rPr>
          <w:rFonts w:ascii="Times New Roman" w:hAnsi="Times New Roman"/>
          <w:sz w:val="24"/>
          <w:szCs w:val="24"/>
        </w:rPr>
        <w:t>Opsenica</w:t>
      </w:r>
      <w:proofErr w:type="spellEnd"/>
      <w:r w:rsidRPr="00475FAF">
        <w:rPr>
          <w:rFonts w:ascii="Times New Roman" w:hAnsi="Times New Roman"/>
          <w:sz w:val="24"/>
          <w:szCs w:val="24"/>
        </w:rPr>
        <w:t>,</w:t>
      </w:r>
      <w:r w:rsidRPr="00475FAF">
        <w:rPr>
          <w:rFonts w:ascii="Times New Roman" w:hAnsi="Times New Roman"/>
          <w:sz w:val="24"/>
          <w:szCs w:val="24"/>
          <w:vertAlign w:val="superscript"/>
        </w:rPr>
        <w:t xml:space="preserve"> †*</w:t>
      </w:r>
      <w:r w:rsidRPr="00475F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FAF">
        <w:rPr>
          <w:rFonts w:ascii="Times New Roman" w:hAnsi="Times New Roman"/>
          <w:sz w:val="24"/>
          <w:szCs w:val="24"/>
        </w:rPr>
        <w:t>Jelena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FAF">
        <w:rPr>
          <w:rFonts w:ascii="Times New Roman" w:hAnsi="Times New Roman"/>
          <w:sz w:val="24"/>
          <w:szCs w:val="24"/>
        </w:rPr>
        <w:t>Radivojević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‡ </w:t>
      </w:r>
      <w:proofErr w:type="spellStart"/>
      <w:r w:rsidRPr="00475FAF">
        <w:rPr>
          <w:rFonts w:ascii="Times New Roman" w:hAnsi="Times New Roman"/>
          <w:sz w:val="24"/>
          <w:szCs w:val="24"/>
        </w:rPr>
        <w:t>Ivana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Z. </w:t>
      </w:r>
      <w:proofErr w:type="spellStart"/>
      <w:r w:rsidRPr="00475FAF">
        <w:rPr>
          <w:rFonts w:ascii="Times New Roman" w:hAnsi="Times New Roman"/>
          <w:sz w:val="24"/>
          <w:szCs w:val="24"/>
        </w:rPr>
        <w:t>Matić</w:t>
      </w:r>
      <w:proofErr w:type="spellEnd"/>
      <w:r w:rsidRPr="00475FAF">
        <w:rPr>
          <w:rFonts w:ascii="Times New Roman" w:hAnsi="Times New Roman"/>
          <w:sz w:val="24"/>
          <w:szCs w:val="24"/>
        </w:rPr>
        <w:t>,</w:t>
      </w:r>
      <w:r w:rsidRPr="00475FAF">
        <w:rPr>
          <w:rFonts w:ascii="Times New Roman" w:hAnsi="Times New Roman"/>
          <w:sz w:val="24"/>
          <w:szCs w:val="24"/>
          <w:vertAlign w:val="superscript"/>
        </w:rPr>
        <w:t xml:space="preserve"> §</w:t>
      </w:r>
      <w:r w:rsidRPr="00475F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FAF">
        <w:rPr>
          <w:rFonts w:ascii="Times New Roman" w:hAnsi="Times New Roman"/>
          <w:sz w:val="24"/>
          <w:szCs w:val="24"/>
        </w:rPr>
        <w:t>Tijana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FAF">
        <w:rPr>
          <w:rFonts w:ascii="Times New Roman" w:hAnsi="Times New Roman"/>
          <w:sz w:val="24"/>
          <w:szCs w:val="24"/>
        </w:rPr>
        <w:t>Štajner</w:t>
      </w:r>
      <w:proofErr w:type="spellEnd"/>
      <w:r w:rsidRPr="00475FAF">
        <w:rPr>
          <w:rFonts w:ascii="Times New Roman" w:hAnsi="Times New Roman"/>
          <w:sz w:val="24"/>
          <w:szCs w:val="24"/>
        </w:rPr>
        <w:t>,</w:t>
      </w:r>
      <w:r w:rsidRPr="00475FAF">
        <w:rPr>
          <w:rFonts w:ascii="Times New Roman" w:hAnsi="Times New Roman"/>
          <w:sz w:val="24"/>
          <w:szCs w:val="24"/>
          <w:vertAlign w:val="superscript"/>
        </w:rPr>
        <w:t xml:space="preserve"> ††</w:t>
      </w:r>
      <w:r w:rsidRPr="00475F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FAF">
        <w:rPr>
          <w:rFonts w:ascii="Times New Roman" w:hAnsi="Times New Roman"/>
          <w:sz w:val="24"/>
          <w:szCs w:val="24"/>
        </w:rPr>
        <w:t>Slavica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FAF">
        <w:rPr>
          <w:rFonts w:ascii="Times New Roman" w:hAnsi="Times New Roman"/>
          <w:sz w:val="24"/>
          <w:szCs w:val="24"/>
        </w:rPr>
        <w:t>Knežević-Ušaj</w:t>
      </w:r>
      <w:proofErr w:type="spellEnd"/>
      <w:r w:rsidRPr="00475FAF">
        <w:rPr>
          <w:rFonts w:ascii="Times New Roman" w:hAnsi="Times New Roman"/>
          <w:sz w:val="24"/>
          <w:szCs w:val="24"/>
          <w:vertAlign w:val="superscript"/>
        </w:rPr>
        <w:t>¶</w:t>
      </w:r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Olgica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FAF">
        <w:rPr>
          <w:rFonts w:ascii="Times New Roman" w:hAnsi="Times New Roman"/>
          <w:sz w:val="24"/>
          <w:szCs w:val="24"/>
        </w:rPr>
        <w:t>Djurković-Djaković</w:t>
      </w:r>
      <w:proofErr w:type="spellEnd"/>
      <w:r w:rsidRPr="00475FAF">
        <w:rPr>
          <w:rFonts w:ascii="Times New Roman" w:hAnsi="Times New Roman"/>
          <w:sz w:val="24"/>
          <w:szCs w:val="24"/>
        </w:rPr>
        <w:t>,</w:t>
      </w:r>
      <w:r w:rsidRPr="00475FAF">
        <w:rPr>
          <w:rFonts w:ascii="Times New Roman" w:hAnsi="Times New Roman"/>
          <w:sz w:val="24"/>
          <w:szCs w:val="24"/>
          <w:vertAlign w:val="superscript"/>
        </w:rPr>
        <w:t xml:space="preserve"> ††</w:t>
      </w:r>
      <w:r w:rsidRPr="00475F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FAF">
        <w:rPr>
          <w:rFonts w:ascii="Times New Roman" w:hAnsi="Times New Roman"/>
          <w:sz w:val="24"/>
          <w:szCs w:val="24"/>
        </w:rPr>
        <w:t>Bogdan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A. </w:t>
      </w:r>
      <w:proofErr w:type="spellStart"/>
      <w:r w:rsidRPr="00475FAF">
        <w:rPr>
          <w:rFonts w:ascii="Times New Roman" w:hAnsi="Times New Roman"/>
          <w:sz w:val="24"/>
          <w:szCs w:val="24"/>
        </w:rPr>
        <w:t>Šolaja</w:t>
      </w:r>
      <w:proofErr w:type="spellEnd"/>
      <w:r w:rsidRPr="00475FAF">
        <w:rPr>
          <w:rFonts w:ascii="Times New Roman" w:hAnsi="Times New Roman"/>
          <w:sz w:val="24"/>
          <w:szCs w:val="24"/>
          <w:vertAlign w:val="superscript"/>
        </w:rPr>
        <w:t>#</w:t>
      </w:r>
    </w:p>
    <w:p w:rsidR="00161EF0" w:rsidRPr="00475FAF" w:rsidRDefault="00161EF0" w:rsidP="00161EF0">
      <w:pPr>
        <w:spacing w:line="360" w:lineRule="auto"/>
        <w:rPr>
          <w:rFonts w:ascii="Times New Roman" w:hAnsi="Times New Roman"/>
          <w:sz w:val="24"/>
          <w:szCs w:val="24"/>
          <w:vertAlign w:val="superscript"/>
        </w:rPr>
      </w:pPr>
    </w:p>
    <w:p w:rsidR="00161EF0" w:rsidRPr="00475FAF" w:rsidRDefault="00161EF0" w:rsidP="00161EF0">
      <w:pPr>
        <w:spacing w:line="360" w:lineRule="auto"/>
        <w:rPr>
          <w:rFonts w:ascii="Times New Roman" w:hAnsi="Times New Roman"/>
          <w:sz w:val="24"/>
          <w:szCs w:val="24"/>
        </w:rPr>
      </w:pPr>
      <w:r w:rsidRPr="00475FAF">
        <w:rPr>
          <w:rFonts w:ascii="Times New Roman" w:hAnsi="Times New Roman"/>
          <w:sz w:val="24"/>
          <w:szCs w:val="24"/>
          <w:vertAlign w:val="superscript"/>
        </w:rPr>
        <w:t>†</w:t>
      </w:r>
      <w:r w:rsidRPr="00475FAF">
        <w:rPr>
          <w:rFonts w:ascii="Times New Roman" w:hAnsi="Times New Roman"/>
          <w:sz w:val="24"/>
          <w:szCs w:val="24"/>
        </w:rPr>
        <w:t xml:space="preserve">Institute of Chemistry, Technology, and Metallurgy, University of Belgrade, </w:t>
      </w:r>
      <w:proofErr w:type="spellStart"/>
      <w:r w:rsidRPr="00475FAF">
        <w:rPr>
          <w:rFonts w:ascii="Times New Roman" w:hAnsi="Times New Roman"/>
          <w:sz w:val="24"/>
          <w:szCs w:val="24"/>
        </w:rPr>
        <w:t>Studentski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FAF">
        <w:rPr>
          <w:rFonts w:ascii="Times New Roman" w:hAnsi="Times New Roman"/>
          <w:sz w:val="24"/>
          <w:szCs w:val="24"/>
        </w:rPr>
        <w:t>trg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12-16, 11000 Belgrade, Serbia.</w:t>
      </w:r>
    </w:p>
    <w:p w:rsidR="00161EF0" w:rsidRPr="00475FAF" w:rsidRDefault="00161EF0" w:rsidP="00161EF0">
      <w:pPr>
        <w:spacing w:line="360" w:lineRule="auto"/>
        <w:rPr>
          <w:rFonts w:ascii="Times New Roman" w:hAnsi="Times New Roman"/>
          <w:sz w:val="24"/>
          <w:szCs w:val="24"/>
        </w:rPr>
      </w:pPr>
      <w:r w:rsidRPr="00475FAF">
        <w:rPr>
          <w:rFonts w:ascii="Times New Roman" w:hAnsi="Times New Roman"/>
          <w:sz w:val="24"/>
          <w:szCs w:val="24"/>
        </w:rPr>
        <w:t xml:space="preserve">‡ </w:t>
      </w:r>
      <w:r w:rsidRPr="00475FAF">
        <w:rPr>
          <w:rFonts w:ascii="Times New Roman" w:hAnsi="Times New Roman"/>
          <w:sz w:val="24"/>
          <w:szCs w:val="24"/>
          <w:shd w:val="clear" w:color="auto" w:fill="FFFFFF"/>
        </w:rPr>
        <w:t xml:space="preserve">Institute of Molecular Genetics and Genetic Engineering, University of Belgrade, </w:t>
      </w:r>
      <w:proofErr w:type="spellStart"/>
      <w:r w:rsidRPr="00475FAF">
        <w:rPr>
          <w:rFonts w:ascii="Times New Roman" w:hAnsi="Times New Roman"/>
          <w:sz w:val="24"/>
          <w:szCs w:val="24"/>
          <w:shd w:val="clear" w:color="auto" w:fill="FFFFFF"/>
        </w:rPr>
        <w:t>Vojvode</w:t>
      </w:r>
      <w:proofErr w:type="spellEnd"/>
      <w:r w:rsidRPr="00475FAF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75FAF">
        <w:rPr>
          <w:rFonts w:ascii="Times New Roman" w:hAnsi="Times New Roman"/>
          <w:sz w:val="24"/>
          <w:szCs w:val="24"/>
          <w:shd w:val="clear" w:color="auto" w:fill="FFFFFF"/>
        </w:rPr>
        <w:t>Stepe</w:t>
      </w:r>
      <w:proofErr w:type="spellEnd"/>
      <w:r w:rsidRPr="00475FAF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75FAF">
        <w:rPr>
          <w:rFonts w:ascii="Times New Roman" w:hAnsi="Times New Roman"/>
          <w:sz w:val="24"/>
          <w:szCs w:val="24"/>
          <w:shd w:val="clear" w:color="auto" w:fill="FFFFFF"/>
        </w:rPr>
        <w:t>444a</w:t>
      </w:r>
      <w:proofErr w:type="spellEnd"/>
      <w:r w:rsidRPr="00475FAF">
        <w:rPr>
          <w:rFonts w:ascii="Times New Roman" w:hAnsi="Times New Roman"/>
          <w:sz w:val="24"/>
          <w:szCs w:val="24"/>
          <w:shd w:val="clear" w:color="auto" w:fill="FFFFFF"/>
        </w:rPr>
        <w:t>, P.O. Box 23, Belgrade, 11010, Serbia</w:t>
      </w:r>
      <w:r w:rsidRPr="00475FAF">
        <w:rPr>
          <w:rFonts w:ascii="Times New Roman" w:hAnsi="Times New Roman"/>
          <w:sz w:val="24"/>
          <w:szCs w:val="24"/>
        </w:rPr>
        <w:t xml:space="preserve"> </w:t>
      </w:r>
    </w:p>
    <w:p w:rsidR="00161EF0" w:rsidRPr="00475FAF" w:rsidRDefault="00161EF0" w:rsidP="00161EF0">
      <w:pPr>
        <w:spacing w:line="360" w:lineRule="auto"/>
        <w:rPr>
          <w:rFonts w:ascii="Times New Roman" w:hAnsi="Times New Roman"/>
          <w:sz w:val="24"/>
          <w:szCs w:val="24"/>
        </w:rPr>
      </w:pPr>
      <w:r w:rsidRPr="00475FAF">
        <w:rPr>
          <w:rFonts w:ascii="Times New Roman" w:hAnsi="Times New Roman"/>
          <w:sz w:val="24"/>
          <w:szCs w:val="24"/>
          <w:vertAlign w:val="superscript"/>
        </w:rPr>
        <w:t xml:space="preserve">§ </w:t>
      </w:r>
      <w:r w:rsidRPr="00475FAF">
        <w:rPr>
          <w:rFonts w:ascii="Times New Roman" w:hAnsi="Times New Roman"/>
          <w:sz w:val="24"/>
          <w:szCs w:val="24"/>
        </w:rPr>
        <w:t xml:space="preserve">Institute for Oncology and Radiology of Serbia, </w:t>
      </w:r>
      <w:proofErr w:type="spellStart"/>
      <w:r w:rsidRPr="00475FAF">
        <w:rPr>
          <w:rFonts w:ascii="Times New Roman" w:hAnsi="Times New Roman"/>
          <w:sz w:val="24"/>
          <w:szCs w:val="24"/>
        </w:rPr>
        <w:t>Pasterova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14, 11000 Belgrade, Serbia</w:t>
      </w:r>
    </w:p>
    <w:p w:rsidR="00161EF0" w:rsidRPr="00475FAF" w:rsidRDefault="00161EF0" w:rsidP="00161EF0">
      <w:pPr>
        <w:spacing w:line="360" w:lineRule="auto"/>
        <w:rPr>
          <w:rFonts w:ascii="Times New Roman" w:hAnsi="Times New Roman"/>
          <w:sz w:val="24"/>
          <w:szCs w:val="24"/>
        </w:rPr>
      </w:pPr>
      <w:r w:rsidRPr="00475FAF">
        <w:rPr>
          <w:rFonts w:ascii="Times New Roman" w:hAnsi="Times New Roman"/>
          <w:sz w:val="24"/>
          <w:szCs w:val="24"/>
          <w:vertAlign w:val="superscript"/>
        </w:rPr>
        <w:t>††</w:t>
      </w:r>
      <w:r w:rsidRPr="00475FAF">
        <w:rPr>
          <w:rFonts w:ascii="Times New Roman" w:hAnsi="Times New Roman"/>
          <w:sz w:val="24"/>
          <w:szCs w:val="24"/>
        </w:rPr>
        <w:t xml:space="preserve"> National Reference Laboratory for Toxoplasmosis, Institute for Medical Research, University of Belgrade, </w:t>
      </w:r>
      <w:proofErr w:type="spellStart"/>
      <w:r w:rsidRPr="00475FAF">
        <w:rPr>
          <w:rFonts w:ascii="Times New Roman" w:hAnsi="Times New Roman"/>
          <w:sz w:val="24"/>
          <w:szCs w:val="24"/>
        </w:rPr>
        <w:t>Dr.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FAF">
        <w:rPr>
          <w:rFonts w:ascii="Times New Roman" w:hAnsi="Times New Roman"/>
          <w:sz w:val="24"/>
          <w:szCs w:val="24"/>
        </w:rPr>
        <w:t>Subotića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4, P.O. Box 102, 11129 Belgrade, Serbia</w:t>
      </w:r>
    </w:p>
    <w:p w:rsidR="00161EF0" w:rsidRPr="00475FAF" w:rsidRDefault="00161EF0" w:rsidP="00161EF0">
      <w:pPr>
        <w:spacing w:line="360" w:lineRule="auto"/>
        <w:rPr>
          <w:rFonts w:ascii="Times New Roman" w:hAnsi="Times New Roman"/>
          <w:sz w:val="24"/>
          <w:szCs w:val="24"/>
        </w:rPr>
      </w:pPr>
      <w:r w:rsidRPr="00475FAF">
        <w:rPr>
          <w:rFonts w:ascii="Times New Roman" w:hAnsi="Times New Roman"/>
          <w:sz w:val="24"/>
          <w:szCs w:val="24"/>
          <w:vertAlign w:val="superscript"/>
        </w:rPr>
        <w:t>¶</w:t>
      </w:r>
      <w:r w:rsidRPr="00475FAF">
        <w:rPr>
          <w:rFonts w:ascii="Times New Roman" w:hAnsi="Times New Roman"/>
          <w:sz w:val="24"/>
          <w:szCs w:val="24"/>
        </w:rPr>
        <w:t xml:space="preserve"> Institute for Pathology, Medical Faculty, University of Novi Sad, </w:t>
      </w:r>
      <w:proofErr w:type="spellStart"/>
      <w:r w:rsidRPr="00475FAF">
        <w:rPr>
          <w:rFonts w:ascii="Times New Roman" w:hAnsi="Times New Roman"/>
          <w:sz w:val="24"/>
          <w:szCs w:val="24"/>
        </w:rPr>
        <w:t>Hajduk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FAF">
        <w:rPr>
          <w:rFonts w:ascii="Times New Roman" w:hAnsi="Times New Roman"/>
          <w:sz w:val="24"/>
          <w:szCs w:val="24"/>
        </w:rPr>
        <w:t>Veljkova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3, 21000 Novi Sad, Serbia</w:t>
      </w:r>
    </w:p>
    <w:p w:rsidR="00161EF0" w:rsidRPr="00475FAF" w:rsidRDefault="00161EF0" w:rsidP="00161EF0">
      <w:pPr>
        <w:spacing w:line="360" w:lineRule="auto"/>
        <w:rPr>
          <w:rFonts w:ascii="Times New Roman" w:hAnsi="Times New Roman"/>
          <w:sz w:val="24"/>
          <w:szCs w:val="24"/>
        </w:rPr>
      </w:pPr>
      <w:r w:rsidRPr="00475FAF">
        <w:rPr>
          <w:rFonts w:ascii="Times New Roman" w:hAnsi="Times New Roman"/>
          <w:sz w:val="24"/>
          <w:szCs w:val="24"/>
          <w:vertAlign w:val="superscript"/>
        </w:rPr>
        <w:t>#</w:t>
      </w:r>
      <w:r w:rsidRPr="00475FAF">
        <w:rPr>
          <w:rFonts w:ascii="Times New Roman" w:hAnsi="Times New Roman"/>
          <w:sz w:val="24"/>
          <w:szCs w:val="24"/>
        </w:rPr>
        <w:t xml:space="preserve">Faculty of Chemistry, University of Belgrade, </w:t>
      </w:r>
      <w:proofErr w:type="spellStart"/>
      <w:r w:rsidRPr="00475FAF">
        <w:rPr>
          <w:rFonts w:ascii="Times New Roman" w:hAnsi="Times New Roman"/>
          <w:sz w:val="24"/>
          <w:szCs w:val="24"/>
        </w:rPr>
        <w:t>Studentski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FAF">
        <w:rPr>
          <w:rFonts w:ascii="Times New Roman" w:hAnsi="Times New Roman"/>
          <w:sz w:val="24"/>
          <w:szCs w:val="24"/>
        </w:rPr>
        <w:t>trg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16, P.O. Box 51, 11158, Belgrade, Serbia</w:t>
      </w:r>
    </w:p>
    <w:p w:rsidR="00161EF0" w:rsidRPr="00475FAF" w:rsidRDefault="00161EF0" w:rsidP="00161EF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61EF0" w:rsidRPr="00475FAF" w:rsidRDefault="00161EF0" w:rsidP="00161EF0">
      <w:pPr>
        <w:autoSpaceDE w:val="0"/>
        <w:autoSpaceDN w:val="0"/>
        <w:adjustRightInd w:val="0"/>
        <w:spacing w:line="360" w:lineRule="auto"/>
        <w:rPr>
          <w:rFonts w:ascii="Times New Roman" w:eastAsia="AdvOT863180fb" w:hAnsi="Times New Roman"/>
          <w:color w:val="000000"/>
          <w:sz w:val="24"/>
          <w:szCs w:val="24"/>
        </w:rPr>
      </w:pPr>
      <w:r w:rsidRPr="00475FAF">
        <w:rPr>
          <w:rFonts w:ascii="Times New Roman" w:hAnsi="Times New Roman"/>
          <w:color w:val="000000"/>
          <w:sz w:val="24"/>
          <w:szCs w:val="24"/>
        </w:rPr>
        <w:t xml:space="preserve">* </w:t>
      </w:r>
      <w:r w:rsidRPr="00475FAF">
        <w:rPr>
          <w:rFonts w:ascii="Times New Roman" w:eastAsia="AdvOT863180fb" w:hAnsi="Times New Roman"/>
          <w:color w:val="000000"/>
          <w:sz w:val="24"/>
          <w:szCs w:val="24"/>
        </w:rPr>
        <w:t>Corresponding author.</w:t>
      </w:r>
    </w:p>
    <w:p w:rsidR="00161EF0" w:rsidRPr="00475FAF" w:rsidRDefault="00161EF0" w:rsidP="00161EF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475FAF">
        <w:rPr>
          <w:rFonts w:ascii="Times New Roman" w:hAnsi="Times New Roman"/>
          <w:i/>
          <w:color w:val="000000"/>
          <w:sz w:val="24"/>
          <w:szCs w:val="24"/>
        </w:rPr>
        <w:t>E-mail address: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 dopsen@chem.bg.ac.rs </w:t>
      </w:r>
      <w:r w:rsidRPr="00475FAF">
        <w:rPr>
          <w:rFonts w:ascii="Times New Roman" w:eastAsia="AdvOT863180fb" w:hAnsi="Times New Roman"/>
          <w:color w:val="000000"/>
          <w:sz w:val="24"/>
          <w:szCs w:val="24"/>
        </w:rPr>
        <w:t xml:space="preserve">(D. M. </w:t>
      </w:r>
      <w:proofErr w:type="spellStart"/>
      <w:r w:rsidRPr="00475FAF">
        <w:rPr>
          <w:rFonts w:ascii="Times New Roman" w:eastAsia="AdvOT863180fb" w:hAnsi="Times New Roman"/>
          <w:color w:val="000000"/>
          <w:sz w:val="24"/>
          <w:szCs w:val="24"/>
        </w:rPr>
        <w:t>Opsenica</w:t>
      </w:r>
      <w:proofErr w:type="spellEnd"/>
      <w:r w:rsidRPr="00475FAF">
        <w:rPr>
          <w:rFonts w:ascii="Times New Roman" w:eastAsia="AdvOT863180fb" w:hAnsi="Times New Roman"/>
          <w:color w:val="000000"/>
          <w:sz w:val="24"/>
          <w:szCs w:val="24"/>
        </w:rPr>
        <w:t xml:space="preserve">), </w:t>
      </w:r>
      <w:r w:rsidRPr="00475FAF">
        <w:rPr>
          <w:rFonts w:ascii="Times New Roman" w:hAnsi="Times New Roman"/>
          <w:sz w:val="24"/>
          <w:szCs w:val="24"/>
        </w:rPr>
        <w:t>phone +381 11 3336681</w:t>
      </w:r>
    </w:p>
    <w:p w:rsidR="00161EF0" w:rsidRPr="00475FAF" w:rsidRDefault="00161EF0" w:rsidP="00161EF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61EF0" w:rsidRPr="00475FAF" w:rsidRDefault="00161EF0" w:rsidP="00161EF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61EF0" w:rsidRPr="00475FAF" w:rsidRDefault="00161EF0" w:rsidP="00161EF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9319A" w:rsidRPr="00475FAF" w:rsidRDefault="0089319A" w:rsidP="00161EF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9319A" w:rsidRPr="00475FAF" w:rsidRDefault="0089319A" w:rsidP="00161EF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9319A" w:rsidRPr="00475FAF" w:rsidRDefault="0089319A" w:rsidP="00161EF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61EF0" w:rsidRPr="00475FAF" w:rsidRDefault="00161EF0" w:rsidP="00161EF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61EF0" w:rsidRPr="00475FAF" w:rsidRDefault="00161EF0" w:rsidP="00161EF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75FAF">
        <w:rPr>
          <w:rFonts w:ascii="Times New Roman" w:hAnsi="Times New Roman"/>
          <w:b/>
          <w:sz w:val="24"/>
          <w:szCs w:val="24"/>
        </w:rPr>
        <w:lastRenderedPageBreak/>
        <w:t>Table of contents</w:t>
      </w:r>
    </w:p>
    <w:p w:rsidR="00161EF0" w:rsidRPr="00475FAF" w:rsidRDefault="00161EF0" w:rsidP="00161EF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61EF0" w:rsidRPr="00475FAF" w:rsidRDefault="00161EF0" w:rsidP="00161EF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475FAF">
        <w:rPr>
          <w:rFonts w:ascii="Times New Roman" w:hAnsi="Times New Roman"/>
          <w:b/>
          <w:sz w:val="24"/>
          <w:szCs w:val="24"/>
        </w:rPr>
        <w:t xml:space="preserve">Scheme </w:t>
      </w:r>
      <w:proofErr w:type="spellStart"/>
      <w:r w:rsidRPr="00475FAF">
        <w:rPr>
          <w:rFonts w:ascii="Times New Roman" w:hAnsi="Times New Roman"/>
          <w:b/>
          <w:sz w:val="24"/>
          <w:szCs w:val="24"/>
        </w:rPr>
        <w:t>S1</w:t>
      </w:r>
      <w:proofErr w:type="spellEnd"/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proofErr w:type="spellStart"/>
      <w:r w:rsidRPr="00475FAF">
        <w:rPr>
          <w:rFonts w:ascii="Times New Roman" w:hAnsi="Times New Roman"/>
          <w:b/>
          <w:sz w:val="24"/>
          <w:szCs w:val="24"/>
        </w:rPr>
        <w:t>S2</w:t>
      </w:r>
      <w:proofErr w:type="spellEnd"/>
    </w:p>
    <w:p w:rsidR="00161EF0" w:rsidRPr="00475FAF" w:rsidRDefault="00161EF0" w:rsidP="00161EF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475FAF">
        <w:rPr>
          <w:rFonts w:ascii="Times New Roman" w:hAnsi="Times New Roman"/>
          <w:b/>
          <w:sz w:val="24"/>
          <w:szCs w:val="24"/>
        </w:rPr>
        <w:t>Table 1S</w:t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proofErr w:type="spellStart"/>
      <w:r w:rsidRPr="00475FAF">
        <w:rPr>
          <w:rFonts w:ascii="Times New Roman" w:hAnsi="Times New Roman"/>
          <w:b/>
          <w:sz w:val="24"/>
          <w:szCs w:val="24"/>
        </w:rPr>
        <w:t>S3</w:t>
      </w:r>
      <w:proofErr w:type="spellEnd"/>
    </w:p>
    <w:p w:rsidR="00161EF0" w:rsidRPr="00475FAF" w:rsidRDefault="00161EF0" w:rsidP="00161EF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475FAF">
        <w:rPr>
          <w:rFonts w:ascii="Times New Roman" w:hAnsi="Times New Roman"/>
          <w:b/>
          <w:sz w:val="24"/>
          <w:szCs w:val="24"/>
        </w:rPr>
        <w:t>Synthesis</w:t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proofErr w:type="spellStart"/>
      <w:r w:rsidRPr="00475FAF">
        <w:rPr>
          <w:rFonts w:ascii="Times New Roman" w:hAnsi="Times New Roman"/>
          <w:b/>
          <w:sz w:val="24"/>
          <w:szCs w:val="24"/>
        </w:rPr>
        <w:t>S3</w:t>
      </w:r>
      <w:proofErr w:type="spellEnd"/>
      <w:r w:rsidR="00B51A34" w:rsidRPr="00475FAF">
        <w:rPr>
          <w:rFonts w:ascii="Times New Roman" w:hAnsi="Times New Roman"/>
          <w:b/>
          <w:sz w:val="24"/>
          <w:szCs w:val="24"/>
        </w:rPr>
        <w:t xml:space="preserve"> </w:t>
      </w:r>
      <w:r w:rsidRPr="00475FAF">
        <w:rPr>
          <w:rFonts w:ascii="Times New Roman" w:hAnsi="Times New Roman"/>
          <w:b/>
          <w:sz w:val="24"/>
          <w:szCs w:val="24"/>
        </w:rPr>
        <w:t>-</w:t>
      </w:r>
      <w:r w:rsidR="00B51A34" w:rsidRPr="00475FA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C65B8B" w:rsidRPr="00475FAF">
        <w:rPr>
          <w:rFonts w:ascii="Times New Roman" w:hAnsi="Times New Roman"/>
          <w:b/>
          <w:sz w:val="24"/>
          <w:szCs w:val="24"/>
        </w:rPr>
        <w:t>S6</w:t>
      </w:r>
      <w:proofErr w:type="spellEnd"/>
    </w:p>
    <w:p w:rsidR="00161EF0" w:rsidRPr="00475FAF" w:rsidRDefault="00161EF0" w:rsidP="00161EF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475FAF">
        <w:rPr>
          <w:rFonts w:ascii="Times New Roman" w:hAnsi="Times New Roman"/>
          <w:b/>
          <w:sz w:val="24"/>
          <w:szCs w:val="24"/>
        </w:rPr>
        <w:t>Literature</w:t>
      </w:r>
      <w:r w:rsidR="00C65B8B" w:rsidRPr="00475FAF">
        <w:rPr>
          <w:rFonts w:ascii="Times New Roman" w:hAnsi="Times New Roman"/>
          <w:b/>
          <w:sz w:val="24"/>
          <w:szCs w:val="24"/>
        </w:rPr>
        <w:tab/>
      </w:r>
      <w:r w:rsidR="00C65B8B" w:rsidRPr="00475FAF">
        <w:rPr>
          <w:rFonts w:ascii="Times New Roman" w:hAnsi="Times New Roman"/>
          <w:b/>
          <w:sz w:val="24"/>
          <w:szCs w:val="24"/>
        </w:rPr>
        <w:tab/>
      </w:r>
      <w:r w:rsidR="00C65B8B" w:rsidRPr="00475FAF">
        <w:rPr>
          <w:rFonts w:ascii="Times New Roman" w:hAnsi="Times New Roman"/>
          <w:b/>
          <w:sz w:val="24"/>
          <w:szCs w:val="24"/>
        </w:rPr>
        <w:tab/>
      </w:r>
      <w:r w:rsidR="00C65B8B" w:rsidRPr="00475FAF">
        <w:rPr>
          <w:rFonts w:ascii="Times New Roman" w:hAnsi="Times New Roman"/>
          <w:b/>
          <w:sz w:val="24"/>
          <w:szCs w:val="24"/>
        </w:rPr>
        <w:tab/>
      </w:r>
      <w:r w:rsidR="00C65B8B" w:rsidRPr="00475FAF">
        <w:rPr>
          <w:rFonts w:ascii="Times New Roman" w:hAnsi="Times New Roman"/>
          <w:b/>
          <w:sz w:val="24"/>
          <w:szCs w:val="24"/>
        </w:rPr>
        <w:tab/>
      </w:r>
      <w:r w:rsidR="00C65B8B" w:rsidRPr="00475FAF">
        <w:rPr>
          <w:rFonts w:ascii="Times New Roman" w:hAnsi="Times New Roman"/>
          <w:b/>
          <w:sz w:val="24"/>
          <w:szCs w:val="24"/>
        </w:rPr>
        <w:tab/>
      </w:r>
      <w:r w:rsidR="00C65B8B" w:rsidRPr="00475FAF">
        <w:rPr>
          <w:rFonts w:ascii="Times New Roman" w:hAnsi="Times New Roman"/>
          <w:b/>
          <w:sz w:val="24"/>
          <w:szCs w:val="24"/>
        </w:rPr>
        <w:tab/>
      </w:r>
      <w:r w:rsidR="00C65B8B" w:rsidRPr="00475FAF">
        <w:rPr>
          <w:rFonts w:ascii="Times New Roman" w:hAnsi="Times New Roman"/>
          <w:b/>
          <w:sz w:val="24"/>
          <w:szCs w:val="24"/>
        </w:rPr>
        <w:tab/>
      </w:r>
      <w:r w:rsidR="00C65B8B" w:rsidRPr="00475FAF">
        <w:rPr>
          <w:rFonts w:ascii="Times New Roman" w:hAnsi="Times New Roman"/>
          <w:b/>
          <w:sz w:val="24"/>
          <w:szCs w:val="24"/>
        </w:rPr>
        <w:tab/>
      </w:r>
      <w:proofErr w:type="spellStart"/>
      <w:r w:rsidR="00C65B8B" w:rsidRPr="00475FAF">
        <w:rPr>
          <w:rFonts w:ascii="Times New Roman" w:hAnsi="Times New Roman"/>
          <w:b/>
          <w:sz w:val="24"/>
          <w:szCs w:val="24"/>
        </w:rPr>
        <w:t>S6</w:t>
      </w:r>
      <w:proofErr w:type="spellEnd"/>
      <w:r w:rsidR="00904772" w:rsidRPr="00475FAF">
        <w:rPr>
          <w:rFonts w:ascii="Times New Roman" w:hAnsi="Times New Roman"/>
          <w:b/>
          <w:sz w:val="24"/>
          <w:szCs w:val="24"/>
        </w:rPr>
        <w:t xml:space="preserve"> </w:t>
      </w:r>
    </w:p>
    <w:p w:rsidR="00161EF0" w:rsidRPr="00475FAF" w:rsidRDefault="00161EF0" w:rsidP="00161EF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475FAF">
        <w:rPr>
          <w:rFonts w:ascii="Times New Roman" w:hAnsi="Times New Roman"/>
          <w:b/>
          <w:sz w:val="24"/>
          <w:szCs w:val="24"/>
        </w:rPr>
        <w:t>HPLC purity chromatograms</w:t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proofErr w:type="spellStart"/>
      <w:r w:rsidRPr="00475FAF">
        <w:rPr>
          <w:rFonts w:ascii="Times New Roman" w:hAnsi="Times New Roman"/>
          <w:b/>
          <w:sz w:val="24"/>
          <w:szCs w:val="24"/>
        </w:rPr>
        <w:t>S</w:t>
      </w:r>
      <w:r w:rsidR="00904772" w:rsidRPr="00475FAF">
        <w:rPr>
          <w:rFonts w:ascii="Times New Roman" w:hAnsi="Times New Roman"/>
          <w:b/>
          <w:sz w:val="24"/>
          <w:szCs w:val="24"/>
        </w:rPr>
        <w:t>7</w:t>
      </w:r>
      <w:proofErr w:type="spellEnd"/>
      <w:r w:rsidR="00B51A34" w:rsidRPr="00475FAF">
        <w:rPr>
          <w:rFonts w:ascii="Times New Roman" w:hAnsi="Times New Roman"/>
          <w:b/>
          <w:sz w:val="24"/>
          <w:szCs w:val="24"/>
        </w:rPr>
        <w:t xml:space="preserve"> </w:t>
      </w:r>
      <w:r w:rsidR="00A201E8" w:rsidRPr="00475FAF">
        <w:rPr>
          <w:rFonts w:ascii="Times New Roman" w:hAnsi="Times New Roman"/>
          <w:b/>
          <w:sz w:val="24"/>
          <w:szCs w:val="24"/>
        </w:rPr>
        <w:t>–</w:t>
      </w:r>
      <w:r w:rsidR="00B51A34" w:rsidRPr="00475FA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75FAF">
        <w:rPr>
          <w:rFonts w:ascii="Times New Roman" w:hAnsi="Times New Roman"/>
          <w:b/>
          <w:sz w:val="24"/>
          <w:szCs w:val="24"/>
        </w:rPr>
        <w:t>S</w:t>
      </w:r>
      <w:r w:rsidR="00A201E8" w:rsidRPr="00475FAF">
        <w:rPr>
          <w:rFonts w:ascii="Times New Roman" w:hAnsi="Times New Roman"/>
          <w:b/>
          <w:sz w:val="24"/>
          <w:szCs w:val="24"/>
        </w:rPr>
        <w:t>2</w:t>
      </w:r>
      <w:r w:rsidR="00904772" w:rsidRPr="00475FAF">
        <w:rPr>
          <w:rFonts w:ascii="Times New Roman" w:hAnsi="Times New Roman"/>
          <w:b/>
          <w:sz w:val="24"/>
          <w:szCs w:val="24"/>
        </w:rPr>
        <w:t>0</w:t>
      </w:r>
      <w:proofErr w:type="spellEnd"/>
    </w:p>
    <w:p w:rsidR="00161EF0" w:rsidRPr="00475FAF" w:rsidRDefault="00161EF0" w:rsidP="00161EF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61EF0" w:rsidRPr="00475FAF" w:rsidRDefault="00161EF0" w:rsidP="00161EF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328D0" w:rsidRDefault="00310C2B" w:rsidP="004A76A6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5759450" cy="39617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e S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8D0" w:rsidRPr="00475FAF" w:rsidRDefault="009328D0" w:rsidP="004A76A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10C2B" w:rsidRPr="00475FAF" w:rsidRDefault="00310C2B" w:rsidP="00310C2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10C2B">
        <w:rPr>
          <w:rFonts w:ascii="Times New Roman" w:hAnsi="Times New Roman"/>
          <w:b/>
          <w:sz w:val="24"/>
          <w:szCs w:val="24"/>
        </w:rPr>
        <w:t xml:space="preserve">Scheme </w:t>
      </w:r>
      <w:proofErr w:type="spellStart"/>
      <w:r w:rsidRPr="00310C2B">
        <w:rPr>
          <w:rFonts w:ascii="Times New Roman" w:hAnsi="Times New Roman"/>
          <w:b/>
          <w:sz w:val="24"/>
          <w:szCs w:val="24"/>
        </w:rPr>
        <w:t>S1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r w:rsidRPr="00E14740">
        <w:rPr>
          <w:rFonts w:ascii="Times New Roman" w:hAnsi="Times New Roman"/>
          <w:sz w:val="24"/>
          <w:szCs w:val="24"/>
        </w:rPr>
        <w:t>Reaction pathway</w:t>
      </w:r>
      <w:r w:rsidR="00905C49">
        <w:rPr>
          <w:rFonts w:ascii="Times New Roman" w:hAnsi="Times New Roman"/>
          <w:sz w:val="24"/>
          <w:szCs w:val="24"/>
        </w:rPr>
        <w:t xml:space="preserve"> for synthesis of derivative</w:t>
      </w:r>
      <w:r w:rsidRPr="00E14740">
        <w:rPr>
          <w:rFonts w:ascii="Times New Roman" w:hAnsi="Times New Roman"/>
          <w:sz w:val="24"/>
          <w:szCs w:val="24"/>
        </w:rPr>
        <w:t xml:space="preserve"> </w:t>
      </w:r>
      <w:r w:rsidRPr="00E14740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1</w:t>
      </w:r>
      <w:r w:rsidRPr="00E14740">
        <w:rPr>
          <w:rFonts w:ascii="Times New Roman" w:hAnsi="Times New Roman"/>
          <w:sz w:val="24"/>
          <w:szCs w:val="24"/>
        </w:rPr>
        <w:t>.</w:t>
      </w:r>
    </w:p>
    <w:p w:rsidR="009328D0" w:rsidRPr="00475FAF" w:rsidRDefault="009328D0" w:rsidP="004A76A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10FBC" w:rsidRPr="00475FAF" w:rsidRDefault="00E10FBC" w:rsidP="004A76A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61EF0" w:rsidRPr="00475FAF" w:rsidRDefault="00161EF0" w:rsidP="004A76A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61EF0" w:rsidRPr="00475FAF" w:rsidRDefault="00161EF0" w:rsidP="004A76A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61EF0" w:rsidRDefault="00161EF0" w:rsidP="004A76A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10C2B" w:rsidRDefault="00310C2B" w:rsidP="004A76A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10C2B" w:rsidRPr="00475FAF" w:rsidRDefault="00310C2B" w:rsidP="004A76A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8"/>
        <w:gridCol w:w="1451"/>
        <w:gridCol w:w="1559"/>
        <w:gridCol w:w="1701"/>
      </w:tblGrid>
      <w:tr w:rsidR="009B2080" w:rsidRPr="00475FAF" w:rsidTr="0041797B">
        <w:tc>
          <w:tcPr>
            <w:tcW w:w="6629" w:type="dxa"/>
            <w:gridSpan w:val="4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9B2080" w:rsidRPr="00475FAF" w:rsidRDefault="009B2080" w:rsidP="00700969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5FA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Table 1S.</w:t>
            </w:r>
            <w:r w:rsidRPr="00475F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5FAF">
              <w:rPr>
                <w:rFonts w:ascii="Times New Roman" w:hAnsi="Times New Roman"/>
                <w:b/>
                <w:sz w:val="24"/>
                <w:szCs w:val="24"/>
              </w:rPr>
              <w:t xml:space="preserve">Calculated pKa </w:t>
            </w:r>
            <w:r w:rsidR="0041797B" w:rsidRPr="00475FAF">
              <w:rPr>
                <w:rFonts w:ascii="Times New Roman" w:hAnsi="Times New Roman"/>
                <w:b/>
                <w:sz w:val="24"/>
                <w:szCs w:val="24"/>
              </w:rPr>
              <w:t xml:space="preserve">and logP </w:t>
            </w:r>
            <w:r w:rsidRPr="00475FAF">
              <w:rPr>
                <w:rFonts w:ascii="Times New Roman" w:hAnsi="Times New Roman"/>
                <w:b/>
                <w:sz w:val="24"/>
                <w:szCs w:val="24"/>
              </w:rPr>
              <w:t xml:space="preserve">values for derivatives </w:t>
            </w:r>
            <w:r w:rsidR="00700969" w:rsidRPr="00475FAF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  <w:r w:rsidRPr="00475FAF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="00700969" w:rsidRPr="00475FAF">
              <w:rPr>
                <w:rFonts w:ascii="Times New Roman" w:hAnsi="Times New Roman"/>
                <w:b/>
                <w:sz w:val="24"/>
                <w:szCs w:val="24"/>
              </w:rPr>
              <w:t xml:space="preserve">22 </w:t>
            </w:r>
            <w:r w:rsidR="0041797B" w:rsidRPr="00475FAF">
              <w:rPr>
                <w:rFonts w:ascii="Times New Roman" w:hAnsi="Times New Roman"/>
                <w:b/>
                <w:sz w:val="24"/>
                <w:szCs w:val="24"/>
              </w:rPr>
              <w:t>and</w:t>
            </w:r>
            <w:r w:rsidRPr="00475FA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700969" w:rsidRPr="00475FAF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  <w:r w:rsidRPr="00475FA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75FAF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a</w:t>
            </w:r>
            <w:proofErr w:type="spellEnd"/>
          </w:p>
        </w:tc>
      </w:tr>
      <w:tr w:rsidR="0041797B" w:rsidRPr="00475FAF" w:rsidTr="009B2080">
        <w:tc>
          <w:tcPr>
            <w:tcW w:w="1918" w:type="dxa"/>
            <w:tcBorders>
              <w:top w:val="double" w:sz="4" w:space="0" w:color="auto"/>
              <w:left w:val="nil"/>
              <w:right w:val="nil"/>
            </w:tcBorders>
          </w:tcPr>
          <w:p w:rsidR="0041797B" w:rsidRPr="00475FAF" w:rsidRDefault="0041797B" w:rsidP="004A76A6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5FAF">
              <w:rPr>
                <w:rFonts w:ascii="Times New Roman" w:hAnsi="Times New Roman"/>
                <w:b/>
                <w:sz w:val="24"/>
                <w:szCs w:val="24"/>
              </w:rPr>
              <w:t>Compound</w:t>
            </w:r>
          </w:p>
        </w:tc>
        <w:tc>
          <w:tcPr>
            <w:tcW w:w="1451" w:type="dxa"/>
            <w:tcBorders>
              <w:top w:val="double" w:sz="4" w:space="0" w:color="auto"/>
              <w:left w:val="nil"/>
              <w:right w:val="nil"/>
            </w:tcBorders>
          </w:tcPr>
          <w:p w:rsidR="0041797B" w:rsidRPr="00475FAF" w:rsidRDefault="00700969" w:rsidP="004A76A6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5FAF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top w:val="double" w:sz="4" w:space="0" w:color="auto"/>
              <w:left w:val="nil"/>
              <w:right w:val="nil"/>
            </w:tcBorders>
          </w:tcPr>
          <w:p w:rsidR="0041797B" w:rsidRPr="00475FAF" w:rsidRDefault="00700969" w:rsidP="004A76A6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5FAF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top w:val="double" w:sz="4" w:space="0" w:color="auto"/>
              <w:left w:val="nil"/>
              <w:right w:val="nil"/>
            </w:tcBorders>
          </w:tcPr>
          <w:p w:rsidR="0041797B" w:rsidRPr="00475FAF" w:rsidRDefault="00700969" w:rsidP="004A76A6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5FAF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</w:tr>
      <w:tr w:rsidR="0041797B" w:rsidRPr="00475FAF" w:rsidTr="009B2080">
        <w:tc>
          <w:tcPr>
            <w:tcW w:w="1918" w:type="dxa"/>
            <w:tcBorders>
              <w:left w:val="nil"/>
              <w:bottom w:val="double" w:sz="4" w:space="0" w:color="auto"/>
              <w:right w:val="nil"/>
            </w:tcBorders>
          </w:tcPr>
          <w:p w:rsidR="0041797B" w:rsidRPr="00475FAF" w:rsidRDefault="0041797B" w:rsidP="004A76A6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5FAF">
              <w:rPr>
                <w:rFonts w:ascii="Times New Roman" w:hAnsi="Times New Roman"/>
                <w:b/>
                <w:sz w:val="24"/>
                <w:szCs w:val="24"/>
              </w:rPr>
              <w:t>pKa</w:t>
            </w:r>
          </w:p>
        </w:tc>
        <w:tc>
          <w:tcPr>
            <w:tcW w:w="1451" w:type="dxa"/>
            <w:tcBorders>
              <w:left w:val="nil"/>
              <w:bottom w:val="double" w:sz="4" w:space="0" w:color="auto"/>
              <w:right w:val="nil"/>
            </w:tcBorders>
          </w:tcPr>
          <w:p w:rsidR="0041797B" w:rsidRPr="00475FAF" w:rsidRDefault="0041797B" w:rsidP="004A76A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75FAF">
              <w:rPr>
                <w:rFonts w:ascii="Times New Roman" w:hAnsi="Times New Roman"/>
                <w:sz w:val="24"/>
                <w:szCs w:val="24"/>
              </w:rPr>
              <w:t>10.16</w:t>
            </w:r>
          </w:p>
        </w:tc>
        <w:tc>
          <w:tcPr>
            <w:tcW w:w="1559" w:type="dxa"/>
            <w:tcBorders>
              <w:left w:val="nil"/>
              <w:bottom w:val="double" w:sz="4" w:space="0" w:color="auto"/>
              <w:right w:val="nil"/>
            </w:tcBorders>
          </w:tcPr>
          <w:p w:rsidR="0041797B" w:rsidRPr="00475FAF" w:rsidRDefault="0041797B" w:rsidP="004A76A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75FAF">
              <w:rPr>
                <w:rFonts w:ascii="Times New Roman" w:hAnsi="Times New Roman"/>
                <w:sz w:val="24"/>
                <w:szCs w:val="24"/>
              </w:rPr>
              <w:t>12.08</w:t>
            </w:r>
          </w:p>
        </w:tc>
        <w:tc>
          <w:tcPr>
            <w:tcW w:w="1701" w:type="dxa"/>
            <w:tcBorders>
              <w:left w:val="nil"/>
              <w:bottom w:val="double" w:sz="4" w:space="0" w:color="auto"/>
              <w:right w:val="nil"/>
            </w:tcBorders>
          </w:tcPr>
          <w:p w:rsidR="0041797B" w:rsidRPr="00475FAF" w:rsidRDefault="0041797B" w:rsidP="004A76A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75FAF">
              <w:rPr>
                <w:rFonts w:ascii="Times New Roman" w:hAnsi="Times New Roman"/>
                <w:sz w:val="24"/>
                <w:szCs w:val="24"/>
              </w:rPr>
              <w:t>12.14</w:t>
            </w:r>
          </w:p>
        </w:tc>
      </w:tr>
      <w:tr w:rsidR="0041797B" w:rsidRPr="00475FAF" w:rsidTr="009B2080">
        <w:tc>
          <w:tcPr>
            <w:tcW w:w="1918" w:type="dxa"/>
            <w:tcBorders>
              <w:left w:val="nil"/>
              <w:bottom w:val="double" w:sz="4" w:space="0" w:color="auto"/>
              <w:right w:val="nil"/>
            </w:tcBorders>
          </w:tcPr>
          <w:p w:rsidR="0041797B" w:rsidRPr="00475FAF" w:rsidRDefault="0041797B" w:rsidP="004A76A6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5FAF">
              <w:rPr>
                <w:rFonts w:ascii="Times New Roman" w:hAnsi="Times New Roman"/>
                <w:b/>
                <w:sz w:val="24"/>
                <w:szCs w:val="24"/>
              </w:rPr>
              <w:t>logP</w:t>
            </w:r>
          </w:p>
        </w:tc>
        <w:tc>
          <w:tcPr>
            <w:tcW w:w="1451" w:type="dxa"/>
            <w:tcBorders>
              <w:left w:val="nil"/>
              <w:bottom w:val="double" w:sz="4" w:space="0" w:color="auto"/>
              <w:right w:val="nil"/>
            </w:tcBorders>
          </w:tcPr>
          <w:p w:rsidR="0041797B" w:rsidRPr="00475FAF" w:rsidRDefault="0041797B" w:rsidP="004A76A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75FAF">
              <w:rPr>
                <w:rFonts w:ascii="Times New Roman" w:hAnsi="Times New Roman"/>
                <w:sz w:val="24"/>
                <w:szCs w:val="24"/>
              </w:rPr>
              <w:t>1.70</w:t>
            </w:r>
          </w:p>
        </w:tc>
        <w:tc>
          <w:tcPr>
            <w:tcW w:w="1559" w:type="dxa"/>
            <w:tcBorders>
              <w:left w:val="nil"/>
              <w:bottom w:val="double" w:sz="4" w:space="0" w:color="auto"/>
              <w:right w:val="nil"/>
            </w:tcBorders>
          </w:tcPr>
          <w:p w:rsidR="0041797B" w:rsidRPr="00475FAF" w:rsidRDefault="0041797B" w:rsidP="004A76A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75FAF">
              <w:rPr>
                <w:rFonts w:ascii="Times New Roman" w:hAnsi="Times New Roman"/>
                <w:sz w:val="24"/>
                <w:szCs w:val="24"/>
              </w:rPr>
              <w:t>3.12</w:t>
            </w:r>
          </w:p>
        </w:tc>
        <w:tc>
          <w:tcPr>
            <w:tcW w:w="1701" w:type="dxa"/>
            <w:tcBorders>
              <w:left w:val="nil"/>
              <w:bottom w:val="double" w:sz="4" w:space="0" w:color="auto"/>
              <w:right w:val="nil"/>
            </w:tcBorders>
          </w:tcPr>
          <w:p w:rsidR="0041797B" w:rsidRPr="00475FAF" w:rsidRDefault="0041797B" w:rsidP="004A76A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75FAF">
              <w:rPr>
                <w:rFonts w:ascii="Times New Roman" w:hAnsi="Times New Roman"/>
                <w:sz w:val="24"/>
                <w:szCs w:val="24"/>
              </w:rPr>
              <w:t>1.63</w:t>
            </w:r>
          </w:p>
        </w:tc>
      </w:tr>
      <w:tr w:rsidR="009B2080" w:rsidRPr="00475FAF" w:rsidTr="0041797B">
        <w:tc>
          <w:tcPr>
            <w:tcW w:w="6629" w:type="dxa"/>
            <w:gridSpan w:val="4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9B2080" w:rsidRPr="00475FAF" w:rsidRDefault="009B2080" w:rsidP="004A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proofErr w:type="spellStart"/>
            <w:proofErr w:type="gramStart"/>
            <w:r w:rsidRPr="00475FA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  <w:proofErr w:type="spellEnd"/>
            <w:proofErr w:type="gramEnd"/>
            <w:r w:rsidRPr="00475F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7764D" w:rsidRPr="00475FAF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For pKa calculations </w:t>
            </w:r>
            <w:proofErr w:type="spellStart"/>
            <w:r w:rsidR="00E7764D" w:rsidRPr="00475FAF">
              <w:rPr>
                <w:rFonts w:ascii="Times New Roman" w:hAnsi="Times New Roman"/>
                <w:sz w:val="24"/>
                <w:szCs w:val="24"/>
              </w:rPr>
              <w:t>Epik</w:t>
            </w:r>
            <w:proofErr w:type="spellEnd"/>
            <w:r w:rsidR="00E7764D" w:rsidRPr="00475FAF">
              <w:rPr>
                <w:rFonts w:ascii="Times New Roman" w:hAnsi="Times New Roman"/>
                <w:sz w:val="24"/>
                <w:szCs w:val="24"/>
              </w:rPr>
              <w:t xml:space="preserve">, version 2.9, Schrödinger, LLC, New York, NY, 2014. Were used. For log P calculations </w:t>
            </w:r>
            <w:proofErr w:type="spellStart"/>
            <w:r w:rsidR="00E7764D" w:rsidRPr="00475FAF">
              <w:rPr>
                <w:rFonts w:ascii="Times New Roman" w:hAnsi="Times New Roman"/>
                <w:sz w:val="24"/>
                <w:szCs w:val="24"/>
              </w:rPr>
              <w:t>QikProp</w:t>
            </w:r>
            <w:proofErr w:type="spellEnd"/>
            <w:r w:rsidR="00E7764D" w:rsidRPr="00475FAF">
              <w:rPr>
                <w:rFonts w:ascii="Times New Roman" w:hAnsi="Times New Roman"/>
                <w:sz w:val="24"/>
                <w:szCs w:val="24"/>
              </w:rPr>
              <w:t>, version 4.1, Schrödinger, LLC, New York, NY, 2014 were used.</w:t>
            </w:r>
          </w:p>
        </w:tc>
      </w:tr>
    </w:tbl>
    <w:p w:rsidR="00E10FBC" w:rsidRPr="00475FAF" w:rsidRDefault="00E10FBC" w:rsidP="004A76A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10FBC" w:rsidRPr="00475FAF" w:rsidRDefault="00E10FBC" w:rsidP="004A76A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10FBC" w:rsidRPr="00475FAF" w:rsidRDefault="00E10FBC" w:rsidP="004A76A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51A82" w:rsidRPr="00475FAF" w:rsidRDefault="00951A82" w:rsidP="004A76A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51A82" w:rsidRPr="00475FAF" w:rsidRDefault="00951A82" w:rsidP="004A76A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E10FBC" w:rsidRPr="00475FAF" w:rsidRDefault="00C006E6" w:rsidP="004A76A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475FAF">
        <w:rPr>
          <w:rFonts w:ascii="Times New Roman" w:hAnsi="Times New Roman"/>
          <w:b/>
          <w:sz w:val="24"/>
          <w:szCs w:val="24"/>
        </w:rPr>
        <w:t>Synthesis</w:t>
      </w:r>
    </w:p>
    <w:p w:rsidR="004A76A6" w:rsidRPr="00475FAF" w:rsidRDefault="004A76A6" w:rsidP="004A76A6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475FAF">
        <w:rPr>
          <w:rFonts w:ascii="Times New Roman" w:eastAsiaTheme="minorHAnsi" w:hAnsi="Times New Roman"/>
          <w:b/>
          <w:sz w:val="24"/>
          <w:szCs w:val="24"/>
        </w:rPr>
        <w:t>4-</w:t>
      </w:r>
      <w:proofErr w:type="spellStart"/>
      <w:r w:rsidRPr="00475FAF">
        <w:rPr>
          <w:rFonts w:ascii="Times New Roman" w:eastAsiaTheme="minorHAnsi" w:hAnsi="Times New Roman"/>
          <w:b/>
          <w:sz w:val="24"/>
          <w:szCs w:val="24"/>
        </w:rPr>
        <w:t>hydroxycyclohexanecarboxylic</w:t>
      </w:r>
      <w:proofErr w:type="spellEnd"/>
      <w:r w:rsidRPr="00475FAF">
        <w:rPr>
          <w:rFonts w:ascii="Times New Roman" w:eastAsiaTheme="minorHAnsi" w:hAnsi="Times New Roman"/>
          <w:b/>
          <w:sz w:val="24"/>
          <w:szCs w:val="24"/>
        </w:rPr>
        <w:t xml:space="preserve"> acid</w:t>
      </w:r>
      <w:r w:rsidRPr="00475FAF">
        <w:rPr>
          <w:rFonts w:ascii="Times New Roman" w:eastAsiaTheme="minorHAnsi" w:hAnsi="Times New Roman"/>
          <w:sz w:val="24"/>
          <w:szCs w:val="24"/>
        </w:rPr>
        <w:t xml:space="preserve"> </w:t>
      </w:r>
      <w:r w:rsidRPr="00475FAF">
        <w:rPr>
          <w:rFonts w:ascii="Times New Roman" w:eastAsia="Times New Roman" w:hAnsi="Times New Roman"/>
          <w:b/>
          <w:sz w:val="24"/>
          <w:szCs w:val="24"/>
        </w:rPr>
        <w:t>(</w:t>
      </w:r>
      <w:r w:rsidR="00700969" w:rsidRPr="00475FAF">
        <w:rPr>
          <w:rFonts w:ascii="Times New Roman" w:eastAsia="Times New Roman" w:hAnsi="Times New Roman"/>
          <w:b/>
          <w:sz w:val="24"/>
          <w:szCs w:val="24"/>
        </w:rPr>
        <w:t>13</w:t>
      </w:r>
      <w:r w:rsidRPr="00475FAF">
        <w:rPr>
          <w:rFonts w:ascii="Times New Roman" w:eastAsia="Times New Roman" w:hAnsi="Times New Roman"/>
          <w:b/>
          <w:sz w:val="24"/>
          <w:szCs w:val="24"/>
        </w:rPr>
        <w:t xml:space="preserve">) </w:t>
      </w:r>
      <w:r w:rsidR="00951A82" w:rsidRPr="00475FAF">
        <w:rPr>
          <w:rStyle w:val="EndnoteReference"/>
          <w:rFonts w:ascii="Times New Roman" w:eastAsia="Times New Roman" w:hAnsi="Times New Roman"/>
          <w:b/>
          <w:sz w:val="24"/>
          <w:szCs w:val="24"/>
        </w:rPr>
        <w:endnoteReference w:id="1"/>
      </w:r>
    </w:p>
    <w:p w:rsidR="004A76A6" w:rsidRPr="00475FAF" w:rsidRDefault="004A76A6" w:rsidP="004A76A6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475FAF">
        <w:rPr>
          <w:rFonts w:ascii="Times New Roman" w:hAnsi="Times New Roman"/>
          <w:color w:val="000000"/>
          <w:sz w:val="24"/>
          <w:szCs w:val="24"/>
        </w:rPr>
        <w:t xml:space="preserve">Mixture of </w:t>
      </w:r>
      <w:r w:rsidRPr="00475FAF">
        <w:rPr>
          <w:rFonts w:ascii="Times New Roman" w:eastAsiaTheme="minorHAnsi" w:hAnsi="Times New Roman"/>
          <w:sz w:val="24"/>
          <w:szCs w:val="24"/>
        </w:rPr>
        <w:t>4-hydroxybenzoic acid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 (15.0 g, 108.6 mmol) and 5% Rh-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Al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475FAF">
        <w:rPr>
          <w:rFonts w:ascii="Times New Roman" w:hAnsi="Times New Roman"/>
          <w:color w:val="000000"/>
          <w:sz w:val="24"/>
          <w:szCs w:val="24"/>
        </w:rPr>
        <w:t>O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1g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) in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MeOH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 (100 mL) was shaken in Parr-shaker in hydrogen atmosphere (50 psi) at r.t. After 24 hours hydrogen was exchanged with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Ar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mixture was filtered through celite and solvent was removed under reduce pressure. Product was obtained as mixture of </w:t>
      </w:r>
      <w:proofErr w:type="spellStart"/>
      <w:r w:rsidRPr="00475FAF">
        <w:rPr>
          <w:rFonts w:ascii="Times New Roman" w:hAnsi="Times New Roman"/>
          <w:i/>
          <w:color w:val="000000"/>
          <w:sz w:val="24"/>
          <w:szCs w:val="24"/>
        </w:rPr>
        <w:t>cis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>/</w:t>
      </w:r>
      <w:r w:rsidRPr="00475FAF">
        <w:rPr>
          <w:rFonts w:ascii="Times New Roman" w:hAnsi="Times New Roman"/>
          <w:i/>
          <w:color w:val="000000"/>
          <w:sz w:val="24"/>
          <w:szCs w:val="24"/>
        </w:rPr>
        <w:t>trans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 isomers. Yield 15.39 g (98 %),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m.p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. = 120 - 123 </w:t>
      </w:r>
      <w:r w:rsidRPr="00475FAF">
        <w:rPr>
          <w:rFonts w:ascii="Times New Roman" w:hAnsi="Times New Roman"/>
          <w:color w:val="000000"/>
          <w:sz w:val="24"/>
          <w:szCs w:val="24"/>
          <w:vertAlign w:val="superscript"/>
        </w:rPr>
        <w:t>o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C. </w:t>
      </w:r>
      <w:r w:rsidRPr="00475FAF">
        <w:rPr>
          <w:rFonts w:ascii="Times New Roman" w:eastAsia="Times New Roman" w:hAnsi="Times New Roman"/>
          <w:color w:val="000000"/>
          <w:sz w:val="24"/>
          <w:szCs w:val="24"/>
        </w:rPr>
        <w:t xml:space="preserve">(lit. t.t. = 126 - 128 </w:t>
      </w:r>
      <w:r w:rsidRPr="00475FAF"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o</w:t>
      </w:r>
      <w:r w:rsidRPr="00475FAF">
        <w:rPr>
          <w:rFonts w:ascii="Times New Roman" w:eastAsia="Times New Roman" w:hAnsi="Times New Roman"/>
          <w:color w:val="000000"/>
          <w:sz w:val="24"/>
          <w:szCs w:val="24"/>
        </w:rPr>
        <w:t>C).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FAF">
        <w:rPr>
          <w:rFonts w:ascii="Times New Roman" w:hAnsi="Times New Roman"/>
          <w:sz w:val="24"/>
          <w:szCs w:val="24"/>
        </w:rPr>
        <w:t>IR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475FAF">
        <w:rPr>
          <w:rFonts w:ascii="Times New Roman" w:hAnsi="Times New Roman"/>
          <w:sz w:val="24"/>
          <w:szCs w:val="24"/>
        </w:rPr>
        <w:t>ATR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): </w:t>
      </w:r>
      <w:proofErr w:type="spellStart"/>
      <w:r w:rsidRPr="00475FAF">
        <w:rPr>
          <w:rFonts w:ascii="Times New Roman" w:hAnsi="Times New Roman"/>
          <w:sz w:val="24"/>
          <w:szCs w:val="24"/>
        </w:rPr>
        <w:t>3437s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2934s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2857m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2601w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1702s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1443w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1368w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1312m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1242w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1203w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1058m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1026w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949w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913w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736w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587w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cm</w:t>
      </w:r>
      <w:r w:rsidRPr="00475FAF">
        <w:rPr>
          <w:rFonts w:ascii="Times New Roman" w:hAnsi="Times New Roman"/>
          <w:sz w:val="24"/>
          <w:szCs w:val="24"/>
          <w:vertAlign w:val="superscript"/>
        </w:rPr>
        <w:t>-1</w:t>
      </w:r>
      <w:r w:rsidRPr="00475FA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Pr="00475FAF">
        <w:rPr>
          <w:rFonts w:ascii="Times New Roman" w:hAnsi="Times New Roman"/>
          <w:color w:val="000000"/>
          <w:sz w:val="24"/>
          <w:szCs w:val="24"/>
        </w:rPr>
        <w:t>H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-NMR (200 MHz,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CDCl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475FAF">
        <w:rPr>
          <w:rFonts w:ascii="Times New Roman" w:hAnsi="Times New Roman"/>
          <w:i/>
          <w:color w:val="000000"/>
          <w:sz w:val="24"/>
          <w:szCs w:val="24"/>
        </w:rPr>
        <w:t>δ</w:t>
      </w:r>
      <w:r w:rsidRPr="00475FAF">
        <w:rPr>
          <w:rFonts w:ascii="Times New Roman" w:hAnsi="Times New Roman"/>
          <w:color w:val="000000"/>
          <w:sz w:val="24"/>
          <w:szCs w:val="24"/>
        </w:rPr>
        <w:t>):</w:t>
      </w:r>
      <w:r w:rsidRPr="00475FAF">
        <w:rPr>
          <w:rFonts w:ascii="Times New Roman" w:hAnsi="Times New Roman"/>
          <w:color w:val="000000"/>
          <w:sz w:val="24"/>
          <w:szCs w:val="24"/>
          <w:vertAlign w:val="superscript"/>
        </w:rPr>
        <w:t xml:space="preserve">  </w:t>
      </w:r>
      <w:r w:rsidRPr="00475FAF">
        <w:rPr>
          <w:rFonts w:ascii="Times New Roman" w:hAnsi="Times New Roman"/>
          <w:color w:val="000000"/>
          <w:sz w:val="24"/>
          <w:szCs w:val="24"/>
        </w:rPr>
        <w:t>4.52 (</w:t>
      </w:r>
      <w:proofErr w:type="spellStart"/>
      <w:proofErr w:type="gramStart"/>
      <w:r w:rsidRPr="00475FAF">
        <w:rPr>
          <w:rFonts w:ascii="Times New Roman" w:hAnsi="Times New Roman"/>
          <w:color w:val="000000"/>
          <w:sz w:val="24"/>
          <w:szCs w:val="24"/>
        </w:rPr>
        <w:t>bs</w:t>
      </w:r>
      <w:proofErr w:type="spellEnd"/>
      <w:proofErr w:type="gramEnd"/>
      <w:r w:rsidRPr="00475FAF">
        <w:rPr>
          <w:rFonts w:ascii="Times New Roman" w:hAnsi="Times New Roman"/>
          <w:color w:val="000000"/>
          <w:sz w:val="24"/>
          <w:szCs w:val="24"/>
        </w:rPr>
        <w:t>, OH), 3.98 – 3.84 (m, H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e</w:t>
      </w:r>
      <w:r w:rsidRPr="00475FAF">
        <w:rPr>
          <w:rFonts w:ascii="Times New Roman" w:hAnsi="Times New Roman"/>
          <w:color w:val="000000"/>
          <w:sz w:val="24"/>
          <w:szCs w:val="24"/>
        </w:rPr>
        <w:t>-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COH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>), 3.72 – 3.54 (m, H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a</w:t>
      </w:r>
      <w:r w:rsidRPr="00475FAF">
        <w:rPr>
          <w:rFonts w:ascii="Times New Roman" w:hAnsi="Times New Roman"/>
          <w:color w:val="000000"/>
          <w:sz w:val="24"/>
          <w:szCs w:val="24"/>
        </w:rPr>
        <w:t>-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COH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), 2.54 – 2.16 (m), 2.14 – 1.86 (m), 1.84 – 1.60 (m), 1.58 -1.16 (m). </w:t>
      </w:r>
    </w:p>
    <w:p w:rsidR="004A76A6" w:rsidRPr="00475FAF" w:rsidRDefault="004A76A6" w:rsidP="0020648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51A82" w:rsidRPr="00475FAF" w:rsidRDefault="004A76A6" w:rsidP="004A76A6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r w:rsidRPr="00475FAF">
        <w:rPr>
          <w:rFonts w:ascii="Times New Roman" w:eastAsiaTheme="minorHAnsi" w:hAnsi="Times New Roman"/>
          <w:b/>
          <w:sz w:val="24"/>
          <w:szCs w:val="24"/>
        </w:rPr>
        <w:t>Benzyl 4-</w:t>
      </w:r>
      <w:proofErr w:type="spellStart"/>
      <w:r w:rsidRPr="00475FAF">
        <w:rPr>
          <w:rFonts w:ascii="Times New Roman" w:eastAsiaTheme="minorHAnsi" w:hAnsi="Times New Roman"/>
          <w:b/>
          <w:sz w:val="24"/>
          <w:szCs w:val="24"/>
        </w:rPr>
        <w:t>hydroxycyclohexanecarboxylate</w:t>
      </w:r>
      <w:proofErr w:type="spellEnd"/>
      <w:r w:rsidRPr="00475FAF">
        <w:rPr>
          <w:rFonts w:ascii="Times New Roman" w:eastAsia="Times New Roman" w:hAnsi="Times New Roman"/>
          <w:b/>
          <w:sz w:val="24"/>
          <w:szCs w:val="24"/>
        </w:rPr>
        <w:t xml:space="preserve"> (</w:t>
      </w:r>
      <w:r w:rsidR="00700969" w:rsidRPr="00475FAF">
        <w:rPr>
          <w:rFonts w:ascii="Times New Roman" w:eastAsia="Times New Roman" w:hAnsi="Times New Roman"/>
          <w:b/>
          <w:sz w:val="24"/>
          <w:szCs w:val="24"/>
        </w:rPr>
        <w:t>14</w:t>
      </w:r>
      <w:r w:rsidRPr="00475FAF">
        <w:rPr>
          <w:rFonts w:ascii="Times New Roman" w:eastAsia="Times New Roman" w:hAnsi="Times New Roman"/>
          <w:b/>
          <w:sz w:val="24"/>
          <w:szCs w:val="24"/>
        </w:rPr>
        <w:t>)</w:t>
      </w:r>
      <w:bookmarkStart w:id="0" w:name="_Ref412791522"/>
      <w:r w:rsidR="00951A82" w:rsidRPr="00475FAF">
        <w:rPr>
          <w:rStyle w:val="EndnoteReference"/>
          <w:rFonts w:ascii="Times New Roman" w:eastAsia="Times New Roman" w:hAnsi="Times New Roman"/>
          <w:b/>
          <w:sz w:val="24"/>
          <w:szCs w:val="24"/>
        </w:rPr>
        <w:endnoteReference w:id="2"/>
      </w:r>
      <w:bookmarkEnd w:id="0"/>
    </w:p>
    <w:p w:rsidR="004A76A6" w:rsidRPr="00475FAF" w:rsidRDefault="004A76A6" w:rsidP="004A76A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75FAF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475FAF">
        <w:rPr>
          <w:rFonts w:ascii="Times New Roman" w:hAnsi="Times New Roman"/>
          <w:sz w:val="24"/>
          <w:szCs w:val="24"/>
        </w:rPr>
        <w:t>O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btained as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cis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/trans mixture with 2:1 ratio of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axial</w:t>
      </w:r>
      <w:proofErr w:type="gramStart"/>
      <w:r w:rsidRPr="00475FAF">
        <w:rPr>
          <w:rFonts w:ascii="Times New Roman" w:eastAsia="Times New Roman" w:hAnsi="Times New Roman"/>
          <w:sz w:val="24"/>
          <w:szCs w:val="24"/>
        </w:rPr>
        <w:t>:equatorial</w:t>
      </w:r>
      <w:proofErr w:type="spellEnd"/>
      <w:proofErr w:type="gramEnd"/>
      <w:r w:rsidRPr="00475FAF">
        <w:rPr>
          <w:rFonts w:ascii="Times New Roman" w:eastAsia="Times New Roman" w:hAnsi="Times New Roman"/>
          <w:sz w:val="24"/>
          <w:szCs w:val="24"/>
        </w:rPr>
        <w:t xml:space="preserve"> hydroxyl group (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1H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 NMR).</w:t>
      </w:r>
    </w:p>
    <w:p w:rsidR="004A76A6" w:rsidRPr="00206488" w:rsidRDefault="004A76A6" w:rsidP="0020648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75FAF">
        <w:rPr>
          <w:rFonts w:ascii="Times New Roman" w:eastAsia="Times New Roman" w:hAnsi="Times New Roman"/>
          <w:sz w:val="24"/>
          <w:szCs w:val="24"/>
        </w:rPr>
        <w:t xml:space="preserve">Mixture of </w:t>
      </w:r>
      <w:r w:rsidR="00475FAF">
        <w:rPr>
          <w:rFonts w:ascii="Times New Roman" w:eastAsia="Times New Roman" w:hAnsi="Times New Roman"/>
          <w:b/>
          <w:sz w:val="24"/>
          <w:szCs w:val="24"/>
        </w:rPr>
        <w:t>13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 (10.0 g, 69.4 mmol) and </w:t>
      </w:r>
      <w:r w:rsidR="00475FAF" w:rsidRPr="00475FAF">
        <w:rPr>
          <w:rFonts w:ascii="Times New Roman" w:eastAsia="Times New Roman" w:hAnsi="Times New Roman"/>
          <w:sz w:val="24"/>
          <w:szCs w:val="24"/>
        </w:rPr>
        <w:t>anh</w:t>
      </w:r>
      <w:r w:rsidR="00475FAF">
        <w:rPr>
          <w:rFonts w:ascii="Times New Roman" w:eastAsia="Times New Roman" w:hAnsi="Times New Roman"/>
          <w:sz w:val="24"/>
          <w:szCs w:val="24"/>
        </w:rPr>
        <w:t>ydrous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 K</w:t>
      </w:r>
      <w:r w:rsidRPr="00475FAF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eastAsia="Times New Roman" w:hAnsi="Times New Roman"/>
          <w:sz w:val="24"/>
          <w:szCs w:val="24"/>
        </w:rPr>
        <w:t>CO</w:t>
      </w:r>
      <w:r w:rsidRPr="00475FAF">
        <w:rPr>
          <w:rFonts w:ascii="Times New Roman" w:eastAsia="Times New Roman" w:hAnsi="Times New Roman"/>
          <w:sz w:val="24"/>
          <w:szCs w:val="24"/>
          <w:vertAlign w:val="subscript"/>
        </w:rPr>
        <w:t xml:space="preserve">3 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(19.1 g, 138.2 mmol) in DMF (18 mL) was warmed to 55 </w:t>
      </w:r>
      <w:r w:rsidRPr="00475FAF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C and benzyl chloride 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(10.48 mL, 90.8 mmol) 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was added in drops 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and stirring was continued at same temperature. After 12 hours reaction was </w:t>
      </w:r>
      <w:r w:rsidR="00475FAF" w:rsidRPr="00475FAF">
        <w:rPr>
          <w:rFonts w:ascii="Times New Roman" w:hAnsi="Times New Roman"/>
          <w:color w:val="000000"/>
          <w:sz w:val="24"/>
          <w:szCs w:val="24"/>
        </w:rPr>
        <w:t>cooled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 to room temperature, water (25 mL) was added and mixture was extracted with CH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475FAF">
        <w:rPr>
          <w:rFonts w:ascii="Times New Roman" w:hAnsi="Times New Roman"/>
          <w:color w:val="000000"/>
          <w:sz w:val="24"/>
          <w:szCs w:val="24"/>
        </w:rPr>
        <w:t>Cl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 (4 × 30 mL). Combined organic layers were washed once with sat. NaHCO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 (15 mL), once with brine (15 mL) and dried over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anh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>. Na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475FAF">
        <w:rPr>
          <w:rFonts w:ascii="Times New Roman" w:hAnsi="Times New Roman"/>
          <w:color w:val="000000"/>
          <w:sz w:val="24"/>
          <w:szCs w:val="24"/>
        </w:rPr>
        <w:t>SO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r w:rsidRPr="00475FAF">
        <w:rPr>
          <w:rFonts w:ascii="Times New Roman" w:hAnsi="Times New Roman"/>
          <w:color w:val="000000"/>
          <w:sz w:val="24"/>
          <w:szCs w:val="24"/>
        </w:rPr>
        <w:t>. Crude product (white powder, 49.28 g) was used without further purification in next reaction step.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 Analytical sample was obtained after column chromatography purification (flash,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SP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 Biotage, SiO</w:t>
      </w:r>
      <w:r w:rsidRPr="00475FAF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-column, Flash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12+M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, Hexane/EtOAc = </w:t>
      </w:r>
      <w:r w:rsidRPr="00475FAF">
        <w:rPr>
          <w:rFonts w:ascii="Times New Roman" w:eastAsia="Times New Roman" w:hAnsi="Times New Roman"/>
          <w:sz w:val="24"/>
          <w:szCs w:val="24"/>
        </w:rPr>
        <w:lastRenderedPageBreak/>
        <w:t xml:space="preserve">6:4).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IR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ATR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):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3405m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3033w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2938s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2863w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1732s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1496w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1454w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1385m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1311w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1236m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1169s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1136w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1070m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1033m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967m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907w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749m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699m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 cm</w:t>
      </w:r>
      <w:r w:rsidRPr="00475FAF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Pr="00475FAF">
        <w:rPr>
          <w:rFonts w:ascii="Times New Roman" w:hAnsi="Times New Roman"/>
          <w:color w:val="000000"/>
          <w:sz w:val="24"/>
          <w:szCs w:val="24"/>
        </w:rPr>
        <w:t>H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-NMR (200 MHz,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CDCl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475FAF">
        <w:rPr>
          <w:rFonts w:ascii="Times New Roman" w:hAnsi="Times New Roman"/>
          <w:i/>
          <w:color w:val="000000"/>
          <w:sz w:val="24"/>
          <w:szCs w:val="24"/>
        </w:rPr>
        <w:t>δ</w:t>
      </w:r>
      <w:r w:rsidRPr="00475FAF">
        <w:rPr>
          <w:rFonts w:ascii="Times New Roman" w:hAnsi="Times New Roman"/>
          <w:color w:val="000000"/>
          <w:sz w:val="24"/>
          <w:szCs w:val="24"/>
        </w:rPr>
        <w:t>):</w:t>
      </w:r>
      <w:r w:rsidRPr="00475FAF">
        <w:rPr>
          <w:rFonts w:ascii="Times New Roman" w:hAnsi="Times New Roman"/>
          <w:color w:val="000000"/>
          <w:sz w:val="24"/>
          <w:szCs w:val="24"/>
          <w:vertAlign w:val="superscript"/>
        </w:rPr>
        <w:t xml:space="preserve">  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7.40-7.30 (m,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5H-Ar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), 5.12 (s,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Ar-C</w:t>
      </w:r>
      <w:r w:rsidRPr="00475FAF">
        <w:rPr>
          <w:rFonts w:ascii="Times New Roman" w:hAnsi="Times New Roman"/>
          <w:i/>
          <w:color w:val="000000"/>
          <w:sz w:val="24"/>
          <w:szCs w:val="24"/>
        </w:rPr>
        <w:t>H</w:t>
      </w:r>
      <w:r w:rsidRPr="00475FAF">
        <w:rPr>
          <w:rFonts w:ascii="Times New Roman" w:hAnsi="Times New Roman"/>
          <w:i/>
          <w:color w:val="000000"/>
          <w:sz w:val="24"/>
          <w:szCs w:val="24"/>
          <w:vertAlign w:val="subscript"/>
        </w:rPr>
        <w:t>2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), 3.95 – 3.85 (m, </w:t>
      </w:r>
      <w:r w:rsidRPr="00475FAF">
        <w:rPr>
          <w:rFonts w:ascii="Times New Roman" w:hAnsi="Times New Roman"/>
          <w:i/>
          <w:color w:val="000000"/>
          <w:sz w:val="24"/>
          <w:szCs w:val="24"/>
        </w:rPr>
        <w:t>H</w:t>
      </w:r>
      <w:r w:rsidRPr="00475FAF">
        <w:rPr>
          <w:rFonts w:ascii="Times New Roman" w:hAnsi="Times New Roman"/>
          <w:i/>
          <w:color w:val="000000"/>
          <w:sz w:val="24"/>
          <w:szCs w:val="24"/>
          <w:vertAlign w:val="subscript"/>
        </w:rPr>
        <w:t>e</w:t>
      </w:r>
      <w:r w:rsidRPr="00475FAF">
        <w:rPr>
          <w:rFonts w:ascii="Times New Roman" w:hAnsi="Times New Roman"/>
          <w:color w:val="000000"/>
          <w:sz w:val="24"/>
          <w:szCs w:val="24"/>
        </w:rPr>
        <w:t>-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COH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>), 2.52-2.36 (m, H</w:t>
      </w:r>
      <w:r w:rsidRPr="00475FAF">
        <w:rPr>
          <w:rFonts w:ascii="Times New Roman" w:hAnsi="Times New Roman"/>
          <w:color w:val="000000"/>
          <w:sz w:val="24"/>
          <w:szCs w:val="24"/>
        </w:rPr>
        <w:softHyphen/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a</w:t>
      </w:r>
      <w:r w:rsidRPr="00475FAF">
        <w:rPr>
          <w:rFonts w:ascii="Times New Roman" w:hAnsi="Times New Roman"/>
          <w:color w:val="000000"/>
          <w:sz w:val="24"/>
          <w:szCs w:val="24"/>
        </w:rPr>
        <w:t>-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CO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475FAF">
        <w:rPr>
          <w:rFonts w:ascii="Times New Roman" w:hAnsi="Times New Roman"/>
          <w:color w:val="000000"/>
          <w:sz w:val="24"/>
          <w:szCs w:val="24"/>
        </w:rPr>
        <w:t>Bz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), 2.12-1.86 (m,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3H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), 1.80-1.52 (m,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5H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>).</w:t>
      </w:r>
      <w:r w:rsidRPr="00475FAF">
        <w:rPr>
          <w:rFonts w:ascii="Times New Roman" w:hAnsi="Times New Roman"/>
          <w:color w:val="000000"/>
          <w:sz w:val="24"/>
          <w:szCs w:val="24"/>
          <w:vertAlign w:val="superscript"/>
        </w:rPr>
        <w:t xml:space="preserve">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  <w:vertAlign w:val="superscript"/>
        </w:rPr>
        <w:t>13</w:t>
      </w:r>
      <w:r w:rsidRPr="00475FAF">
        <w:rPr>
          <w:rFonts w:ascii="Times New Roman" w:hAnsi="Times New Roman"/>
          <w:color w:val="000000"/>
          <w:sz w:val="24"/>
          <w:szCs w:val="24"/>
        </w:rPr>
        <w:t>C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-NMR (50 MHz,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CDCl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475FAF">
        <w:rPr>
          <w:rFonts w:ascii="Times New Roman" w:hAnsi="Times New Roman"/>
          <w:i/>
          <w:color w:val="000000"/>
          <w:sz w:val="24"/>
          <w:szCs w:val="24"/>
        </w:rPr>
        <w:t>δ</w:t>
      </w:r>
      <w:r w:rsidRPr="00475FAF">
        <w:rPr>
          <w:rFonts w:ascii="Times New Roman" w:hAnsi="Times New Roman"/>
          <w:color w:val="000000"/>
          <w:sz w:val="24"/>
          <w:szCs w:val="24"/>
        </w:rPr>
        <w:t>): 175.10, 136.14, 128.51, 128.11, 127.98, 66.77, 66.04, 41.26, 31.94, 23.58.</w:t>
      </w:r>
    </w:p>
    <w:p w:rsidR="004A76A6" w:rsidRPr="00475FAF" w:rsidRDefault="004A76A6" w:rsidP="00206488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4A76A6" w:rsidRPr="00475FAF" w:rsidRDefault="004A76A6" w:rsidP="004A76A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r w:rsidRPr="00475FAF">
        <w:rPr>
          <w:rFonts w:ascii="Times New Roman" w:eastAsia="Times New Roman" w:hAnsi="Times New Roman"/>
          <w:b/>
          <w:sz w:val="24"/>
          <w:szCs w:val="24"/>
        </w:rPr>
        <w:t>Benz</w:t>
      </w:r>
      <w:r w:rsidR="00E2052D">
        <w:rPr>
          <w:rFonts w:ascii="Times New Roman" w:eastAsia="Times New Roman" w:hAnsi="Times New Roman"/>
          <w:b/>
          <w:sz w:val="24"/>
          <w:szCs w:val="24"/>
        </w:rPr>
        <w:t>y</w:t>
      </w:r>
      <w:r w:rsidRPr="00475FAF">
        <w:rPr>
          <w:rFonts w:ascii="Times New Roman" w:eastAsia="Times New Roman" w:hAnsi="Times New Roman"/>
          <w:b/>
          <w:sz w:val="24"/>
          <w:szCs w:val="24"/>
        </w:rPr>
        <w:t>l-4-</w:t>
      </w:r>
      <w:proofErr w:type="spellStart"/>
      <w:r w:rsidRPr="00475FAF">
        <w:rPr>
          <w:rFonts w:ascii="Times New Roman" w:eastAsia="Times New Roman" w:hAnsi="Times New Roman"/>
          <w:b/>
          <w:sz w:val="24"/>
          <w:szCs w:val="24"/>
        </w:rPr>
        <w:t>o</w:t>
      </w:r>
      <w:r w:rsidR="00E2052D">
        <w:rPr>
          <w:rFonts w:ascii="Times New Roman" w:eastAsia="Times New Roman" w:hAnsi="Times New Roman"/>
          <w:b/>
          <w:sz w:val="24"/>
          <w:szCs w:val="24"/>
        </w:rPr>
        <w:t>x</w:t>
      </w:r>
      <w:r w:rsidRPr="00475FAF">
        <w:rPr>
          <w:rFonts w:ascii="Times New Roman" w:eastAsia="Times New Roman" w:hAnsi="Times New Roman"/>
          <w:b/>
          <w:sz w:val="24"/>
          <w:szCs w:val="24"/>
        </w:rPr>
        <w:t>oc</w:t>
      </w:r>
      <w:r w:rsidR="00E2052D">
        <w:rPr>
          <w:rFonts w:ascii="Times New Roman" w:eastAsia="Times New Roman" w:hAnsi="Times New Roman"/>
          <w:b/>
          <w:sz w:val="24"/>
          <w:szCs w:val="24"/>
        </w:rPr>
        <w:t>yc</w:t>
      </w:r>
      <w:r w:rsidRPr="00475FAF">
        <w:rPr>
          <w:rFonts w:ascii="Times New Roman" w:eastAsia="Times New Roman" w:hAnsi="Times New Roman"/>
          <w:b/>
          <w:sz w:val="24"/>
          <w:szCs w:val="24"/>
        </w:rPr>
        <w:t>lohe</w:t>
      </w:r>
      <w:r w:rsidR="00E2052D">
        <w:rPr>
          <w:rFonts w:ascii="Times New Roman" w:eastAsia="Times New Roman" w:hAnsi="Times New Roman"/>
          <w:b/>
          <w:sz w:val="24"/>
          <w:szCs w:val="24"/>
        </w:rPr>
        <w:t>x</w:t>
      </w:r>
      <w:r w:rsidRPr="00475FAF">
        <w:rPr>
          <w:rFonts w:ascii="Times New Roman" w:eastAsia="Times New Roman" w:hAnsi="Times New Roman"/>
          <w:b/>
          <w:sz w:val="24"/>
          <w:szCs w:val="24"/>
        </w:rPr>
        <w:t>an</w:t>
      </w:r>
      <w:r w:rsidR="00E2052D">
        <w:rPr>
          <w:rFonts w:ascii="Times New Roman" w:eastAsia="Times New Roman" w:hAnsi="Times New Roman"/>
          <w:b/>
          <w:sz w:val="24"/>
          <w:szCs w:val="24"/>
        </w:rPr>
        <w:t>ec</w:t>
      </w:r>
      <w:r w:rsidRPr="00475FAF">
        <w:rPr>
          <w:rFonts w:ascii="Times New Roman" w:eastAsia="Times New Roman" w:hAnsi="Times New Roman"/>
          <w:b/>
          <w:sz w:val="24"/>
          <w:szCs w:val="24"/>
        </w:rPr>
        <w:t>arbo</w:t>
      </w:r>
      <w:r w:rsidR="00E2052D">
        <w:rPr>
          <w:rFonts w:ascii="Times New Roman" w:eastAsia="Times New Roman" w:hAnsi="Times New Roman"/>
          <w:b/>
          <w:sz w:val="24"/>
          <w:szCs w:val="24"/>
        </w:rPr>
        <w:t>xy</w:t>
      </w:r>
      <w:r w:rsidRPr="00475FAF">
        <w:rPr>
          <w:rFonts w:ascii="Times New Roman" w:eastAsia="Times New Roman" w:hAnsi="Times New Roman"/>
          <w:b/>
          <w:sz w:val="24"/>
          <w:szCs w:val="24"/>
        </w:rPr>
        <w:t>lat</w:t>
      </w:r>
      <w:r w:rsidR="00E2052D">
        <w:rPr>
          <w:rFonts w:ascii="Times New Roman" w:eastAsia="Times New Roman" w:hAnsi="Times New Roman"/>
          <w:b/>
          <w:sz w:val="24"/>
          <w:szCs w:val="24"/>
        </w:rPr>
        <w:t>e</w:t>
      </w:r>
      <w:proofErr w:type="spellEnd"/>
      <w:r w:rsidRPr="00475FAF">
        <w:rPr>
          <w:rFonts w:ascii="Times New Roman" w:eastAsia="Times New Roman" w:hAnsi="Times New Roman"/>
          <w:b/>
          <w:sz w:val="24"/>
          <w:szCs w:val="24"/>
        </w:rPr>
        <w:t xml:space="preserve"> (</w:t>
      </w:r>
      <w:r w:rsidR="00700969" w:rsidRPr="00475FAF">
        <w:rPr>
          <w:rFonts w:ascii="Times New Roman" w:eastAsia="Times New Roman" w:hAnsi="Times New Roman"/>
          <w:b/>
          <w:sz w:val="24"/>
          <w:szCs w:val="24"/>
        </w:rPr>
        <w:t>15</w:t>
      </w:r>
      <w:r w:rsidRPr="00475FAF">
        <w:rPr>
          <w:rFonts w:ascii="Times New Roman" w:eastAsia="Times New Roman" w:hAnsi="Times New Roman"/>
          <w:b/>
          <w:sz w:val="24"/>
          <w:szCs w:val="24"/>
        </w:rPr>
        <w:t>)</w:t>
      </w:r>
      <w:r w:rsidR="00493425" w:rsidRPr="00E2052D">
        <w:rPr>
          <w:rFonts w:ascii="Times New Roman" w:hAnsi="Times New Roman"/>
          <w:sz w:val="24"/>
          <w:szCs w:val="24"/>
          <w:vertAlign w:val="superscript"/>
        </w:rPr>
        <w:fldChar w:fldCharType="begin"/>
      </w:r>
      <w:r w:rsidR="00493425" w:rsidRPr="00E2052D">
        <w:rPr>
          <w:rFonts w:ascii="Times New Roman" w:hAnsi="Times New Roman"/>
          <w:sz w:val="24"/>
          <w:szCs w:val="24"/>
          <w:vertAlign w:val="superscript"/>
        </w:rPr>
        <w:instrText xml:space="preserve"> NOTEREF _Ref412791522 \h  \* MERGEFORMAT </w:instrText>
      </w:r>
      <w:r w:rsidR="00493425" w:rsidRPr="00E2052D">
        <w:rPr>
          <w:rFonts w:ascii="Times New Roman" w:hAnsi="Times New Roman"/>
          <w:sz w:val="24"/>
          <w:szCs w:val="24"/>
          <w:vertAlign w:val="superscript"/>
        </w:rPr>
      </w:r>
      <w:r w:rsidR="00493425" w:rsidRPr="00E2052D">
        <w:rPr>
          <w:rFonts w:ascii="Times New Roman" w:hAnsi="Times New Roman"/>
          <w:sz w:val="24"/>
          <w:szCs w:val="24"/>
          <w:vertAlign w:val="superscript"/>
        </w:rPr>
        <w:fldChar w:fldCharType="separate"/>
      </w:r>
      <w:r w:rsidR="00905C49">
        <w:rPr>
          <w:rFonts w:ascii="Times New Roman" w:hAnsi="Times New Roman"/>
          <w:sz w:val="24"/>
          <w:szCs w:val="24"/>
          <w:vertAlign w:val="superscript"/>
        </w:rPr>
        <w:t>2</w:t>
      </w:r>
      <w:r w:rsidR="00493425" w:rsidRPr="00E2052D">
        <w:rPr>
          <w:rFonts w:ascii="Times New Roman" w:hAnsi="Times New Roman"/>
          <w:sz w:val="24"/>
          <w:szCs w:val="24"/>
          <w:vertAlign w:val="superscript"/>
        </w:rPr>
        <w:fldChar w:fldCharType="end"/>
      </w:r>
      <w:r w:rsidR="00951A82" w:rsidRPr="00E2052D">
        <w:rPr>
          <w:rFonts w:ascii="Times New Roman" w:eastAsia="Times New Roman" w:hAnsi="Times New Roman"/>
          <w:sz w:val="24"/>
          <w:szCs w:val="24"/>
          <w:vertAlign w:val="superscript"/>
        </w:rPr>
        <w:t xml:space="preserve">, </w:t>
      </w:r>
      <w:r w:rsidR="00951A82" w:rsidRPr="00E2052D">
        <w:rPr>
          <w:rStyle w:val="EndnoteReference"/>
          <w:rFonts w:ascii="Times New Roman" w:eastAsia="Times New Roman" w:hAnsi="Times New Roman"/>
          <w:sz w:val="24"/>
          <w:szCs w:val="24"/>
        </w:rPr>
        <w:endnoteReference w:id="3"/>
      </w:r>
      <w:r w:rsidRPr="00475FAF"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:rsidR="004A76A6" w:rsidRPr="00475FAF" w:rsidRDefault="004A76A6" w:rsidP="00951A82">
      <w:pPr>
        <w:spacing w:after="0" w:line="360" w:lineRule="auto"/>
        <w:jc w:val="both"/>
        <w:rPr>
          <w:rFonts w:ascii="Times New Roman" w:eastAsia="Times New Roman" w:hAnsi="Times New Roman"/>
          <w:b/>
          <w:color w:val="92D050"/>
          <w:sz w:val="24"/>
          <w:szCs w:val="24"/>
        </w:rPr>
      </w:pPr>
      <w:r w:rsidRPr="00475FAF">
        <w:rPr>
          <w:rFonts w:ascii="Times New Roman" w:eastAsia="Times New Roman" w:hAnsi="Times New Roman"/>
          <w:sz w:val="24"/>
          <w:szCs w:val="24"/>
        </w:rPr>
        <w:t xml:space="preserve">Mixture of alcohol </w:t>
      </w:r>
      <w:r w:rsidR="00700969" w:rsidRPr="00475FAF">
        <w:rPr>
          <w:rFonts w:ascii="Times New Roman" w:eastAsia="Times New Roman" w:hAnsi="Times New Roman"/>
          <w:b/>
          <w:sz w:val="24"/>
          <w:szCs w:val="24"/>
        </w:rPr>
        <w:t>14</w:t>
      </w:r>
      <w:r w:rsidR="00700969" w:rsidRPr="00475FAF">
        <w:rPr>
          <w:rFonts w:ascii="Times New Roman" w:eastAsia="Times New Roman" w:hAnsi="Times New Roman"/>
          <w:sz w:val="24"/>
          <w:szCs w:val="24"/>
        </w:rPr>
        <w:t xml:space="preserve"> </w:t>
      </w:r>
      <w:r w:rsidRPr="00475FAF">
        <w:rPr>
          <w:rFonts w:ascii="Times New Roman" w:eastAsia="Times New Roman" w:hAnsi="Times New Roman"/>
          <w:sz w:val="24"/>
          <w:szCs w:val="24"/>
        </w:rPr>
        <w:t>(25.0 g, 106.7 mmol) and PCC (34.44</w:t>
      </w:r>
      <w:r w:rsidR="00E2052D">
        <w:rPr>
          <w:rFonts w:ascii="Times New Roman" w:eastAsia="Times New Roman" w:hAnsi="Times New Roman"/>
          <w:sz w:val="24"/>
          <w:szCs w:val="24"/>
        </w:rPr>
        <w:t xml:space="preserve"> </w:t>
      </w:r>
      <w:r w:rsidRPr="00475FAF">
        <w:rPr>
          <w:rFonts w:ascii="Times New Roman" w:eastAsia="Times New Roman" w:hAnsi="Times New Roman"/>
          <w:sz w:val="24"/>
          <w:szCs w:val="24"/>
        </w:rPr>
        <w:t>g, 160.0 mmol) in CH</w:t>
      </w:r>
      <w:r w:rsidRPr="00475FAF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eastAsia="Times New Roman" w:hAnsi="Times New Roman"/>
          <w:sz w:val="24"/>
          <w:szCs w:val="24"/>
        </w:rPr>
        <w:t>Cl</w:t>
      </w:r>
      <w:r w:rsidRPr="00475FAF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 (150 L) was stirred at r.t 2 hours. Suspension was transferred on SiO</w:t>
      </w:r>
      <w:r w:rsidRPr="00475FAF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 column and product was collected after </w:t>
      </w:r>
      <w:r w:rsidR="00E2052D" w:rsidRPr="00475FAF">
        <w:rPr>
          <w:rFonts w:ascii="Times New Roman" w:eastAsia="Times New Roman" w:hAnsi="Times New Roman"/>
          <w:sz w:val="24"/>
          <w:szCs w:val="24"/>
        </w:rPr>
        <w:t>eluting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 with CH</w:t>
      </w:r>
      <w:r w:rsidRPr="00475FAF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eastAsia="Times New Roman" w:hAnsi="Times New Roman"/>
          <w:sz w:val="24"/>
          <w:szCs w:val="24"/>
        </w:rPr>
        <w:t>Cl</w:t>
      </w:r>
      <w:r w:rsidRPr="00475FAF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 (600 mL). Solvent was removed under reduce pressure and product was obtained after column chromatography purification (flash,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SP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 Biotage, SiO</w:t>
      </w:r>
      <w:r w:rsidRPr="00475FAF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-column,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40+M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, eluent hexane / EtOAc gradient 85/15 → 7/3) as pale green-yellow oil. Yield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9.57g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 (67%)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IR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ATR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):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3033w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2954m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1710s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1453m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1384m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1303m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1210s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1158s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1028w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1004m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965w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746s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698s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495w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421w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cm</w:t>
      </w:r>
      <w:r w:rsidRPr="00475FAF">
        <w:rPr>
          <w:rFonts w:ascii="Times New Roman" w:hAnsi="Times New Roman"/>
          <w:sz w:val="24"/>
          <w:szCs w:val="24"/>
          <w:vertAlign w:val="superscript"/>
        </w:rPr>
        <w:t>-1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Pr="00475FAF">
        <w:rPr>
          <w:rFonts w:ascii="Times New Roman" w:hAnsi="Times New Roman"/>
          <w:color w:val="000000"/>
          <w:sz w:val="24"/>
          <w:szCs w:val="24"/>
        </w:rPr>
        <w:t>H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-NMR (200 MHz,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CDCl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475FAF">
        <w:rPr>
          <w:rFonts w:ascii="Times New Roman" w:hAnsi="Times New Roman"/>
          <w:i/>
          <w:color w:val="000000"/>
          <w:sz w:val="24"/>
          <w:szCs w:val="24"/>
        </w:rPr>
        <w:t>δ</w:t>
      </w:r>
      <w:r w:rsidRPr="00475FAF">
        <w:rPr>
          <w:rFonts w:ascii="Times New Roman" w:hAnsi="Times New Roman"/>
          <w:color w:val="000000"/>
          <w:sz w:val="24"/>
          <w:szCs w:val="24"/>
        </w:rPr>
        <w:t>):</w:t>
      </w:r>
      <w:r w:rsidRPr="00475FAF">
        <w:rPr>
          <w:rFonts w:ascii="Times New Roman" w:hAnsi="Times New Roman"/>
          <w:color w:val="000000"/>
          <w:sz w:val="24"/>
          <w:szCs w:val="24"/>
          <w:vertAlign w:val="superscript"/>
        </w:rPr>
        <w:t xml:space="preserve"> 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7.36 (s,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Ar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), 5.16 (s,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Ar-C</w:t>
      </w:r>
      <w:r w:rsidRPr="00475FAF">
        <w:rPr>
          <w:rFonts w:ascii="Times New Roman" w:hAnsi="Times New Roman"/>
          <w:i/>
          <w:color w:val="000000"/>
          <w:sz w:val="24"/>
          <w:szCs w:val="24"/>
        </w:rPr>
        <w:t>H</w:t>
      </w:r>
      <w:r w:rsidRPr="00475FAF">
        <w:rPr>
          <w:rFonts w:ascii="Times New Roman" w:hAnsi="Times New Roman"/>
          <w:i/>
          <w:color w:val="000000"/>
          <w:sz w:val="24"/>
          <w:szCs w:val="24"/>
          <w:vertAlign w:val="subscript"/>
        </w:rPr>
        <w:t>2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>), 2.90-2.70 (m, H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a</w:t>
      </w:r>
      <w:r w:rsidRPr="00475FAF">
        <w:rPr>
          <w:rFonts w:ascii="Times New Roman" w:hAnsi="Times New Roman"/>
          <w:color w:val="000000"/>
          <w:sz w:val="24"/>
          <w:szCs w:val="24"/>
        </w:rPr>
        <w:t>-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CO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475FAF">
        <w:rPr>
          <w:rFonts w:ascii="Times New Roman" w:hAnsi="Times New Roman"/>
          <w:color w:val="000000"/>
          <w:sz w:val="24"/>
          <w:szCs w:val="24"/>
        </w:rPr>
        <w:t>Bz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), 2.56-1.92 (m,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8H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).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  <w:vertAlign w:val="superscript"/>
        </w:rPr>
        <w:t>13</w:t>
      </w:r>
      <w:r w:rsidRPr="00475FAF">
        <w:rPr>
          <w:rFonts w:ascii="Times New Roman" w:hAnsi="Times New Roman"/>
          <w:color w:val="000000"/>
          <w:sz w:val="24"/>
          <w:szCs w:val="24"/>
        </w:rPr>
        <w:t>C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-NMR (50 MHz,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CDCl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475FAF">
        <w:rPr>
          <w:rFonts w:ascii="Times New Roman" w:hAnsi="Times New Roman"/>
          <w:i/>
          <w:color w:val="000000"/>
          <w:sz w:val="24"/>
          <w:szCs w:val="24"/>
        </w:rPr>
        <w:t>δ</w:t>
      </w:r>
      <w:r w:rsidRPr="00475FAF">
        <w:rPr>
          <w:rFonts w:ascii="Times New Roman" w:hAnsi="Times New Roman"/>
          <w:color w:val="000000"/>
          <w:sz w:val="24"/>
          <w:szCs w:val="24"/>
        </w:rPr>
        <w:t>): 210.02, 173.94, 135.72, 128.62, 128.36, 128.13, 66.49, 40.62, 39.62, 28.42.</w:t>
      </w:r>
    </w:p>
    <w:p w:rsidR="004A76A6" w:rsidRPr="00475FAF" w:rsidRDefault="004A76A6" w:rsidP="00206488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4A76A6" w:rsidRPr="00475FAF" w:rsidRDefault="004A76A6" w:rsidP="004A76A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r w:rsidRPr="00475FAF">
        <w:rPr>
          <w:rFonts w:ascii="Times New Roman" w:eastAsiaTheme="minorHAnsi" w:hAnsi="Times New Roman"/>
          <w:b/>
          <w:sz w:val="24"/>
          <w:szCs w:val="24"/>
        </w:rPr>
        <w:t>Cyclohexane-1</w:t>
      </w:r>
      <w:proofErr w:type="gramStart"/>
      <w:r w:rsidRPr="00475FAF">
        <w:rPr>
          <w:rFonts w:ascii="Times New Roman" w:eastAsiaTheme="minorHAnsi" w:hAnsi="Times New Roman"/>
          <w:b/>
          <w:sz w:val="24"/>
          <w:szCs w:val="24"/>
        </w:rPr>
        <w:t>,1</w:t>
      </w:r>
      <w:proofErr w:type="gramEnd"/>
      <w:r w:rsidRPr="00475FAF">
        <w:rPr>
          <w:rFonts w:ascii="Times New Roman" w:eastAsiaTheme="minorHAnsi" w:hAnsi="Times New Roman"/>
          <w:b/>
          <w:sz w:val="24"/>
          <w:szCs w:val="24"/>
        </w:rPr>
        <w:t>-</w:t>
      </w:r>
      <w:proofErr w:type="spellStart"/>
      <w:r w:rsidRPr="00475FAF">
        <w:rPr>
          <w:rFonts w:ascii="Times New Roman" w:eastAsiaTheme="minorHAnsi" w:hAnsi="Times New Roman"/>
          <w:b/>
          <w:sz w:val="24"/>
          <w:szCs w:val="24"/>
        </w:rPr>
        <w:t>diyl</w:t>
      </w:r>
      <w:proofErr w:type="spellEnd"/>
      <w:r w:rsidRPr="00475FAF">
        <w:rPr>
          <w:rFonts w:ascii="Times New Roman" w:eastAsiaTheme="minorHAnsi" w:hAnsi="Times New Roman"/>
          <w:b/>
          <w:sz w:val="24"/>
          <w:szCs w:val="24"/>
        </w:rPr>
        <w:t xml:space="preserve"> dihydroperoxide</w:t>
      </w:r>
      <w:r w:rsidRPr="00475FAF">
        <w:rPr>
          <w:rFonts w:ascii="Times New Roman" w:eastAsiaTheme="minorHAnsi" w:hAnsi="Times New Roman"/>
          <w:sz w:val="24"/>
          <w:szCs w:val="24"/>
        </w:rPr>
        <w:t xml:space="preserve"> (</w:t>
      </w:r>
      <w:r w:rsidR="00EE20FE" w:rsidRPr="00475FAF">
        <w:rPr>
          <w:rFonts w:ascii="Times New Roman" w:eastAsiaTheme="minorHAnsi" w:hAnsi="Times New Roman"/>
          <w:b/>
          <w:sz w:val="24"/>
          <w:szCs w:val="24"/>
        </w:rPr>
        <w:t>17</w:t>
      </w:r>
      <w:r w:rsidRPr="00475FAF">
        <w:rPr>
          <w:rFonts w:ascii="Times New Roman" w:eastAsiaTheme="minorHAnsi" w:hAnsi="Times New Roman"/>
          <w:b/>
          <w:sz w:val="24"/>
          <w:szCs w:val="24"/>
        </w:rPr>
        <w:t>)</w:t>
      </w:r>
      <w:r w:rsidRPr="00475FAF"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:rsidR="004A76A6" w:rsidRPr="00475FAF" w:rsidRDefault="004A76A6" w:rsidP="004A76A6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475FAF">
        <w:rPr>
          <w:rFonts w:ascii="Times New Roman" w:eastAsia="Times New Roman" w:hAnsi="Times New Roman"/>
          <w:sz w:val="24"/>
          <w:szCs w:val="24"/>
        </w:rPr>
        <w:t xml:space="preserve">Into mixture of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cyclohexanone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 (980.0 mg, 10.0 mmol) and Re</w:t>
      </w:r>
      <w:r w:rsidRPr="00475FAF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eastAsia="Times New Roman" w:hAnsi="Times New Roman"/>
          <w:sz w:val="24"/>
          <w:szCs w:val="24"/>
        </w:rPr>
        <w:t>O</w:t>
      </w:r>
      <w:r w:rsidRPr="00475FAF">
        <w:rPr>
          <w:rFonts w:ascii="Times New Roman" w:eastAsia="Times New Roman" w:hAnsi="Times New Roman"/>
          <w:sz w:val="24"/>
          <w:szCs w:val="24"/>
          <w:vertAlign w:val="subscript"/>
        </w:rPr>
        <w:t xml:space="preserve">7 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(242.2 mg, 0.5 mmol, 5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mol</w:t>
      </w:r>
      <w:proofErr w:type="spellEnd"/>
      <w:r w:rsidR="00E2052D">
        <w:rPr>
          <w:rFonts w:ascii="Times New Roman" w:eastAsia="Times New Roman" w:hAnsi="Times New Roman"/>
          <w:sz w:val="24"/>
          <w:szCs w:val="24"/>
        </w:rPr>
        <w:t xml:space="preserve"> </w:t>
      </w:r>
      <w:r w:rsidRPr="00475FAF">
        <w:rPr>
          <w:rFonts w:ascii="Times New Roman" w:eastAsia="Times New Roman" w:hAnsi="Times New Roman"/>
          <w:sz w:val="24"/>
          <w:szCs w:val="24"/>
        </w:rPr>
        <w:t>%) in CH</w:t>
      </w:r>
      <w:r w:rsidRPr="00475FAF">
        <w:rPr>
          <w:rFonts w:ascii="Times New Roman" w:eastAsia="Times New Roman" w:hAnsi="Times New Roman"/>
          <w:sz w:val="24"/>
          <w:szCs w:val="24"/>
          <w:vertAlign w:val="subscript"/>
        </w:rPr>
        <w:t>3</w:t>
      </w:r>
      <w:r w:rsidRPr="00475FAF">
        <w:rPr>
          <w:rFonts w:ascii="Times New Roman" w:eastAsia="Times New Roman" w:hAnsi="Times New Roman"/>
          <w:sz w:val="24"/>
          <w:szCs w:val="24"/>
        </w:rPr>
        <w:t>CN (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25mL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>), 50% solution of H</w:t>
      </w:r>
      <w:r w:rsidRPr="00475FAF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eastAsia="Times New Roman" w:hAnsi="Times New Roman"/>
          <w:sz w:val="24"/>
          <w:szCs w:val="24"/>
        </w:rPr>
        <w:t>O</w:t>
      </w:r>
      <w:r w:rsidRPr="00475FAF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 (1.12 mL, 40.0 mmol) was added and stirring was continued at r.t. 1 hour. Reaction was transferred on the SiO</w:t>
      </w:r>
      <w:r w:rsidRPr="00475FAF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 column and was </w:t>
      </w:r>
      <w:r w:rsidR="00E2052D" w:rsidRPr="00475FAF">
        <w:rPr>
          <w:rFonts w:ascii="Times New Roman" w:eastAsia="Times New Roman" w:hAnsi="Times New Roman"/>
          <w:sz w:val="24"/>
          <w:szCs w:val="24"/>
        </w:rPr>
        <w:t>eluted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 with EtOAc. Fractions with crude product were combined, washed once with brine and dried over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anh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gramStart"/>
      <w:r w:rsidRPr="00475FAF">
        <w:rPr>
          <w:rFonts w:ascii="Times New Roman" w:hAnsi="Times New Roman"/>
          <w:color w:val="000000"/>
          <w:sz w:val="24"/>
          <w:szCs w:val="24"/>
        </w:rPr>
        <w:t>Na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475FAF">
        <w:rPr>
          <w:rFonts w:ascii="Times New Roman" w:hAnsi="Times New Roman"/>
          <w:color w:val="000000"/>
          <w:sz w:val="24"/>
          <w:szCs w:val="24"/>
        </w:rPr>
        <w:t>SO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 at 0 </w:t>
      </w:r>
      <w:r w:rsidR="00E2052D">
        <w:rPr>
          <w:rFonts w:ascii="Times New Roman" w:hAnsi="Times New Roman"/>
          <w:color w:val="000000"/>
          <w:sz w:val="24"/>
          <w:szCs w:val="24"/>
          <w:vertAlign w:val="superscript"/>
        </w:rPr>
        <w:t>o</w:t>
      </w:r>
      <w:r w:rsidRPr="00475FAF">
        <w:rPr>
          <w:rFonts w:ascii="Times New Roman" w:hAnsi="Times New Roman"/>
          <w:color w:val="000000"/>
          <w:sz w:val="24"/>
          <w:szCs w:val="24"/>
        </w:rPr>
        <w:t>C.</w:t>
      </w:r>
      <w:proofErr w:type="gramEnd"/>
      <w:r w:rsidRPr="00475FAF">
        <w:rPr>
          <w:rFonts w:ascii="Times New Roman" w:hAnsi="Times New Roman"/>
          <w:color w:val="000000"/>
          <w:sz w:val="24"/>
          <w:szCs w:val="24"/>
        </w:rPr>
        <w:t xml:space="preserve"> Solvent was removed under reduce pressure and product was isolated after </w:t>
      </w:r>
      <w:r w:rsidRPr="00475FAF">
        <w:rPr>
          <w:rFonts w:ascii="Times New Roman" w:eastAsia="Times New Roman" w:hAnsi="Times New Roman"/>
          <w:sz w:val="24"/>
          <w:szCs w:val="24"/>
        </w:rPr>
        <w:t>column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 chromatography (Lobar, SiO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475FAF">
        <w:rPr>
          <w:rFonts w:ascii="Times New Roman" w:hAnsi="Times New Roman"/>
          <w:color w:val="000000"/>
          <w:sz w:val="24"/>
          <w:szCs w:val="24"/>
        </w:rPr>
        <w:t>-</w:t>
      </w:r>
      <w:r w:rsidR="00E2052D">
        <w:rPr>
          <w:rFonts w:ascii="Times New Roman" w:hAnsi="Times New Roman"/>
          <w:color w:val="000000"/>
          <w:sz w:val="24"/>
          <w:szCs w:val="24"/>
        </w:rPr>
        <w:t>c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olumn C, eluent hexane / </w:t>
      </w:r>
      <w:r w:rsidRPr="00475FAF">
        <w:rPr>
          <w:rFonts w:ascii="Times New Roman" w:eastAsia="Times New Roman" w:hAnsi="Times New Roman"/>
          <w:sz w:val="24"/>
          <w:szCs w:val="24"/>
        </w:rPr>
        <w:t>EtOAc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 = 7/3). Yield 890.2 mg (60%), colourless oil.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IR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 (film):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3419s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2946s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2863s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1712m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1634w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1454s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1391s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1278m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1161m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1098m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1064s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947m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927m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849m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 cm</w:t>
      </w:r>
      <w:r w:rsidRPr="00475FAF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IR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>(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CCl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):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3424s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2948s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2865s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1746m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1722m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1452s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1393s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1349m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1162s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951s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922m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cm</w:t>
      </w:r>
      <w:r w:rsidRPr="00475FAF">
        <w:rPr>
          <w:rFonts w:ascii="Times New Roman" w:hAnsi="Times New Roman"/>
          <w:sz w:val="24"/>
          <w:szCs w:val="24"/>
          <w:vertAlign w:val="superscript"/>
        </w:rPr>
        <w:t>-1</w:t>
      </w:r>
      <w:r w:rsidRPr="00475FA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75FAF">
        <w:rPr>
          <w:rFonts w:ascii="Times New Roman" w:hAnsi="Times New Roman"/>
          <w:sz w:val="24"/>
          <w:szCs w:val="24"/>
          <w:vertAlign w:val="superscript"/>
        </w:rPr>
        <w:t>1</w:t>
      </w:r>
      <w:r w:rsidRPr="00475FAF">
        <w:rPr>
          <w:rFonts w:ascii="Times New Roman" w:hAnsi="Times New Roman"/>
          <w:sz w:val="24"/>
          <w:szCs w:val="24"/>
        </w:rPr>
        <w:t>H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-NMR (200 MHz, </w:t>
      </w:r>
      <w:proofErr w:type="spellStart"/>
      <w:r w:rsidRPr="00475FAF">
        <w:rPr>
          <w:rFonts w:ascii="Times New Roman" w:hAnsi="Times New Roman"/>
          <w:sz w:val="24"/>
          <w:szCs w:val="24"/>
        </w:rPr>
        <w:t>CDCl</w:t>
      </w:r>
      <w:r w:rsidRPr="00475FAF">
        <w:rPr>
          <w:rFonts w:ascii="Times New Roman" w:hAnsi="Times New Roman"/>
          <w:sz w:val="24"/>
          <w:szCs w:val="24"/>
          <w:vertAlign w:val="subscript"/>
        </w:rPr>
        <w:t>3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r w:rsidRPr="00475FAF">
        <w:rPr>
          <w:rFonts w:ascii="Times New Roman" w:hAnsi="Times New Roman"/>
          <w:i/>
          <w:sz w:val="24"/>
          <w:szCs w:val="24"/>
        </w:rPr>
        <w:t>δ</w:t>
      </w:r>
      <w:r w:rsidRPr="00475FAF">
        <w:rPr>
          <w:rFonts w:ascii="Times New Roman" w:hAnsi="Times New Roman"/>
          <w:sz w:val="24"/>
          <w:szCs w:val="24"/>
        </w:rPr>
        <w:t>): 9.60 (</w:t>
      </w:r>
      <w:proofErr w:type="spellStart"/>
      <w:r w:rsidRPr="00475FAF">
        <w:rPr>
          <w:rFonts w:ascii="Times New Roman" w:hAnsi="Times New Roman"/>
          <w:sz w:val="24"/>
          <w:szCs w:val="24"/>
        </w:rPr>
        <w:t>bs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2 × </w:t>
      </w:r>
      <w:proofErr w:type="spellStart"/>
      <w:r w:rsidRPr="00475FAF">
        <w:rPr>
          <w:rFonts w:ascii="Times New Roman" w:hAnsi="Times New Roman"/>
          <w:sz w:val="24"/>
          <w:szCs w:val="24"/>
        </w:rPr>
        <w:t>HOO</w:t>
      </w:r>
      <w:proofErr w:type="spellEnd"/>
      <w:r w:rsidRPr="00475FAF">
        <w:rPr>
          <w:rFonts w:ascii="Times New Roman" w:hAnsi="Times New Roman"/>
          <w:sz w:val="24"/>
          <w:szCs w:val="24"/>
        </w:rPr>
        <w:t>-</w:t>
      </w:r>
      <w:proofErr w:type="gramStart"/>
      <w:r w:rsidRPr="00475FAF">
        <w:rPr>
          <w:rFonts w:ascii="Times New Roman" w:hAnsi="Times New Roman"/>
          <w:sz w:val="24"/>
          <w:szCs w:val="24"/>
        </w:rPr>
        <w:t>C(</w:t>
      </w:r>
      <w:proofErr w:type="gramEnd"/>
      <w:r w:rsidRPr="00475FAF">
        <w:rPr>
          <w:rFonts w:ascii="Times New Roman" w:hAnsi="Times New Roman"/>
          <w:sz w:val="24"/>
          <w:szCs w:val="24"/>
        </w:rPr>
        <w:t xml:space="preserve">1)), 2.0 – 1.8 (m, 4 H), 1.6 – 1.4 (m, 6 H). </w:t>
      </w:r>
      <w:proofErr w:type="spellStart"/>
      <w:r w:rsidRPr="00475FAF">
        <w:rPr>
          <w:rFonts w:ascii="Times New Roman" w:hAnsi="Times New Roman"/>
          <w:sz w:val="24"/>
          <w:szCs w:val="24"/>
          <w:vertAlign w:val="superscript"/>
        </w:rPr>
        <w:t>13</w:t>
      </w:r>
      <w:r w:rsidRPr="00475FAF">
        <w:rPr>
          <w:rFonts w:ascii="Times New Roman" w:hAnsi="Times New Roman"/>
          <w:sz w:val="24"/>
          <w:szCs w:val="24"/>
        </w:rPr>
        <w:t>C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-NMR (50 MHz, </w:t>
      </w:r>
      <w:proofErr w:type="spellStart"/>
      <w:r w:rsidRPr="00475FAF">
        <w:rPr>
          <w:rFonts w:ascii="Times New Roman" w:hAnsi="Times New Roman"/>
          <w:sz w:val="24"/>
          <w:szCs w:val="24"/>
        </w:rPr>
        <w:t>CDCl</w:t>
      </w:r>
      <w:r w:rsidRPr="00475FAF">
        <w:rPr>
          <w:rFonts w:ascii="Times New Roman" w:hAnsi="Times New Roman"/>
          <w:sz w:val="24"/>
          <w:szCs w:val="24"/>
          <w:vertAlign w:val="subscript"/>
        </w:rPr>
        <w:t>3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r w:rsidRPr="00475FAF">
        <w:rPr>
          <w:rFonts w:ascii="Times New Roman" w:hAnsi="Times New Roman"/>
          <w:i/>
          <w:sz w:val="24"/>
          <w:szCs w:val="24"/>
        </w:rPr>
        <w:t>δ</w:t>
      </w:r>
      <w:r w:rsidRPr="00475FAF">
        <w:rPr>
          <w:rFonts w:ascii="Times New Roman" w:hAnsi="Times New Roman"/>
          <w:sz w:val="24"/>
          <w:szCs w:val="24"/>
        </w:rPr>
        <w:t xml:space="preserve">): 110.94, 29.41, 25.18, 22.31. </w:t>
      </w:r>
    </w:p>
    <w:p w:rsidR="004A76A6" w:rsidRPr="00475FAF" w:rsidRDefault="004A76A6" w:rsidP="004A76A6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</w:p>
    <w:p w:rsidR="004A76A6" w:rsidRPr="00475FAF" w:rsidRDefault="004A76A6" w:rsidP="004A76A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475FAF">
        <w:rPr>
          <w:rFonts w:ascii="Times New Roman" w:eastAsiaTheme="minorHAnsi" w:hAnsi="Times New Roman"/>
          <w:b/>
          <w:sz w:val="24"/>
          <w:szCs w:val="24"/>
        </w:rPr>
        <w:t>7</w:t>
      </w:r>
      <w:proofErr w:type="gramStart"/>
      <w:r w:rsidRPr="00475FAF">
        <w:rPr>
          <w:rFonts w:ascii="Times New Roman" w:eastAsiaTheme="minorHAnsi" w:hAnsi="Times New Roman"/>
          <w:b/>
          <w:sz w:val="24"/>
          <w:szCs w:val="24"/>
        </w:rPr>
        <w:t>,8,15,16</w:t>
      </w:r>
      <w:proofErr w:type="gramEnd"/>
      <w:r w:rsidRPr="00475FAF">
        <w:rPr>
          <w:rFonts w:ascii="Times New Roman" w:eastAsiaTheme="minorHAnsi" w:hAnsi="Times New Roman"/>
          <w:b/>
          <w:sz w:val="24"/>
          <w:szCs w:val="24"/>
        </w:rPr>
        <w:t>-</w:t>
      </w:r>
      <w:proofErr w:type="spellStart"/>
      <w:r w:rsidRPr="00475FAF">
        <w:rPr>
          <w:rFonts w:ascii="Times New Roman" w:eastAsiaTheme="minorHAnsi" w:hAnsi="Times New Roman"/>
          <w:b/>
          <w:sz w:val="24"/>
          <w:szCs w:val="24"/>
        </w:rPr>
        <w:t>tetraoxadispiro</w:t>
      </w:r>
      <w:proofErr w:type="spellEnd"/>
      <w:r w:rsidRPr="00475FAF">
        <w:rPr>
          <w:rFonts w:ascii="Times New Roman" w:eastAsiaTheme="minorHAnsi" w:hAnsi="Times New Roman"/>
          <w:b/>
          <w:sz w:val="24"/>
          <w:szCs w:val="24"/>
        </w:rPr>
        <w:t>[5.2.5.2]</w:t>
      </w:r>
      <w:proofErr w:type="spellStart"/>
      <w:r w:rsidRPr="00475FAF">
        <w:rPr>
          <w:rFonts w:ascii="Times New Roman" w:eastAsiaTheme="minorHAnsi" w:hAnsi="Times New Roman"/>
          <w:b/>
          <w:sz w:val="24"/>
          <w:szCs w:val="24"/>
        </w:rPr>
        <w:t>hexadec</w:t>
      </w:r>
      <w:proofErr w:type="spellEnd"/>
      <w:r w:rsidRPr="00475FAF">
        <w:rPr>
          <w:rFonts w:ascii="Times New Roman" w:eastAsiaTheme="minorHAnsi" w:hAnsi="Times New Roman"/>
          <w:b/>
          <w:sz w:val="24"/>
          <w:szCs w:val="24"/>
        </w:rPr>
        <w:t>-3-</w:t>
      </w:r>
      <w:proofErr w:type="spellStart"/>
      <w:r w:rsidRPr="00475FAF">
        <w:rPr>
          <w:rFonts w:ascii="Times New Roman" w:eastAsiaTheme="minorHAnsi" w:hAnsi="Times New Roman"/>
          <w:b/>
          <w:sz w:val="24"/>
          <w:szCs w:val="24"/>
        </w:rPr>
        <w:t>yl</w:t>
      </w:r>
      <w:proofErr w:type="spellEnd"/>
      <w:r w:rsidR="00E2052D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475FAF">
        <w:rPr>
          <w:rFonts w:ascii="Times New Roman" w:eastAsiaTheme="minorHAnsi" w:hAnsi="Times New Roman"/>
          <w:b/>
          <w:sz w:val="24"/>
          <w:szCs w:val="24"/>
        </w:rPr>
        <w:t xml:space="preserve">methanol </w:t>
      </w:r>
      <w:r w:rsidRPr="00475FAF">
        <w:rPr>
          <w:rFonts w:ascii="Times New Roman" w:hAnsi="Times New Roman"/>
          <w:b/>
          <w:sz w:val="24"/>
          <w:szCs w:val="24"/>
        </w:rPr>
        <w:t xml:space="preserve"> (</w:t>
      </w:r>
      <w:r w:rsidR="00EE20FE" w:rsidRPr="00475FAF">
        <w:rPr>
          <w:rFonts w:ascii="Times New Roman" w:hAnsi="Times New Roman"/>
          <w:b/>
          <w:sz w:val="24"/>
          <w:szCs w:val="24"/>
        </w:rPr>
        <w:t>19</w:t>
      </w:r>
      <w:r w:rsidRPr="00475FAF">
        <w:rPr>
          <w:rFonts w:ascii="Times New Roman" w:hAnsi="Times New Roman"/>
          <w:b/>
          <w:sz w:val="24"/>
          <w:szCs w:val="24"/>
        </w:rPr>
        <w:t>)</w:t>
      </w:r>
      <w:bookmarkStart w:id="1" w:name="_Ref412791360"/>
      <w:r w:rsidR="00951A82" w:rsidRPr="00475FAF">
        <w:rPr>
          <w:rStyle w:val="EndnoteReference"/>
          <w:rFonts w:ascii="Times New Roman" w:hAnsi="Times New Roman"/>
          <w:b/>
          <w:sz w:val="24"/>
          <w:szCs w:val="24"/>
        </w:rPr>
        <w:endnoteReference w:id="4"/>
      </w:r>
      <w:bookmarkEnd w:id="1"/>
    </w:p>
    <w:p w:rsidR="004A76A6" w:rsidRPr="00475FAF" w:rsidRDefault="004A76A6" w:rsidP="004A76A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75FAF">
        <w:rPr>
          <w:rFonts w:ascii="Times New Roman" w:hAnsi="Times New Roman"/>
          <w:sz w:val="24"/>
          <w:szCs w:val="24"/>
        </w:rPr>
        <w:t xml:space="preserve">Flame dried two-neck round bottom flask was charged, under </w:t>
      </w:r>
      <w:proofErr w:type="spellStart"/>
      <w:r w:rsidRPr="00475FAF">
        <w:rPr>
          <w:rFonts w:ascii="Times New Roman" w:hAnsi="Times New Roman"/>
          <w:sz w:val="24"/>
          <w:szCs w:val="24"/>
        </w:rPr>
        <w:t>Ar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atmosphere, with LiAlH</w:t>
      </w:r>
      <w:r w:rsidRPr="00475FAF">
        <w:rPr>
          <w:rFonts w:ascii="Times New Roman" w:hAnsi="Times New Roman"/>
          <w:sz w:val="24"/>
          <w:szCs w:val="24"/>
          <w:vertAlign w:val="subscript"/>
        </w:rPr>
        <w:t>4</w:t>
      </w:r>
      <w:r w:rsidRPr="00475FAF">
        <w:rPr>
          <w:rFonts w:ascii="Times New Roman" w:hAnsi="Times New Roman"/>
          <w:sz w:val="24"/>
          <w:szCs w:val="24"/>
        </w:rPr>
        <w:t xml:space="preserve"> (280.0 mg, 7.3 mmol) and dry </w:t>
      </w:r>
      <w:proofErr w:type="spellStart"/>
      <w:r w:rsidRPr="00475FAF">
        <w:rPr>
          <w:rFonts w:ascii="Times New Roman" w:hAnsi="Times New Roman"/>
          <w:sz w:val="24"/>
          <w:szCs w:val="24"/>
        </w:rPr>
        <w:t>THF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-u (20 mL), and solution of ester </w:t>
      </w:r>
      <w:r w:rsidR="00EE20FE" w:rsidRPr="00475FAF">
        <w:rPr>
          <w:rFonts w:ascii="Times New Roman" w:hAnsi="Times New Roman"/>
          <w:b/>
          <w:color w:val="000000"/>
          <w:sz w:val="24"/>
          <w:szCs w:val="24"/>
        </w:rPr>
        <w:t>18</w:t>
      </w:r>
      <w:r w:rsidR="00EE20FE" w:rsidRPr="00475FAF">
        <w:rPr>
          <w:rFonts w:ascii="Times New Roman" w:hAnsi="Times New Roman"/>
          <w:sz w:val="24"/>
          <w:szCs w:val="24"/>
        </w:rPr>
        <w:t xml:space="preserve"> </w:t>
      </w:r>
      <w:r w:rsidRPr="00475FAF">
        <w:rPr>
          <w:rFonts w:ascii="Times New Roman" w:hAnsi="Times New Roman"/>
          <w:sz w:val="24"/>
          <w:szCs w:val="24"/>
        </w:rPr>
        <w:t xml:space="preserve">(2.4 g, 4.55 mmol) in dry </w:t>
      </w:r>
      <w:proofErr w:type="spellStart"/>
      <w:r w:rsidRPr="00475FAF">
        <w:rPr>
          <w:rFonts w:ascii="Times New Roman" w:hAnsi="Times New Roman"/>
          <w:sz w:val="24"/>
          <w:szCs w:val="24"/>
        </w:rPr>
        <w:t>THF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(20 mL) was added dropwise under intensive stirring, at r.t. After 2 hours reaction </w:t>
      </w:r>
      <w:r w:rsidRPr="00475FAF">
        <w:rPr>
          <w:rFonts w:ascii="Times New Roman" w:hAnsi="Times New Roman"/>
          <w:sz w:val="24"/>
          <w:szCs w:val="24"/>
        </w:rPr>
        <w:lastRenderedPageBreak/>
        <w:t xml:space="preserve">was quenched with </w:t>
      </w:r>
      <w:r w:rsidRPr="00475FAF">
        <w:rPr>
          <w:rFonts w:ascii="Times New Roman" w:eastAsia="Times New Roman" w:hAnsi="Times New Roman"/>
          <w:sz w:val="24"/>
          <w:szCs w:val="24"/>
        </w:rPr>
        <w:t>EtOAc</w:t>
      </w:r>
      <w:r w:rsidRPr="00475FAF">
        <w:rPr>
          <w:rFonts w:ascii="Times New Roman" w:hAnsi="Times New Roman"/>
          <w:sz w:val="24"/>
          <w:szCs w:val="24"/>
        </w:rPr>
        <w:t xml:space="preserve">, water was added and emulsion was transferred into separatory funnel. Water layer was acidified (pH = </w:t>
      </w:r>
      <w:proofErr w:type="gramStart"/>
      <w:r w:rsidRPr="00475FAF">
        <w:rPr>
          <w:rFonts w:ascii="Times New Roman" w:hAnsi="Times New Roman"/>
          <w:sz w:val="24"/>
          <w:szCs w:val="24"/>
        </w:rPr>
        <w:t>2 )</w:t>
      </w:r>
      <w:proofErr w:type="gramEnd"/>
      <w:r w:rsidRPr="00475FAF">
        <w:rPr>
          <w:rFonts w:ascii="Times New Roman" w:hAnsi="Times New Roman"/>
          <w:sz w:val="24"/>
          <w:szCs w:val="24"/>
        </w:rPr>
        <w:t xml:space="preserve"> with dilute HCl (1:1, v/v), layers were separated and water la</w:t>
      </w:r>
      <w:r w:rsidR="00E2052D">
        <w:rPr>
          <w:rFonts w:ascii="Times New Roman" w:hAnsi="Times New Roman"/>
          <w:sz w:val="24"/>
          <w:szCs w:val="24"/>
        </w:rPr>
        <w:t>y</w:t>
      </w:r>
      <w:r w:rsidRPr="00475FAF">
        <w:rPr>
          <w:rFonts w:ascii="Times New Roman" w:hAnsi="Times New Roman"/>
          <w:sz w:val="24"/>
          <w:szCs w:val="24"/>
        </w:rPr>
        <w:t xml:space="preserve">er was extracted with </w:t>
      </w:r>
      <w:r w:rsidRPr="00475FAF">
        <w:rPr>
          <w:rFonts w:ascii="Times New Roman" w:eastAsia="Times New Roman" w:hAnsi="Times New Roman"/>
          <w:sz w:val="24"/>
          <w:szCs w:val="24"/>
        </w:rPr>
        <w:t>EtOAc</w:t>
      </w:r>
      <w:r w:rsidRPr="00475FAF">
        <w:rPr>
          <w:rFonts w:ascii="Times New Roman" w:hAnsi="Times New Roman"/>
          <w:sz w:val="24"/>
          <w:szCs w:val="24"/>
        </w:rPr>
        <w:t xml:space="preserve"> (3 × 20 mL). Combined organic layer were dried over </w:t>
      </w:r>
      <w:proofErr w:type="spellStart"/>
      <w:r w:rsidRPr="00475FAF">
        <w:rPr>
          <w:rFonts w:ascii="Times New Roman" w:hAnsi="Times New Roman"/>
          <w:sz w:val="24"/>
          <w:szCs w:val="24"/>
        </w:rPr>
        <w:t>anh</w:t>
      </w:r>
      <w:proofErr w:type="spellEnd"/>
      <w:r w:rsidRPr="00475FAF">
        <w:rPr>
          <w:rFonts w:ascii="Times New Roman" w:hAnsi="Times New Roman"/>
          <w:sz w:val="24"/>
          <w:szCs w:val="24"/>
        </w:rPr>
        <w:t>. Na</w:t>
      </w:r>
      <w:r w:rsidRPr="00475FAF">
        <w:rPr>
          <w:rFonts w:ascii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hAnsi="Times New Roman"/>
          <w:sz w:val="24"/>
          <w:szCs w:val="24"/>
        </w:rPr>
        <w:t>SO</w:t>
      </w:r>
      <w:r w:rsidRPr="00475FAF">
        <w:rPr>
          <w:rFonts w:ascii="Times New Roman" w:hAnsi="Times New Roman"/>
          <w:sz w:val="24"/>
          <w:szCs w:val="24"/>
          <w:vertAlign w:val="subscript"/>
        </w:rPr>
        <w:t>4</w:t>
      </w:r>
      <w:r w:rsidRPr="00475FAF">
        <w:rPr>
          <w:rFonts w:ascii="Times New Roman" w:hAnsi="Times New Roman"/>
          <w:sz w:val="24"/>
          <w:szCs w:val="24"/>
        </w:rPr>
        <w:t xml:space="preserve">, solvent was removed under reduce pressure and product was isolated after </w:t>
      </w:r>
      <w:r w:rsidRPr="00475FAF">
        <w:rPr>
          <w:rFonts w:ascii="Times New Roman" w:eastAsia="Times New Roman" w:hAnsi="Times New Roman"/>
          <w:sz w:val="24"/>
          <w:szCs w:val="24"/>
        </w:rPr>
        <w:t>column</w:t>
      </w:r>
      <w:r w:rsidRPr="00475FAF">
        <w:rPr>
          <w:rFonts w:ascii="Times New Roman" w:hAnsi="Times New Roman"/>
          <w:sz w:val="24"/>
          <w:szCs w:val="24"/>
        </w:rPr>
        <w:t xml:space="preserve"> chromatography purification (</w:t>
      </w:r>
      <w:r w:rsidRPr="00475FAF">
        <w:rPr>
          <w:rFonts w:ascii="Times New Roman" w:hAnsi="Times New Roman"/>
          <w:snapToGrid w:val="0"/>
          <w:sz w:val="24"/>
          <w:szCs w:val="24"/>
        </w:rPr>
        <w:t>dry-flash,</w:t>
      </w:r>
      <w:r w:rsidRPr="00475FAF">
        <w:rPr>
          <w:rFonts w:ascii="Times New Roman" w:hAnsi="Times New Roman"/>
          <w:sz w:val="24"/>
          <w:szCs w:val="24"/>
        </w:rPr>
        <w:t xml:space="preserve"> SiO</w:t>
      </w:r>
      <w:r w:rsidRPr="00475FAF">
        <w:rPr>
          <w:rFonts w:ascii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hAnsi="Times New Roman"/>
          <w:sz w:val="24"/>
          <w:szCs w:val="24"/>
        </w:rPr>
        <w:t>-</w:t>
      </w:r>
      <w:r w:rsidRPr="00475FAF">
        <w:rPr>
          <w:rFonts w:ascii="Times New Roman" w:eastAsia="Times New Roman" w:hAnsi="Times New Roman"/>
          <w:sz w:val="24"/>
          <w:szCs w:val="24"/>
        </w:rPr>
        <w:t>column</w:t>
      </w:r>
      <w:r w:rsidRPr="00475FAF">
        <w:rPr>
          <w:rFonts w:ascii="Times New Roman" w:hAnsi="Times New Roman"/>
          <w:sz w:val="24"/>
          <w:szCs w:val="24"/>
        </w:rPr>
        <w:t xml:space="preserve">, eluent heptane / </w:t>
      </w:r>
      <w:proofErr w:type="gramStart"/>
      <w:r w:rsidRPr="00475FAF">
        <w:rPr>
          <w:rFonts w:ascii="Times New Roman" w:eastAsia="Times New Roman" w:hAnsi="Times New Roman"/>
          <w:sz w:val="24"/>
          <w:szCs w:val="24"/>
        </w:rPr>
        <w:t>EtOAc</w:t>
      </w:r>
      <w:r w:rsidRPr="00475FAF">
        <w:rPr>
          <w:rFonts w:ascii="Times New Roman" w:hAnsi="Times New Roman"/>
          <w:sz w:val="24"/>
          <w:szCs w:val="24"/>
        </w:rPr>
        <w:t xml:space="preserve">  =</w:t>
      </w:r>
      <w:proofErr w:type="gramEnd"/>
      <w:r w:rsidRPr="00475FAF">
        <w:rPr>
          <w:rFonts w:ascii="Times New Roman" w:hAnsi="Times New Roman"/>
          <w:sz w:val="24"/>
          <w:szCs w:val="24"/>
        </w:rPr>
        <w:t xml:space="preserve">  8 / 2). Yield 1.4</w:t>
      </w:r>
      <w:r w:rsidR="00E2052D">
        <w:rPr>
          <w:rFonts w:ascii="Times New Roman" w:hAnsi="Times New Roman"/>
          <w:sz w:val="24"/>
          <w:szCs w:val="24"/>
        </w:rPr>
        <w:t xml:space="preserve"> </w:t>
      </w:r>
      <w:r w:rsidRPr="00475FAF">
        <w:rPr>
          <w:rFonts w:ascii="Times New Roman" w:hAnsi="Times New Roman"/>
          <w:sz w:val="24"/>
          <w:szCs w:val="24"/>
        </w:rPr>
        <w:t xml:space="preserve">g (82%). Colourless foam, softens at 116 -118 </w:t>
      </w:r>
      <w:r w:rsidRPr="00475FAF">
        <w:rPr>
          <w:rFonts w:ascii="Times New Roman" w:hAnsi="Times New Roman"/>
          <w:sz w:val="24"/>
          <w:szCs w:val="24"/>
          <w:vertAlign w:val="superscript"/>
        </w:rPr>
        <w:t>o</w:t>
      </w:r>
      <w:r w:rsidRPr="00475FAF">
        <w:rPr>
          <w:rFonts w:ascii="Times New Roman" w:hAnsi="Times New Roman"/>
          <w:sz w:val="24"/>
          <w:szCs w:val="24"/>
        </w:rPr>
        <w:t xml:space="preserve">C. </w:t>
      </w:r>
      <w:proofErr w:type="spellStart"/>
      <w:r w:rsidRPr="00475FAF">
        <w:rPr>
          <w:rFonts w:ascii="Times New Roman" w:hAnsi="Times New Roman"/>
          <w:sz w:val="24"/>
          <w:szCs w:val="24"/>
        </w:rPr>
        <w:t>IR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475FAF">
        <w:rPr>
          <w:rFonts w:ascii="Times New Roman" w:hAnsi="Times New Roman"/>
          <w:sz w:val="24"/>
          <w:szCs w:val="24"/>
        </w:rPr>
        <w:t>KBr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): </w:t>
      </w:r>
      <w:proofErr w:type="spellStart"/>
      <w:r w:rsidRPr="00475FAF">
        <w:rPr>
          <w:rFonts w:ascii="Times New Roman" w:hAnsi="Times New Roman"/>
          <w:sz w:val="24"/>
          <w:szCs w:val="24"/>
        </w:rPr>
        <w:t>3320m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3009w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2940s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2861s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1443m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1360w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1339w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1310w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1273w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1250w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1159w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1094w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1068m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1045m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984w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941w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918m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897w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881w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850w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cm</w:t>
      </w:r>
      <w:r w:rsidRPr="00475FAF">
        <w:rPr>
          <w:rFonts w:ascii="Times New Roman" w:hAnsi="Times New Roman"/>
          <w:sz w:val="24"/>
          <w:szCs w:val="24"/>
          <w:vertAlign w:val="superscript"/>
        </w:rPr>
        <w:t>-1</w:t>
      </w:r>
      <w:r w:rsidRPr="00475FAF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475FAF">
        <w:rPr>
          <w:rFonts w:ascii="Times New Roman" w:hAnsi="Times New Roman"/>
          <w:sz w:val="24"/>
          <w:szCs w:val="24"/>
          <w:vertAlign w:val="superscript"/>
        </w:rPr>
        <w:t>1</w:t>
      </w:r>
      <w:r w:rsidRPr="00475FAF">
        <w:rPr>
          <w:rFonts w:ascii="Times New Roman" w:hAnsi="Times New Roman"/>
          <w:sz w:val="24"/>
          <w:szCs w:val="24"/>
        </w:rPr>
        <w:t>H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NMR (500 MHz, </w:t>
      </w:r>
      <w:proofErr w:type="spellStart"/>
      <w:r w:rsidRPr="00475FAF">
        <w:rPr>
          <w:rFonts w:ascii="Times New Roman" w:hAnsi="Times New Roman"/>
          <w:sz w:val="24"/>
          <w:szCs w:val="24"/>
        </w:rPr>
        <w:t>CDCl</w:t>
      </w:r>
      <w:r w:rsidRPr="00475FAF">
        <w:rPr>
          <w:rFonts w:ascii="Times New Roman" w:hAnsi="Times New Roman"/>
          <w:sz w:val="24"/>
          <w:szCs w:val="24"/>
          <w:vertAlign w:val="subscript"/>
        </w:rPr>
        <w:t>3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r w:rsidRPr="00475FAF">
        <w:rPr>
          <w:rFonts w:ascii="Times New Roman" w:hAnsi="Times New Roman"/>
          <w:i/>
          <w:sz w:val="24"/>
          <w:szCs w:val="24"/>
        </w:rPr>
        <w:t>δ</w:t>
      </w:r>
      <w:proofErr w:type="gramStart"/>
      <w:r w:rsidRPr="00475FAF">
        <w:rPr>
          <w:rFonts w:ascii="Times New Roman" w:hAnsi="Times New Roman"/>
          <w:sz w:val="24"/>
          <w:szCs w:val="24"/>
        </w:rPr>
        <w:t>):</w:t>
      </w:r>
      <w:proofErr w:type="gramEnd"/>
      <w:r w:rsidRPr="00475FAF">
        <w:rPr>
          <w:rFonts w:ascii="Times New Roman" w:hAnsi="Times New Roman"/>
          <w:sz w:val="24"/>
          <w:szCs w:val="24"/>
        </w:rPr>
        <w:t xml:space="preserve">): 3.5 (d, </w:t>
      </w:r>
      <w:r w:rsidRPr="00475FAF">
        <w:rPr>
          <w:rFonts w:ascii="Times New Roman" w:hAnsi="Times New Roman"/>
          <w:i/>
          <w:sz w:val="24"/>
          <w:szCs w:val="24"/>
        </w:rPr>
        <w:t xml:space="preserve">J </w:t>
      </w:r>
      <w:r w:rsidRPr="00475FAF">
        <w:rPr>
          <w:rFonts w:ascii="Times New Roman" w:hAnsi="Times New Roman"/>
          <w:sz w:val="24"/>
          <w:szCs w:val="24"/>
        </w:rPr>
        <w:t xml:space="preserve">= 6.2 Hz, </w:t>
      </w:r>
      <w:proofErr w:type="spellStart"/>
      <w:r w:rsidRPr="00475FAF">
        <w:rPr>
          <w:rFonts w:ascii="Times New Roman" w:hAnsi="Times New Roman"/>
          <w:sz w:val="24"/>
          <w:szCs w:val="24"/>
        </w:rPr>
        <w:t>C</w:t>
      </w:r>
      <w:r w:rsidRPr="00475FAF">
        <w:rPr>
          <w:rFonts w:ascii="Times New Roman" w:hAnsi="Times New Roman"/>
          <w:i/>
          <w:sz w:val="24"/>
          <w:szCs w:val="24"/>
        </w:rPr>
        <w:t>H</w:t>
      </w:r>
      <w:r w:rsidRPr="00475FAF">
        <w:rPr>
          <w:rFonts w:ascii="Times New Roman" w:hAnsi="Times New Roman"/>
          <w:i/>
          <w:sz w:val="24"/>
          <w:szCs w:val="24"/>
          <w:vertAlign w:val="subscript"/>
        </w:rPr>
        <w:t>2</w:t>
      </w:r>
      <w:proofErr w:type="spellEnd"/>
      <w:r w:rsidRPr="00475FAF">
        <w:rPr>
          <w:rFonts w:ascii="Times New Roman" w:hAnsi="Times New Roman"/>
          <w:sz w:val="24"/>
          <w:szCs w:val="24"/>
        </w:rPr>
        <w:t>-OH), 3.12 (</w:t>
      </w:r>
      <w:proofErr w:type="spellStart"/>
      <w:r w:rsidRPr="00475FAF">
        <w:rPr>
          <w:rFonts w:ascii="Times New Roman" w:hAnsi="Times New Roman"/>
          <w:sz w:val="24"/>
          <w:szCs w:val="24"/>
        </w:rPr>
        <w:t>bs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1H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), 2.45-2.15 (m, </w:t>
      </w:r>
      <w:proofErr w:type="spellStart"/>
      <w:r w:rsidRPr="00475FAF">
        <w:rPr>
          <w:rFonts w:ascii="Times New Roman" w:hAnsi="Times New Roman"/>
          <w:sz w:val="24"/>
          <w:szCs w:val="24"/>
        </w:rPr>
        <w:t>2H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), 1.85-1.70 (m, </w:t>
      </w:r>
      <w:proofErr w:type="spellStart"/>
      <w:r w:rsidRPr="00475FAF">
        <w:rPr>
          <w:rFonts w:ascii="Times New Roman" w:hAnsi="Times New Roman"/>
          <w:sz w:val="24"/>
          <w:szCs w:val="24"/>
        </w:rPr>
        <w:t>3H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), 1.70-1.35 (m, </w:t>
      </w:r>
      <w:proofErr w:type="spellStart"/>
      <w:r w:rsidRPr="00475FAF">
        <w:rPr>
          <w:rFonts w:ascii="Times New Roman" w:hAnsi="Times New Roman"/>
          <w:sz w:val="24"/>
          <w:szCs w:val="24"/>
        </w:rPr>
        <w:t>12H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), 1.35-1.20 (m, </w:t>
      </w:r>
      <w:proofErr w:type="spellStart"/>
      <w:r w:rsidRPr="00475FAF">
        <w:rPr>
          <w:rFonts w:ascii="Times New Roman" w:hAnsi="Times New Roman"/>
          <w:sz w:val="24"/>
          <w:szCs w:val="24"/>
        </w:rPr>
        <w:t>2H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). </w:t>
      </w:r>
      <w:proofErr w:type="spellStart"/>
      <w:r w:rsidRPr="00475FAF">
        <w:rPr>
          <w:rFonts w:ascii="Times New Roman" w:hAnsi="Times New Roman"/>
          <w:sz w:val="24"/>
          <w:szCs w:val="24"/>
          <w:vertAlign w:val="superscript"/>
        </w:rPr>
        <w:t>13</w:t>
      </w:r>
      <w:r w:rsidRPr="00475FAF">
        <w:rPr>
          <w:rFonts w:ascii="Times New Roman" w:hAnsi="Times New Roman"/>
          <w:sz w:val="24"/>
          <w:szCs w:val="24"/>
        </w:rPr>
        <w:t>C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NMR (125 MHz, </w:t>
      </w:r>
      <w:proofErr w:type="spellStart"/>
      <w:r w:rsidRPr="00475FAF">
        <w:rPr>
          <w:rFonts w:ascii="Times New Roman" w:hAnsi="Times New Roman"/>
          <w:sz w:val="24"/>
          <w:szCs w:val="24"/>
        </w:rPr>
        <w:t>CDCl</w:t>
      </w:r>
      <w:r w:rsidRPr="00475FAF">
        <w:rPr>
          <w:rFonts w:ascii="Times New Roman" w:hAnsi="Times New Roman"/>
          <w:sz w:val="24"/>
          <w:szCs w:val="24"/>
          <w:vertAlign w:val="subscript"/>
        </w:rPr>
        <w:t>3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r w:rsidRPr="00475FAF">
        <w:rPr>
          <w:rFonts w:ascii="Times New Roman" w:hAnsi="Times New Roman"/>
          <w:i/>
          <w:sz w:val="24"/>
          <w:szCs w:val="24"/>
        </w:rPr>
        <w:t>δ</w:t>
      </w:r>
      <w:r w:rsidRPr="00475FAF">
        <w:rPr>
          <w:rFonts w:ascii="Times New Roman" w:hAnsi="Times New Roman"/>
          <w:sz w:val="24"/>
          <w:szCs w:val="24"/>
        </w:rPr>
        <w:t>): 108.29, 108.16, 67.41, 39.44, 31.80, 30.90, 29.52, 28.53, 25.35, 24.95, 24.45, 22.17, 21.88. (+)ESI-HRMS (</w:t>
      </w:r>
      <w:r w:rsidRPr="00475FAF">
        <w:rPr>
          <w:rFonts w:ascii="Times New Roman" w:hAnsi="Times New Roman"/>
          <w:i/>
          <w:iCs/>
          <w:sz w:val="24"/>
          <w:szCs w:val="24"/>
        </w:rPr>
        <w:t>m</w:t>
      </w:r>
      <w:r w:rsidRPr="00475FAF">
        <w:rPr>
          <w:rFonts w:ascii="Times New Roman" w:hAnsi="Times New Roman"/>
          <w:sz w:val="24"/>
          <w:szCs w:val="24"/>
        </w:rPr>
        <w:t>/</w:t>
      </w:r>
      <w:r w:rsidRPr="00475FAF">
        <w:rPr>
          <w:rFonts w:ascii="Times New Roman" w:hAnsi="Times New Roman"/>
          <w:i/>
          <w:iCs/>
          <w:sz w:val="24"/>
          <w:szCs w:val="24"/>
        </w:rPr>
        <w:t>z</w:t>
      </w:r>
      <w:r w:rsidRPr="00475FAF">
        <w:rPr>
          <w:rFonts w:ascii="Times New Roman" w:hAnsi="Times New Roman"/>
          <w:sz w:val="24"/>
          <w:szCs w:val="24"/>
        </w:rPr>
        <w:t xml:space="preserve">): </w:t>
      </w:r>
      <w:proofErr w:type="gramStart"/>
      <w:r w:rsidR="00E2052D">
        <w:rPr>
          <w:rFonts w:ascii="Times New Roman" w:hAnsi="Times New Roman"/>
          <w:sz w:val="24"/>
          <w:szCs w:val="24"/>
        </w:rPr>
        <w:t>C</w:t>
      </w:r>
      <w:r w:rsidR="00E2052D" w:rsidRPr="00475FAF">
        <w:rPr>
          <w:rFonts w:ascii="Times New Roman" w:hAnsi="Times New Roman"/>
          <w:sz w:val="24"/>
          <w:szCs w:val="24"/>
        </w:rPr>
        <w:t xml:space="preserve">alculated </w:t>
      </w:r>
      <w:r w:rsidR="00E2052D">
        <w:rPr>
          <w:rFonts w:ascii="Times New Roman" w:hAnsi="Times New Roman"/>
          <w:sz w:val="24"/>
          <w:szCs w:val="24"/>
        </w:rPr>
        <w:t xml:space="preserve"> for</w:t>
      </w:r>
      <w:proofErr w:type="gramEnd"/>
      <w:r w:rsidR="00E2052D">
        <w:rPr>
          <w:rFonts w:ascii="Times New Roman" w:hAnsi="Times New Roman"/>
          <w:sz w:val="24"/>
          <w:szCs w:val="24"/>
        </w:rPr>
        <w:t xml:space="preserve"> </w:t>
      </w:r>
      <w:r w:rsidRPr="00475FAF">
        <w:rPr>
          <w:rFonts w:ascii="Times New Roman" w:hAnsi="Times New Roman"/>
          <w:sz w:val="24"/>
          <w:szCs w:val="24"/>
        </w:rPr>
        <w:t xml:space="preserve">[M + </w:t>
      </w:r>
      <w:proofErr w:type="spellStart"/>
      <w:r w:rsidRPr="00475FAF">
        <w:rPr>
          <w:rFonts w:ascii="Times New Roman" w:hAnsi="Times New Roman"/>
          <w:sz w:val="24"/>
          <w:szCs w:val="24"/>
        </w:rPr>
        <w:t>NH</w:t>
      </w:r>
      <w:r w:rsidRPr="00475FAF">
        <w:rPr>
          <w:rFonts w:ascii="Times New Roman" w:hAnsi="Times New Roman"/>
          <w:sz w:val="24"/>
          <w:szCs w:val="24"/>
          <w:vertAlign w:val="subscript"/>
        </w:rPr>
        <w:t>4</w:t>
      </w:r>
      <w:proofErr w:type="spellEnd"/>
      <w:r w:rsidRPr="00475FAF">
        <w:rPr>
          <w:rFonts w:ascii="Times New Roman" w:hAnsi="Times New Roman"/>
          <w:sz w:val="24"/>
          <w:szCs w:val="24"/>
        </w:rPr>
        <w:t>]</w:t>
      </w:r>
      <w:r w:rsidRPr="00475FAF">
        <w:rPr>
          <w:rFonts w:ascii="Times New Roman" w:hAnsi="Times New Roman"/>
          <w:sz w:val="24"/>
          <w:szCs w:val="24"/>
          <w:vertAlign w:val="superscript"/>
        </w:rPr>
        <w:t>+</w:t>
      </w:r>
      <w:r w:rsidRPr="00475FAF">
        <w:rPr>
          <w:rFonts w:ascii="Times New Roman" w:hAnsi="Times New Roman"/>
          <w:sz w:val="24"/>
          <w:szCs w:val="24"/>
        </w:rPr>
        <w:t xml:space="preserve"> </w:t>
      </w:r>
      <w:r w:rsidR="00206488" w:rsidRPr="00D5680F">
        <w:rPr>
          <w:rFonts w:ascii="Times New Roman" w:hAnsi="Times New Roman"/>
          <w:sz w:val="24"/>
          <w:szCs w:val="24"/>
          <w:lang w:val="sr-Latn-RS"/>
        </w:rPr>
        <w:t>276.1805</w:t>
      </w:r>
      <w:r w:rsidR="00206488">
        <w:rPr>
          <w:rFonts w:ascii="Times New Roman" w:hAnsi="Times New Roman"/>
          <w:sz w:val="24"/>
          <w:szCs w:val="24"/>
          <w:lang w:val="sr-Latn-RS"/>
        </w:rPr>
        <w:t>5,</w:t>
      </w:r>
      <w:r w:rsidR="00206488" w:rsidRPr="00D5680F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="00E2052D">
        <w:rPr>
          <w:rFonts w:ascii="Times New Roman" w:hAnsi="Times New Roman"/>
          <w:sz w:val="24"/>
          <w:szCs w:val="24"/>
        </w:rPr>
        <w:t xml:space="preserve">found </w:t>
      </w:r>
      <w:r w:rsidRPr="00475FAF">
        <w:rPr>
          <w:rFonts w:ascii="Times New Roman" w:hAnsi="Times New Roman"/>
          <w:sz w:val="24"/>
          <w:szCs w:val="24"/>
          <w:lang w:bidi="he-IL"/>
        </w:rPr>
        <w:t>276.18041</w:t>
      </w:r>
      <w:r w:rsidRPr="00475FAF">
        <w:rPr>
          <w:rFonts w:ascii="Times New Roman" w:hAnsi="Times New Roman"/>
          <w:sz w:val="24"/>
          <w:szCs w:val="24"/>
        </w:rPr>
        <w:t>. Combustion analysis (</w:t>
      </w:r>
      <w:proofErr w:type="spellStart"/>
      <w:r w:rsidRPr="00475FAF">
        <w:rPr>
          <w:rFonts w:ascii="Times New Roman" w:hAnsi="Times New Roman"/>
          <w:sz w:val="24"/>
          <w:szCs w:val="24"/>
        </w:rPr>
        <w:t>C</w:t>
      </w:r>
      <w:r w:rsidRPr="00475FAF">
        <w:rPr>
          <w:rFonts w:ascii="Times New Roman" w:hAnsi="Times New Roman"/>
          <w:sz w:val="24"/>
          <w:szCs w:val="24"/>
          <w:vertAlign w:val="subscript"/>
        </w:rPr>
        <w:t>13</w:t>
      </w:r>
      <w:r w:rsidRPr="00475FAF">
        <w:rPr>
          <w:rFonts w:ascii="Times New Roman" w:hAnsi="Times New Roman"/>
          <w:sz w:val="24"/>
          <w:szCs w:val="24"/>
        </w:rPr>
        <w:t>H</w:t>
      </w:r>
      <w:r w:rsidRPr="00475FAF">
        <w:rPr>
          <w:rFonts w:ascii="Times New Roman" w:hAnsi="Times New Roman"/>
          <w:sz w:val="24"/>
          <w:szCs w:val="24"/>
          <w:vertAlign w:val="subscript"/>
        </w:rPr>
        <w:t>22</w:t>
      </w:r>
      <w:r w:rsidRPr="00475FAF">
        <w:rPr>
          <w:rFonts w:ascii="Times New Roman" w:hAnsi="Times New Roman"/>
          <w:sz w:val="24"/>
          <w:szCs w:val="24"/>
        </w:rPr>
        <w:t>O</w:t>
      </w:r>
      <w:r w:rsidRPr="00475FAF">
        <w:rPr>
          <w:rFonts w:ascii="Times New Roman" w:hAnsi="Times New Roman"/>
          <w:sz w:val="24"/>
          <w:szCs w:val="24"/>
          <w:vertAlign w:val="subscript"/>
        </w:rPr>
        <w:t>5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): </w:t>
      </w:r>
      <w:r w:rsidR="00E2052D">
        <w:rPr>
          <w:rFonts w:ascii="Times New Roman" w:hAnsi="Times New Roman"/>
          <w:sz w:val="24"/>
          <w:szCs w:val="24"/>
        </w:rPr>
        <w:t>C</w:t>
      </w:r>
      <w:r w:rsidRPr="00475FAF">
        <w:rPr>
          <w:rFonts w:ascii="Times New Roman" w:hAnsi="Times New Roman"/>
          <w:sz w:val="24"/>
          <w:szCs w:val="24"/>
        </w:rPr>
        <w:t>alculated C 60.45, H 8.58, found C 60.47, H 8.18.</w:t>
      </w:r>
    </w:p>
    <w:p w:rsidR="004A76A6" w:rsidRPr="00475FAF" w:rsidRDefault="004A76A6" w:rsidP="004A76A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A76A6" w:rsidRPr="00475FAF" w:rsidRDefault="004A76A6" w:rsidP="004A76A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75FAF">
        <w:rPr>
          <w:rFonts w:ascii="Times New Roman" w:hAnsi="Times New Roman"/>
          <w:b/>
          <w:sz w:val="24"/>
          <w:szCs w:val="24"/>
        </w:rPr>
        <w:t>3-(</w:t>
      </w:r>
      <w:proofErr w:type="spellStart"/>
      <w:r w:rsidRPr="00475FAF">
        <w:rPr>
          <w:rFonts w:ascii="Times New Roman" w:hAnsi="Times New Roman"/>
          <w:b/>
          <w:sz w:val="24"/>
          <w:szCs w:val="24"/>
        </w:rPr>
        <w:t>Azidomethyl</w:t>
      </w:r>
      <w:proofErr w:type="spellEnd"/>
      <w:r w:rsidRPr="00475FAF">
        <w:rPr>
          <w:rFonts w:ascii="Times New Roman" w:hAnsi="Times New Roman"/>
          <w:b/>
          <w:sz w:val="24"/>
          <w:szCs w:val="24"/>
        </w:rPr>
        <w:t>)-7</w:t>
      </w:r>
      <w:proofErr w:type="gramStart"/>
      <w:r w:rsidRPr="00475FAF">
        <w:rPr>
          <w:rFonts w:ascii="Times New Roman" w:hAnsi="Times New Roman"/>
          <w:b/>
          <w:sz w:val="24"/>
          <w:szCs w:val="24"/>
        </w:rPr>
        <w:t>,8,15,16</w:t>
      </w:r>
      <w:proofErr w:type="gramEnd"/>
      <w:r w:rsidRPr="00475FAF">
        <w:rPr>
          <w:rFonts w:ascii="Times New Roman" w:hAnsi="Times New Roman"/>
          <w:b/>
          <w:sz w:val="24"/>
          <w:szCs w:val="24"/>
        </w:rPr>
        <w:t>-</w:t>
      </w:r>
      <w:proofErr w:type="spellStart"/>
      <w:r w:rsidRPr="00475FAF">
        <w:rPr>
          <w:rFonts w:ascii="Times New Roman" w:hAnsi="Times New Roman"/>
          <w:b/>
          <w:sz w:val="24"/>
          <w:szCs w:val="24"/>
        </w:rPr>
        <w:t>tetraoxadispiro</w:t>
      </w:r>
      <w:proofErr w:type="spellEnd"/>
      <w:r w:rsidRPr="00475FAF">
        <w:rPr>
          <w:rFonts w:ascii="Times New Roman" w:hAnsi="Times New Roman"/>
          <w:b/>
          <w:sz w:val="24"/>
          <w:szCs w:val="24"/>
        </w:rPr>
        <w:t>[5.2.5.2]</w:t>
      </w:r>
      <w:proofErr w:type="spellStart"/>
      <w:r w:rsidRPr="00475FAF">
        <w:rPr>
          <w:rFonts w:ascii="Times New Roman" w:hAnsi="Times New Roman"/>
          <w:b/>
          <w:sz w:val="24"/>
          <w:szCs w:val="24"/>
        </w:rPr>
        <w:t>hexadekane</w:t>
      </w:r>
      <w:proofErr w:type="spellEnd"/>
      <w:r w:rsidRPr="00475FAF">
        <w:rPr>
          <w:rFonts w:ascii="Times New Roman" w:hAnsi="Times New Roman"/>
          <w:b/>
          <w:sz w:val="24"/>
          <w:szCs w:val="24"/>
        </w:rPr>
        <w:t xml:space="preserve"> (</w:t>
      </w:r>
      <w:r w:rsidR="00EE20FE" w:rsidRPr="00475FAF">
        <w:rPr>
          <w:rFonts w:ascii="Times New Roman" w:hAnsi="Times New Roman"/>
          <w:b/>
          <w:sz w:val="24"/>
          <w:szCs w:val="24"/>
        </w:rPr>
        <w:t>20</w:t>
      </w:r>
      <w:r w:rsidRPr="00475FAF">
        <w:rPr>
          <w:rFonts w:ascii="Times New Roman" w:hAnsi="Times New Roman"/>
          <w:b/>
          <w:sz w:val="24"/>
          <w:szCs w:val="24"/>
        </w:rPr>
        <w:t>)</w:t>
      </w:r>
      <w:r w:rsidR="00493425" w:rsidRPr="00E2052D">
        <w:rPr>
          <w:rFonts w:ascii="Times New Roman" w:hAnsi="Times New Roman"/>
          <w:sz w:val="24"/>
          <w:szCs w:val="24"/>
          <w:vertAlign w:val="superscript"/>
        </w:rPr>
        <w:fldChar w:fldCharType="begin"/>
      </w:r>
      <w:r w:rsidR="00493425" w:rsidRPr="00E2052D">
        <w:rPr>
          <w:rFonts w:ascii="Times New Roman" w:hAnsi="Times New Roman"/>
          <w:sz w:val="24"/>
          <w:szCs w:val="24"/>
          <w:vertAlign w:val="superscript"/>
        </w:rPr>
        <w:instrText xml:space="preserve"> NOTEREF _Ref412791360 \h  \* MERGEFORMAT </w:instrText>
      </w:r>
      <w:r w:rsidR="00493425" w:rsidRPr="00E2052D">
        <w:rPr>
          <w:rFonts w:ascii="Times New Roman" w:hAnsi="Times New Roman"/>
          <w:sz w:val="24"/>
          <w:szCs w:val="24"/>
          <w:vertAlign w:val="superscript"/>
        </w:rPr>
      </w:r>
      <w:r w:rsidR="00493425" w:rsidRPr="00E2052D">
        <w:rPr>
          <w:rFonts w:ascii="Times New Roman" w:hAnsi="Times New Roman"/>
          <w:sz w:val="24"/>
          <w:szCs w:val="24"/>
          <w:vertAlign w:val="superscript"/>
        </w:rPr>
        <w:fldChar w:fldCharType="separate"/>
      </w:r>
      <w:r w:rsidR="00905C49">
        <w:rPr>
          <w:rFonts w:ascii="Times New Roman" w:hAnsi="Times New Roman"/>
          <w:sz w:val="24"/>
          <w:szCs w:val="24"/>
          <w:vertAlign w:val="superscript"/>
        </w:rPr>
        <w:t>4</w:t>
      </w:r>
      <w:r w:rsidR="00493425" w:rsidRPr="00E2052D">
        <w:rPr>
          <w:rFonts w:ascii="Times New Roman" w:hAnsi="Times New Roman"/>
          <w:sz w:val="24"/>
          <w:szCs w:val="24"/>
          <w:vertAlign w:val="superscript"/>
        </w:rPr>
        <w:fldChar w:fldCharType="end"/>
      </w:r>
    </w:p>
    <w:p w:rsidR="00700113" w:rsidRPr="00475FAF" w:rsidRDefault="004A76A6" w:rsidP="00700113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75FAF">
        <w:rPr>
          <w:rFonts w:ascii="Times New Roman" w:hAnsi="Times New Roman"/>
          <w:sz w:val="24"/>
          <w:szCs w:val="24"/>
        </w:rPr>
        <w:t xml:space="preserve">Into solution of </w:t>
      </w:r>
      <w:r w:rsidR="00EE20FE" w:rsidRPr="00475FAF">
        <w:rPr>
          <w:rFonts w:ascii="Times New Roman" w:hAnsi="Times New Roman"/>
          <w:b/>
          <w:color w:val="000000"/>
          <w:sz w:val="24"/>
          <w:szCs w:val="24"/>
        </w:rPr>
        <w:t>19</w:t>
      </w:r>
      <w:r w:rsidR="00EE20FE" w:rsidRPr="00475FAF">
        <w:rPr>
          <w:rFonts w:ascii="Times New Roman" w:hAnsi="Times New Roman"/>
          <w:sz w:val="24"/>
          <w:szCs w:val="24"/>
        </w:rPr>
        <w:t xml:space="preserve"> </w:t>
      </w:r>
      <w:r w:rsidRPr="00475FAF">
        <w:rPr>
          <w:rFonts w:ascii="Times New Roman" w:hAnsi="Times New Roman"/>
          <w:sz w:val="24"/>
          <w:szCs w:val="24"/>
        </w:rPr>
        <w:t xml:space="preserve">(1.38 g, 5.34 mmol) in dry Py (11 mL) </w:t>
      </w:r>
      <w:r w:rsidRPr="00475FAF">
        <w:rPr>
          <w:rFonts w:ascii="Times New Roman" w:eastAsiaTheme="minorHAnsi" w:hAnsi="Times New Roman"/>
          <w:sz w:val="24"/>
          <w:szCs w:val="24"/>
        </w:rPr>
        <w:t>methanesulfonyl chloride</w:t>
      </w:r>
      <w:r w:rsidRPr="00475FAF">
        <w:rPr>
          <w:rFonts w:ascii="Times New Roman" w:hAnsi="Times New Roman"/>
          <w:sz w:val="24"/>
          <w:szCs w:val="24"/>
        </w:rPr>
        <w:t xml:space="preserve"> (495 </w:t>
      </w:r>
      <w:r w:rsidRPr="00475FAF">
        <w:rPr>
          <w:rFonts w:ascii="Times New Roman" w:hAnsi="Times New Roman"/>
          <w:sz w:val="24"/>
          <w:szCs w:val="24"/>
        </w:rPr>
        <w:sym w:font="Symbol" w:char="F06D"/>
      </w:r>
      <w:r w:rsidRPr="00475FAF">
        <w:rPr>
          <w:rFonts w:ascii="Times New Roman" w:hAnsi="Times New Roman"/>
          <w:sz w:val="24"/>
          <w:szCs w:val="24"/>
        </w:rPr>
        <w:t xml:space="preserve">L, 6.4 mmol) was added at r.t. under intensive stirring. After 2 hours, reaction was quenched with water / </w:t>
      </w:r>
      <w:r w:rsidRPr="00475FAF">
        <w:rPr>
          <w:rFonts w:ascii="Times New Roman" w:eastAsia="Times New Roman" w:hAnsi="Times New Roman"/>
          <w:sz w:val="24"/>
          <w:szCs w:val="24"/>
        </w:rPr>
        <w:t>EtOAc</w:t>
      </w:r>
      <w:r w:rsidRPr="00475FAF">
        <w:rPr>
          <w:rFonts w:ascii="Times New Roman" w:hAnsi="Times New Roman"/>
          <w:sz w:val="24"/>
          <w:szCs w:val="24"/>
        </w:rPr>
        <w:t xml:space="preserve"> mixture, transferred into separatory funnel. Water layer was acidified (pH = 5) with dilute HCl (1:1, v/v), </w:t>
      </w:r>
      <w:r w:rsidR="00206488" w:rsidRPr="00475FAF">
        <w:rPr>
          <w:rFonts w:ascii="Times New Roman" w:hAnsi="Times New Roman"/>
          <w:sz w:val="24"/>
          <w:szCs w:val="24"/>
        </w:rPr>
        <w:t>layers</w:t>
      </w:r>
      <w:r w:rsidRPr="00475FAF">
        <w:rPr>
          <w:rFonts w:ascii="Times New Roman" w:hAnsi="Times New Roman"/>
          <w:sz w:val="24"/>
          <w:szCs w:val="24"/>
        </w:rPr>
        <w:t xml:space="preserve"> were separated and water layer was extracted with </w:t>
      </w:r>
      <w:r w:rsidRPr="00475FAF">
        <w:rPr>
          <w:rFonts w:ascii="Times New Roman" w:eastAsia="Times New Roman" w:hAnsi="Times New Roman"/>
          <w:sz w:val="24"/>
          <w:szCs w:val="24"/>
        </w:rPr>
        <w:t>EtOAc</w:t>
      </w:r>
      <w:r w:rsidRPr="00475FAF">
        <w:rPr>
          <w:rFonts w:ascii="Times New Roman" w:hAnsi="Times New Roman"/>
          <w:sz w:val="24"/>
          <w:szCs w:val="24"/>
        </w:rPr>
        <w:t xml:space="preserve"> (4 × 25 mL). Combined organic layer were dried over </w:t>
      </w:r>
      <w:proofErr w:type="spellStart"/>
      <w:r w:rsidRPr="00475FAF">
        <w:rPr>
          <w:rFonts w:ascii="Times New Roman" w:hAnsi="Times New Roman"/>
          <w:sz w:val="24"/>
          <w:szCs w:val="24"/>
        </w:rPr>
        <w:t>anh</w:t>
      </w:r>
      <w:proofErr w:type="spellEnd"/>
      <w:r w:rsidRPr="00475FAF">
        <w:rPr>
          <w:rFonts w:ascii="Times New Roman" w:hAnsi="Times New Roman"/>
          <w:sz w:val="24"/>
          <w:szCs w:val="24"/>
        </w:rPr>
        <w:t>. Na</w:t>
      </w:r>
      <w:r w:rsidRPr="00475FAF">
        <w:rPr>
          <w:rFonts w:ascii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hAnsi="Times New Roman"/>
          <w:sz w:val="24"/>
          <w:szCs w:val="24"/>
        </w:rPr>
        <w:t>SO</w:t>
      </w:r>
      <w:r w:rsidRPr="00475FAF">
        <w:rPr>
          <w:rFonts w:ascii="Times New Roman" w:hAnsi="Times New Roman"/>
          <w:sz w:val="24"/>
          <w:szCs w:val="24"/>
          <w:vertAlign w:val="subscript"/>
        </w:rPr>
        <w:t>4</w:t>
      </w:r>
      <w:r w:rsidRPr="00475FAF">
        <w:rPr>
          <w:rFonts w:ascii="Times New Roman" w:hAnsi="Times New Roman"/>
          <w:sz w:val="24"/>
          <w:szCs w:val="24"/>
        </w:rPr>
        <w:t>, filtered of and solvent was removed under reduce pressure. Obtained crude product was used in next reaction step without furth</w:t>
      </w:r>
      <w:r w:rsidR="00206488">
        <w:rPr>
          <w:rFonts w:ascii="Times New Roman" w:hAnsi="Times New Roman"/>
          <w:sz w:val="24"/>
          <w:szCs w:val="24"/>
        </w:rPr>
        <w:t>er purification. Mixture of mesy</w:t>
      </w:r>
      <w:r w:rsidRPr="00475FAF">
        <w:rPr>
          <w:rFonts w:ascii="Times New Roman" w:hAnsi="Times New Roman"/>
          <w:sz w:val="24"/>
          <w:szCs w:val="24"/>
        </w:rPr>
        <w:t>late and NaN</w:t>
      </w:r>
      <w:r w:rsidRPr="00475FAF">
        <w:rPr>
          <w:rFonts w:ascii="Times New Roman" w:hAnsi="Times New Roman"/>
          <w:sz w:val="24"/>
          <w:szCs w:val="24"/>
          <w:vertAlign w:val="subscript"/>
        </w:rPr>
        <w:t>3</w:t>
      </w:r>
      <w:r w:rsidRPr="00475FAF">
        <w:rPr>
          <w:rFonts w:ascii="Times New Roman" w:hAnsi="Times New Roman"/>
          <w:sz w:val="24"/>
          <w:szCs w:val="24"/>
        </w:rPr>
        <w:t xml:space="preserve"> (3.47 g, 53.4 mmol) in DMF (20 mL) was stirred at 50 </w:t>
      </w:r>
      <w:r w:rsidRPr="00475FAF">
        <w:rPr>
          <w:rFonts w:ascii="Times New Roman" w:hAnsi="Times New Roman"/>
          <w:sz w:val="24"/>
          <w:szCs w:val="24"/>
          <w:vertAlign w:val="superscript"/>
        </w:rPr>
        <w:t>o</w:t>
      </w:r>
      <w:r w:rsidRPr="00475FAF">
        <w:rPr>
          <w:rFonts w:ascii="Times New Roman" w:hAnsi="Times New Roman"/>
          <w:sz w:val="24"/>
          <w:szCs w:val="24"/>
        </w:rPr>
        <w:t xml:space="preserve">C over 12 hours, cooled at r.t. and poured in to </w:t>
      </w:r>
      <w:r w:rsidRPr="00475FAF">
        <w:rPr>
          <w:rFonts w:ascii="Times New Roman" w:eastAsia="Times New Roman" w:hAnsi="Times New Roman"/>
          <w:sz w:val="24"/>
          <w:szCs w:val="24"/>
        </w:rPr>
        <w:t>EtOAc</w:t>
      </w:r>
      <w:r w:rsidRPr="00475FAF">
        <w:rPr>
          <w:rFonts w:ascii="Times New Roman" w:hAnsi="Times New Roman"/>
          <w:sz w:val="24"/>
          <w:szCs w:val="24"/>
        </w:rPr>
        <w:t xml:space="preserve"> / water mixture. Layers were separated and water layer was extracted with </w:t>
      </w:r>
      <w:r w:rsidRPr="00475FAF">
        <w:rPr>
          <w:rFonts w:ascii="Times New Roman" w:eastAsia="Times New Roman" w:hAnsi="Times New Roman"/>
          <w:sz w:val="24"/>
          <w:szCs w:val="24"/>
        </w:rPr>
        <w:t>EtOAc</w:t>
      </w:r>
      <w:r w:rsidRPr="00475FAF">
        <w:rPr>
          <w:rFonts w:ascii="Times New Roman" w:hAnsi="Times New Roman"/>
          <w:sz w:val="24"/>
          <w:szCs w:val="24"/>
        </w:rPr>
        <w:t xml:space="preserve"> (4 × 25 mL). Combined organic layer</w:t>
      </w:r>
      <w:r w:rsidR="00206488">
        <w:rPr>
          <w:rFonts w:ascii="Times New Roman" w:hAnsi="Times New Roman"/>
          <w:sz w:val="24"/>
          <w:szCs w:val="24"/>
        </w:rPr>
        <w:t>s</w:t>
      </w:r>
      <w:r w:rsidRPr="00475FAF">
        <w:rPr>
          <w:rFonts w:ascii="Times New Roman" w:hAnsi="Times New Roman"/>
          <w:sz w:val="24"/>
          <w:szCs w:val="24"/>
        </w:rPr>
        <w:t xml:space="preserve"> were washed with brine (2 × 25 mL), dried over </w:t>
      </w:r>
      <w:proofErr w:type="spellStart"/>
      <w:r w:rsidRPr="00475FAF">
        <w:rPr>
          <w:rFonts w:ascii="Times New Roman" w:hAnsi="Times New Roman"/>
          <w:sz w:val="24"/>
          <w:szCs w:val="24"/>
        </w:rPr>
        <w:t>anh</w:t>
      </w:r>
      <w:proofErr w:type="spellEnd"/>
      <w:r w:rsidRPr="00475FAF">
        <w:rPr>
          <w:rFonts w:ascii="Times New Roman" w:hAnsi="Times New Roman"/>
          <w:sz w:val="24"/>
          <w:szCs w:val="24"/>
        </w:rPr>
        <w:t>. Na</w:t>
      </w:r>
      <w:r w:rsidRPr="00475FAF">
        <w:rPr>
          <w:rFonts w:ascii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hAnsi="Times New Roman"/>
          <w:sz w:val="24"/>
          <w:szCs w:val="24"/>
        </w:rPr>
        <w:t>SO</w:t>
      </w:r>
      <w:r w:rsidRPr="00475FAF">
        <w:rPr>
          <w:rFonts w:ascii="Times New Roman" w:hAnsi="Times New Roman"/>
          <w:sz w:val="24"/>
          <w:szCs w:val="24"/>
          <w:vertAlign w:val="subscript"/>
        </w:rPr>
        <w:t>4</w:t>
      </w:r>
      <w:r w:rsidRPr="00475FAF">
        <w:rPr>
          <w:rFonts w:ascii="Times New Roman" w:hAnsi="Times New Roman"/>
          <w:sz w:val="24"/>
          <w:szCs w:val="24"/>
        </w:rPr>
        <w:t>, filtered of and solvent was removed under reduce pressure. Product was isolated after column chromatography purification (</w:t>
      </w:r>
      <w:r w:rsidRPr="00475FAF">
        <w:rPr>
          <w:rFonts w:ascii="Times New Roman" w:hAnsi="Times New Roman"/>
          <w:snapToGrid w:val="0"/>
          <w:sz w:val="24"/>
          <w:szCs w:val="24"/>
        </w:rPr>
        <w:t>dry-flash</w:t>
      </w:r>
      <w:r w:rsidRPr="00475FAF">
        <w:rPr>
          <w:rFonts w:ascii="Times New Roman" w:hAnsi="Times New Roman"/>
          <w:sz w:val="24"/>
          <w:szCs w:val="24"/>
        </w:rPr>
        <w:t>, SiO</w:t>
      </w:r>
      <w:r w:rsidRPr="00475FAF">
        <w:rPr>
          <w:rFonts w:ascii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eastAsia="Times New Roman" w:hAnsi="Times New Roman"/>
          <w:sz w:val="24"/>
          <w:szCs w:val="24"/>
        </w:rPr>
        <w:t>-column</w:t>
      </w:r>
      <w:r w:rsidRPr="00475FAF">
        <w:rPr>
          <w:rFonts w:ascii="Times New Roman" w:hAnsi="Times New Roman"/>
          <w:sz w:val="24"/>
          <w:szCs w:val="24"/>
        </w:rPr>
        <w:t>, eluent heptan</w:t>
      </w:r>
      <w:r w:rsidR="00206488">
        <w:rPr>
          <w:rFonts w:ascii="Times New Roman" w:hAnsi="Times New Roman"/>
          <w:sz w:val="24"/>
          <w:szCs w:val="24"/>
        </w:rPr>
        <w:t>e</w:t>
      </w:r>
      <w:r w:rsidRPr="00475FAF">
        <w:rPr>
          <w:rFonts w:ascii="Times New Roman" w:hAnsi="Times New Roman"/>
          <w:sz w:val="24"/>
          <w:szCs w:val="24"/>
        </w:rPr>
        <w:t xml:space="preserve"> / </w:t>
      </w:r>
      <w:r w:rsidRPr="00475FAF">
        <w:rPr>
          <w:rFonts w:ascii="Times New Roman" w:eastAsia="Times New Roman" w:hAnsi="Times New Roman"/>
          <w:sz w:val="24"/>
          <w:szCs w:val="24"/>
        </w:rPr>
        <w:t>EtOAc</w:t>
      </w:r>
      <w:r w:rsidRPr="00475FAF">
        <w:rPr>
          <w:rFonts w:ascii="Times New Roman" w:hAnsi="Times New Roman"/>
          <w:sz w:val="24"/>
          <w:szCs w:val="24"/>
        </w:rPr>
        <w:t xml:space="preserve"> = 9 / 1). Yield 1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>45</w:t>
      </w:r>
      <w:r w:rsidR="00206488">
        <w:rPr>
          <w:rFonts w:ascii="Times New Roman" w:hAnsi="Times New Roman"/>
          <w:sz w:val="24"/>
          <w:szCs w:val="24"/>
        </w:rPr>
        <w:t xml:space="preserve"> </w:t>
      </w:r>
      <w:r w:rsidRPr="00475FAF">
        <w:rPr>
          <w:rFonts w:ascii="Times New Roman" w:hAnsi="Times New Roman"/>
          <w:sz w:val="24"/>
          <w:szCs w:val="24"/>
        </w:rPr>
        <w:t xml:space="preserve">g (97%). Colourless foam softens at 86-87 </w:t>
      </w:r>
      <w:r w:rsidRPr="00475FAF">
        <w:rPr>
          <w:rFonts w:ascii="Times New Roman" w:hAnsi="Times New Roman"/>
          <w:sz w:val="24"/>
          <w:szCs w:val="24"/>
          <w:vertAlign w:val="superscript"/>
        </w:rPr>
        <w:t>o</w:t>
      </w:r>
      <w:r w:rsidRPr="00475FAF">
        <w:rPr>
          <w:rFonts w:ascii="Times New Roman" w:hAnsi="Times New Roman"/>
          <w:sz w:val="24"/>
          <w:szCs w:val="24"/>
        </w:rPr>
        <w:t xml:space="preserve">C. Spectra are in accordance to literature data. </w:t>
      </w:r>
      <w:proofErr w:type="spellStart"/>
      <w:r w:rsidRPr="00475FAF">
        <w:rPr>
          <w:rFonts w:ascii="Times New Roman" w:hAnsi="Times New Roman"/>
          <w:sz w:val="24"/>
          <w:szCs w:val="24"/>
        </w:rPr>
        <w:t>IR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475FAF">
        <w:rPr>
          <w:rFonts w:ascii="Times New Roman" w:hAnsi="Times New Roman"/>
          <w:sz w:val="24"/>
          <w:szCs w:val="24"/>
        </w:rPr>
        <w:t>KBr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): </w:t>
      </w:r>
      <w:proofErr w:type="spellStart"/>
      <w:r w:rsidRPr="00475FAF">
        <w:rPr>
          <w:rFonts w:ascii="Times New Roman" w:hAnsi="Times New Roman"/>
          <w:sz w:val="24"/>
          <w:szCs w:val="24"/>
        </w:rPr>
        <w:t>2993w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2946m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2868w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2096s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1714w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1445m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1358w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1338w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1292m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1258m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1213w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1183w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1183w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1155w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1137w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1091w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1067w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1047m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1016w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952w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915m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883w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850w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817w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cm</w:t>
      </w:r>
      <w:r w:rsidRPr="00475FAF">
        <w:rPr>
          <w:rFonts w:ascii="Times New Roman" w:hAnsi="Times New Roman"/>
          <w:sz w:val="24"/>
          <w:szCs w:val="24"/>
          <w:vertAlign w:val="superscript"/>
        </w:rPr>
        <w:t>-</w:t>
      </w:r>
      <w:proofErr w:type="spellStart"/>
      <w:r w:rsidRPr="00475FAF">
        <w:rPr>
          <w:rFonts w:ascii="Times New Roman" w:hAnsi="Times New Roman"/>
          <w:sz w:val="24"/>
          <w:szCs w:val="24"/>
          <w:vertAlign w:val="superscript"/>
        </w:rPr>
        <w:t>1</w:t>
      </w:r>
      <w:r w:rsidRPr="00475FAF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  <w:vertAlign w:val="superscript"/>
        </w:rPr>
        <w:t>1</w:t>
      </w:r>
      <w:r w:rsidRPr="00475FAF">
        <w:rPr>
          <w:rFonts w:ascii="Times New Roman" w:hAnsi="Times New Roman"/>
          <w:sz w:val="24"/>
          <w:szCs w:val="24"/>
        </w:rPr>
        <w:t>H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NMR (200 MHz, </w:t>
      </w:r>
      <w:proofErr w:type="spellStart"/>
      <w:r w:rsidRPr="00475FAF">
        <w:rPr>
          <w:rFonts w:ascii="Times New Roman" w:hAnsi="Times New Roman"/>
          <w:sz w:val="24"/>
          <w:szCs w:val="24"/>
        </w:rPr>
        <w:t>CDCl</w:t>
      </w:r>
      <w:r w:rsidRPr="00475FAF">
        <w:rPr>
          <w:rFonts w:ascii="Times New Roman" w:hAnsi="Times New Roman"/>
          <w:sz w:val="24"/>
          <w:szCs w:val="24"/>
          <w:vertAlign w:val="subscript"/>
        </w:rPr>
        <w:t>3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r w:rsidRPr="00475FAF">
        <w:rPr>
          <w:rFonts w:ascii="Times New Roman" w:hAnsi="Times New Roman"/>
          <w:i/>
          <w:sz w:val="24"/>
          <w:szCs w:val="24"/>
        </w:rPr>
        <w:t>δ</w:t>
      </w:r>
      <w:r w:rsidRPr="00475FAF">
        <w:rPr>
          <w:rFonts w:ascii="Times New Roman" w:hAnsi="Times New Roman"/>
          <w:sz w:val="24"/>
          <w:szCs w:val="24"/>
        </w:rPr>
        <w:t>): 3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 xml:space="preserve">18 (d, </w:t>
      </w:r>
      <w:r w:rsidRPr="00475FAF">
        <w:rPr>
          <w:rFonts w:ascii="Times New Roman" w:hAnsi="Times New Roman"/>
          <w:i/>
          <w:sz w:val="24"/>
          <w:szCs w:val="24"/>
        </w:rPr>
        <w:t>J</w:t>
      </w:r>
      <w:r w:rsidRPr="00475FAF">
        <w:rPr>
          <w:rFonts w:ascii="Times New Roman" w:hAnsi="Times New Roman"/>
          <w:sz w:val="24"/>
          <w:szCs w:val="24"/>
        </w:rPr>
        <w:t xml:space="preserve"> = 6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 xml:space="preserve">2 Hz </w:t>
      </w:r>
      <w:proofErr w:type="spellStart"/>
      <w:r w:rsidRPr="00475FAF">
        <w:rPr>
          <w:rFonts w:ascii="Times New Roman" w:hAnsi="Times New Roman"/>
          <w:sz w:val="24"/>
          <w:szCs w:val="24"/>
        </w:rPr>
        <w:t>CH</w:t>
      </w:r>
      <w:r w:rsidRPr="00475FAF">
        <w:rPr>
          <w:rFonts w:ascii="Times New Roman" w:hAnsi="Times New Roman"/>
          <w:sz w:val="24"/>
          <w:szCs w:val="24"/>
          <w:vertAlign w:val="subscript"/>
        </w:rPr>
        <w:t>2</w:t>
      </w:r>
      <w:proofErr w:type="spellEnd"/>
      <w:r w:rsidRPr="00475FAF">
        <w:rPr>
          <w:rFonts w:ascii="Times New Roman" w:hAnsi="Times New Roman"/>
          <w:sz w:val="24"/>
          <w:szCs w:val="24"/>
        </w:rPr>
        <w:t>,  2 H), 3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>14 (</w:t>
      </w:r>
      <w:proofErr w:type="spellStart"/>
      <w:r w:rsidR="00206488">
        <w:rPr>
          <w:rFonts w:ascii="Times New Roman" w:hAnsi="Times New Roman"/>
          <w:sz w:val="24"/>
          <w:szCs w:val="24"/>
        </w:rPr>
        <w:t>b</w:t>
      </w:r>
      <w:r w:rsidRPr="00475FAF">
        <w:rPr>
          <w:rFonts w:ascii="Times New Roman" w:hAnsi="Times New Roman"/>
          <w:sz w:val="24"/>
          <w:szCs w:val="24"/>
        </w:rPr>
        <w:t>s</w:t>
      </w:r>
      <w:proofErr w:type="spellEnd"/>
      <w:r w:rsidRPr="00475FAF">
        <w:rPr>
          <w:rFonts w:ascii="Times New Roman" w:hAnsi="Times New Roman"/>
          <w:sz w:val="24"/>
          <w:szCs w:val="24"/>
        </w:rPr>
        <w:t>, 1 H), 2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>27 (</w:t>
      </w:r>
      <w:proofErr w:type="spellStart"/>
      <w:r w:rsidR="00206488">
        <w:rPr>
          <w:rFonts w:ascii="Times New Roman" w:hAnsi="Times New Roman"/>
          <w:sz w:val="24"/>
          <w:szCs w:val="24"/>
        </w:rPr>
        <w:t>b</w:t>
      </w:r>
      <w:r w:rsidRPr="00475FAF">
        <w:rPr>
          <w:rFonts w:ascii="Times New Roman" w:hAnsi="Times New Roman"/>
          <w:sz w:val="24"/>
          <w:szCs w:val="24"/>
        </w:rPr>
        <w:t>s</w:t>
      </w:r>
      <w:proofErr w:type="spellEnd"/>
      <w:r w:rsidRPr="00475FAF">
        <w:rPr>
          <w:rFonts w:ascii="Times New Roman" w:hAnsi="Times New Roman"/>
          <w:sz w:val="24"/>
          <w:szCs w:val="24"/>
        </w:rPr>
        <w:t>, 2 H), 1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>80 – 1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 xml:space="preserve">26 (m, 16 H). </w:t>
      </w:r>
      <w:proofErr w:type="spellStart"/>
      <w:r w:rsidRPr="00475FAF">
        <w:rPr>
          <w:rFonts w:ascii="Times New Roman" w:hAnsi="Times New Roman"/>
          <w:sz w:val="24"/>
          <w:szCs w:val="24"/>
          <w:vertAlign w:val="superscript"/>
        </w:rPr>
        <w:t>13</w:t>
      </w:r>
      <w:r w:rsidRPr="00475FAF">
        <w:rPr>
          <w:rFonts w:ascii="Times New Roman" w:hAnsi="Times New Roman"/>
          <w:sz w:val="24"/>
          <w:szCs w:val="24"/>
        </w:rPr>
        <w:t>C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NMR (50 MHz, </w:t>
      </w:r>
      <w:proofErr w:type="spellStart"/>
      <w:r w:rsidRPr="00475FAF">
        <w:rPr>
          <w:rFonts w:ascii="Times New Roman" w:hAnsi="Times New Roman"/>
          <w:sz w:val="24"/>
          <w:szCs w:val="24"/>
        </w:rPr>
        <w:t>CDCl</w:t>
      </w:r>
      <w:r w:rsidRPr="00475FAF">
        <w:rPr>
          <w:rFonts w:ascii="Times New Roman" w:hAnsi="Times New Roman"/>
          <w:sz w:val="24"/>
          <w:szCs w:val="24"/>
          <w:vertAlign w:val="subscript"/>
        </w:rPr>
        <w:t>3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r w:rsidRPr="00475FAF">
        <w:rPr>
          <w:rFonts w:ascii="Times New Roman" w:hAnsi="Times New Roman"/>
          <w:i/>
          <w:sz w:val="24"/>
          <w:szCs w:val="24"/>
        </w:rPr>
        <w:t>δ</w:t>
      </w:r>
      <w:r w:rsidRPr="00475FAF">
        <w:rPr>
          <w:rFonts w:ascii="Times New Roman" w:hAnsi="Times New Roman"/>
          <w:sz w:val="24"/>
          <w:szCs w:val="24"/>
        </w:rPr>
        <w:t>): 108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>39, 107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>73, 56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>74, 37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>04, 31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>65, 30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>81, 29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>48, 28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>46, 25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>29, 22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>05.</w:t>
      </w:r>
      <w:r w:rsidR="00700113" w:rsidRPr="00475FAF">
        <w:rPr>
          <w:rFonts w:ascii="Times New Roman" w:hAnsi="Times New Roman"/>
          <w:sz w:val="24"/>
          <w:szCs w:val="24"/>
        </w:rPr>
        <w:t xml:space="preserve"> </w:t>
      </w:r>
      <w:r w:rsidR="00700113" w:rsidRPr="00475FAF">
        <w:rPr>
          <w:rFonts w:ascii="Times New Roman" w:hAnsi="Times New Roman"/>
          <w:sz w:val="24"/>
          <w:szCs w:val="24"/>
          <w:lang w:eastAsia="ko-KR"/>
        </w:rPr>
        <w:t xml:space="preserve">HPLC purity: method A: </w:t>
      </w:r>
      <w:proofErr w:type="spellStart"/>
      <w:r w:rsidR="00700113" w:rsidRPr="00475FAF">
        <w:rPr>
          <w:rFonts w:ascii="Times New Roman" w:hAnsi="Times New Roman"/>
          <w:sz w:val="24"/>
          <w:szCs w:val="24"/>
        </w:rPr>
        <w:t>RT</w:t>
      </w:r>
      <w:proofErr w:type="spellEnd"/>
      <w:r w:rsidR="00700113" w:rsidRPr="00475FAF">
        <w:rPr>
          <w:rFonts w:ascii="Times New Roman" w:hAnsi="Times New Roman"/>
          <w:sz w:val="24"/>
          <w:szCs w:val="24"/>
        </w:rPr>
        <w:t xml:space="preserve"> 3.140, area 96.998 %; method B: </w:t>
      </w:r>
      <w:proofErr w:type="spellStart"/>
      <w:r w:rsidR="00700113" w:rsidRPr="00475FAF">
        <w:rPr>
          <w:rFonts w:ascii="Times New Roman" w:hAnsi="Times New Roman"/>
          <w:sz w:val="24"/>
          <w:szCs w:val="24"/>
        </w:rPr>
        <w:t>RT</w:t>
      </w:r>
      <w:proofErr w:type="spellEnd"/>
      <w:r w:rsidR="00700113" w:rsidRPr="00475FAF">
        <w:rPr>
          <w:rFonts w:ascii="Times New Roman" w:hAnsi="Times New Roman"/>
          <w:sz w:val="24"/>
          <w:szCs w:val="24"/>
        </w:rPr>
        <w:t xml:space="preserve"> 1.371, area 96.81 %.</w:t>
      </w:r>
    </w:p>
    <w:p w:rsidR="004A76A6" w:rsidRPr="00475FAF" w:rsidRDefault="004A76A6" w:rsidP="004A76A6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4A76A6" w:rsidRPr="00475FAF" w:rsidRDefault="004A76A6" w:rsidP="004A76A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75FAF">
        <w:rPr>
          <w:rFonts w:ascii="Times New Roman" w:hAnsi="Times New Roman"/>
          <w:b/>
          <w:sz w:val="24"/>
          <w:szCs w:val="24"/>
          <w:lang w:eastAsia="sr-Latn-CS"/>
        </w:rPr>
        <w:t>1-(7</w:t>
      </w:r>
      <w:proofErr w:type="gramStart"/>
      <w:r w:rsidRPr="00475FAF">
        <w:rPr>
          <w:rFonts w:ascii="Times New Roman" w:hAnsi="Times New Roman"/>
          <w:b/>
          <w:sz w:val="24"/>
          <w:szCs w:val="24"/>
          <w:lang w:eastAsia="sr-Latn-CS"/>
        </w:rPr>
        <w:t>,8,15,16</w:t>
      </w:r>
      <w:proofErr w:type="gramEnd"/>
      <w:r w:rsidRPr="00475FAF">
        <w:rPr>
          <w:rFonts w:ascii="Times New Roman" w:hAnsi="Times New Roman"/>
          <w:b/>
          <w:sz w:val="24"/>
          <w:szCs w:val="24"/>
          <w:lang w:eastAsia="sr-Latn-CS"/>
        </w:rPr>
        <w:t>-</w:t>
      </w:r>
      <w:proofErr w:type="spellStart"/>
      <w:r w:rsidRPr="00475FAF">
        <w:rPr>
          <w:rFonts w:ascii="Times New Roman" w:hAnsi="Times New Roman"/>
          <w:b/>
          <w:sz w:val="24"/>
          <w:szCs w:val="24"/>
          <w:lang w:eastAsia="sr-Latn-CS"/>
        </w:rPr>
        <w:t>Tetraoxadispiro</w:t>
      </w:r>
      <w:proofErr w:type="spellEnd"/>
      <w:r w:rsidRPr="00475FAF">
        <w:rPr>
          <w:rFonts w:ascii="Times New Roman" w:hAnsi="Times New Roman"/>
          <w:b/>
          <w:sz w:val="24"/>
          <w:szCs w:val="24"/>
          <w:lang w:eastAsia="sr-Latn-CS"/>
        </w:rPr>
        <w:t>[5.2.5.2]</w:t>
      </w:r>
      <w:proofErr w:type="spellStart"/>
      <w:r w:rsidRPr="00475FAF">
        <w:rPr>
          <w:rFonts w:ascii="Times New Roman" w:hAnsi="Times New Roman"/>
          <w:b/>
          <w:sz w:val="24"/>
          <w:szCs w:val="24"/>
          <w:lang w:eastAsia="sr-Latn-CS"/>
        </w:rPr>
        <w:t>hexadec</w:t>
      </w:r>
      <w:proofErr w:type="spellEnd"/>
      <w:r w:rsidRPr="00475FAF">
        <w:rPr>
          <w:rFonts w:ascii="Times New Roman" w:hAnsi="Times New Roman"/>
          <w:b/>
          <w:sz w:val="24"/>
          <w:szCs w:val="24"/>
          <w:lang w:eastAsia="sr-Latn-CS"/>
        </w:rPr>
        <w:t>-3-</w:t>
      </w:r>
      <w:proofErr w:type="spellStart"/>
      <w:r w:rsidRPr="00475FAF">
        <w:rPr>
          <w:rFonts w:ascii="Times New Roman" w:hAnsi="Times New Roman"/>
          <w:b/>
          <w:sz w:val="24"/>
          <w:szCs w:val="24"/>
          <w:lang w:eastAsia="sr-Latn-CS"/>
        </w:rPr>
        <w:t>yl</w:t>
      </w:r>
      <w:proofErr w:type="spellEnd"/>
      <w:r w:rsidRPr="00475FAF">
        <w:rPr>
          <w:rFonts w:ascii="Times New Roman" w:hAnsi="Times New Roman"/>
          <w:b/>
          <w:sz w:val="24"/>
          <w:szCs w:val="24"/>
          <w:lang w:eastAsia="sr-Latn-CS"/>
        </w:rPr>
        <w:t>)</w:t>
      </w:r>
      <w:proofErr w:type="spellStart"/>
      <w:r w:rsidRPr="00475FAF">
        <w:rPr>
          <w:rFonts w:ascii="Times New Roman" w:hAnsi="Times New Roman"/>
          <w:b/>
          <w:sz w:val="24"/>
          <w:szCs w:val="24"/>
          <w:lang w:eastAsia="sr-Latn-CS"/>
        </w:rPr>
        <w:t>methanamine</w:t>
      </w:r>
      <w:proofErr w:type="spellEnd"/>
      <w:r w:rsidRPr="00475FAF">
        <w:rPr>
          <w:rFonts w:ascii="Times New Roman" w:hAnsi="Times New Roman"/>
          <w:b/>
          <w:sz w:val="24"/>
          <w:szCs w:val="24"/>
        </w:rPr>
        <w:t xml:space="preserve"> (</w:t>
      </w:r>
      <w:r w:rsidR="00EE20FE" w:rsidRPr="00475FAF">
        <w:rPr>
          <w:rFonts w:ascii="Times New Roman" w:hAnsi="Times New Roman"/>
          <w:b/>
          <w:sz w:val="24"/>
          <w:szCs w:val="24"/>
        </w:rPr>
        <w:t>21</w:t>
      </w:r>
      <w:r w:rsidRPr="00475FAF">
        <w:rPr>
          <w:rFonts w:ascii="Times New Roman" w:hAnsi="Times New Roman"/>
          <w:b/>
          <w:sz w:val="24"/>
          <w:szCs w:val="24"/>
        </w:rPr>
        <w:t>)</w:t>
      </w:r>
      <w:r w:rsidR="00493425" w:rsidRPr="00206488">
        <w:rPr>
          <w:rFonts w:ascii="Times New Roman" w:hAnsi="Times New Roman"/>
          <w:sz w:val="24"/>
          <w:szCs w:val="24"/>
          <w:vertAlign w:val="superscript"/>
        </w:rPr>
        <w:fldChar w:fldCharType="begin"/>
      </w:r>
      <w:r w:rsidR="00493425" w:rsidRPr="00206488">
        <w:rPr>
          <w:rFonts w:ascii="Times New Roman" w:hAnsi="Times New Roman"/>
          <w:sz w:val="24"/>
          <w:szCs w:val="24"/>
          <w:vertAlign w:val="superscript"/>
        </w:rPr>
        <w:instrText xml:space="preserve"> NOTEREF _Ref412791360 \h  \* MERGEFORMAT </w:instrText>
      </w:r>
      <w:r w:rsidR="00493425" w:rsidRPr="00206488">
        <w:rPr>
          <w:rFonts w:ascii="Times New Roman" w:hAnsi="Times New Roman"/>
          <w:sz w:val="24"/>
          <w:szCs w:val="24"/>
          <w:vertAlign w:val="superscript"/>
        </w:rPr>
      </w:r>
      <w:r w:rsidR="00493425" w:rsidRPr="00206488">
        <w:rPr>
          <w:rFonts w:ascii="Times New Roman" w:hAnsi="Times New Roman"/>
          <w:sz w:val="24"/>
          <w:szCs w:val="24"/>
          <w:vertAlign w:val="superscript"/>
        </w:rPr>
        <w:fldChar w:fldCharType="separate"/>
      </w:r>
      <w:r w:rsidR="00905C49">
        <w:rPr>
          <w:rFonts w:ascii="Times New Roman" w:hAnsi="Times New Roman"/>
          <w:sz w:val="24"/>
          <w:szCs w:val="24"/>
          <w:vertAlign w:val="superscript"/>
        </w:rPr>
        <w:t>4</w:t>
      </w:r>
      <w:r w:rsidR="00493425" w:rsidRPr="00206488">
        <w:rPr>
          <w:rFonts w:ascii="Times New Roman" w:hAnsi="Times New Roman"/>
          <w:sz w:val="24"/>
          <w:szCs w:val="24"/>
          <w:vertAlign w:val="superscript"/>
        </w:rPr>
        <w:fldChar w:fldCharType="end"/>
      </w:r>
    </w:p>
    <w:p w:rsidR="009328D0" w:rsidRPr="00475FAF" w:rsidRDefault="004A76A6" w:rsidP="004A76A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75FAF">
        <w:rPr>
          <w:rFonts w:ascii="Times New Roman" w:hAnsi="Times New Roman"/>
          <w:sz w:val="24"/>
          <w:szCs w:val="24"/>
        </w:rPr>
        <w:t xml:space="preserve">Flame dried two-neck round bottom flask was charged, under </w:t>
      </w:r>
      <w:proofErr w:type="spellStart"/>
      <w:r w:rsidRPr="00475FAF">
        <w:rPr>
          <w:rFonts w:ascii="Times New Roman" w:hAnsi="Times New Roman"/>
          <w:sz w:val="24"/>
          <w:szCs w:val="24"/>
        </w:rPr>
        <w:t>Ar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atmosphere, with LiAlH</w:t>
      </w:r>
      <w:r w:rsidRPr="00475FAF">
        <w:rPr>
          <w:rFonts w:ascii="Times New Roman" w:hAnsi="Times New Roman"/>
          <w:sz w:val="24"/>
          <w:szCs w:val="24"/>
          <w:vertAlign w:val="subscript"/>
        </w:rPr>
        <w:t>4</w:t>
      </w:r>
      <w:r w:rsidRPr="00475FAF">
        <w:rPr>
          <w:rFonts w:ascii="Times New Roman" w:hAnsi="Times New Roman"/>
          <w:sz w:val="24"/>
          <w:szCs w:val="24"/>
        </w:rPr>
        <w:t xml:space="preserve"> (217.8 mg, 5.74 mmol) and dry diethyl ether (15 mL), and solution of azide </w:t>
      </w:r>
      <w:r w:rsidR="00206488">
        <w:rPr>
          <w:rFonts w:ascii="Times New Roman" w:hAnsi="Times New Roman"/>
          <w:b/>
          <w:color w:val="000000"/>
          <w:sz w:val="24"/>
          <w:szCs w:val="24"/>
        </w:rPr>
        <w:t>20</w:t>
      </w:r>
      <w:r w:rsidRPr="00475FAF">
        <w:rPr>
          <w:rFonts w:ascii="Times New Roman" w:hAnsi="Times New Roman"/>
          <w:sz w:val="24"/>
          <w:szCs w:val="24"/>
        </w:rPr>
        <w:t xml:space="preserve"> (1.18 g, 4.16 mmol) in dry diethyl ether (15 mL) was added dropwise under intensive stirring, at r.t. After 1 hour reaction was quenched with water and 10</w:t>
      </w:r>
      <w:r w:rsidR="00206488">
        <w:rPr>
          <w:rFonts w:ascii="Times New Roman" w:hAnsi="Times New Roman"/>
          <w:sz w:val="24"/>
          <w:szCs w:val="24"/>
        </w:rPr>
        <w:t xml:space="preserve"> </w:t>
      </w:r>
      <w:r w:rsidRPr="00475FAF">
        <w:rPr>
          <w:rFonts w:ascii="Times New Roman" w:hAnsi="Times New Roman"/>
          <w:sz w:val="24"/>
          <w:szCs w:val="24"/>
        </w:rPr>
        <w:t xml:space="preserve">% </w:t>
      </w:r>
      <w:proofErr w:type="spellStart"/>
      <w:r w:rsidRPr="00475FAF">
        <w:rPr>
          <w:rFonts w:ascii="Times New Roman" w:hAnsi="Times New Roman"/>
          <w:sz w:val="24"/>
          <w:szCs w:val="24"/>
        </w:rPr>
        <w:t>NaOH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solution, </w:t>
      </w:r>
      <w:proofErr w:type="spellStart"/>
      <w:r w:rsidRPr="00475FAF">
        <w:rPr>
          <w:rFonts w:ascii="Times New Roman" w:hAnsi="Times New Roman"/>
          <w:sz w:val="24"/>
          <w:szCs w:val="24"/>
        </w:rPr>
        <w:t>K</w:t>
      </w:r>
      <w:proofErr w:type="gramStart"/>
      <w:r w:rsidRPr="00475FAF">
        <w:rPr>
          <w:rFonts w:ascii="Times New Roman" w:hAnsi="Times New Roman"/>
          <w:sz w:val="24"/>
          <w:szCs w:val="24"/>
        </w:rPr>
        <w:t>,Na</w:t>
      </w:r>
      <w:proofErr w:type="gramEnd"/>
      <w:r w:rsidRPr="00475FAF">
        <w:rPr>
          <w:rFonts w:ascii="Times New Roman" w:hAnsi="Times New Roman"/>
          <w:sz w:val="24"/>
          <w:szCs w:val="24"/>
        </w:rPr>
        <w:t>-tartarat</w:t>
      </w:r>
      <w:r w:rsidR="00206488">
        <w:rPr>
          <w:rFonts w:ascii="Times New Roman" w:hAnsi="Times New Roman"/>
          <w:sz w:val="24"/>
          <w:szCs w:val="24"/>
        </w:rPr>
        <w:t>e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(4.8</w:t>
      </w:r>
      <w:r w:rsidR="00206488">
        <w:rPr>
          <w:rFonts w:ascii="Times New Roman" w:hAnsi="Times New Roman"/>
          <w:sz w:val="24"/>
          <w:szCs w:val="24"/>
        </w:rPr>
        <w:t xml:space="preserve"> </w:t>
      </w:r>
      <w:r w:rsidRPr="00475FAF">
        <w:rPr>
          <w:rFonts w:ascii="Times New Roman" w:hAnsi="Times New Roman"/>
          <w:sz w:val="24"/>
          <w:szCs w:val="24"/>
        </w:rPr>
        <w:t>g, 17.22 mmol, 3</w:t>
      </w:r>
      <w:r w:rsidR="00206488">
        <w:rPr>
          <w:rFonts w:ascii="Times New Roman" w:hAnsi="Times New Roman"/>
          <w:sz w:val="24"/>
          <w:szCs w:val="24"/>
        </w:rPr>
        <w:t xml:space="preserve"> </w:t>
      </w:r>
      <w:r w:rsidRPr="00475FAF">
        <w:rPr>
          <w:rFonts w:ascii="Times New Roman" w:hAnsi="Times New Roman"/>
          <w:sz w:val="24"/>
          <w:szCs w:val="24"/>
        </w:rPr>
        <w:t>e</w:t>
      </w:r>
      <w:r w:rsidR="00206488">
        <w:rPr>
          <w:rFonts w:ascii="Times New Roman" w:hAnsi="Times New Roman"/>
          <w:sz w:val="24"/>
          <w:szCs w:val="24"/>
        </w:rPr>
        <w:t>q</w:t>
      </w:r>
      <w:r w:rsidRPr="00475FAF">
        <w:rPr>
          <w:rFonts w:ascii="Times New Roman" w:hAnsi="Times New Roman"/>
          <w:sz w:val="24"/>
          <w:szCs w:val="24"/>
        </w:rPr>
        <w:t>. calc</w:t>
      </w:r>
      <w:r w:rsidR="00206488">
        <w:rPr>
          <w:rFonts w:ascii="Times New Roman" w:hAnsi="Times New Roman"/>
          <w:sz w:val="24"/>
          <w:szCs w:val="24"/>
        </w:rPr>
        <w:t>ulated</w:t>
      </w:r>
      <w:r w:rsidRPr="00475FAF">
        <w:rPr>
          <w:rFonts w:ascii="Times New Roman" w:hAnsi="Times New Roman"/>
          <w:sz w:val="24"/>
          <w:szCs w:val="24"/>
        </w:rPr>
        <w:t xml:space="preserve"> to LiAlH</w:t>
      </w:r>
      <w:r w:rsidRPr="00475FAF">
        <w:rPr>
          <w:rFonts w:ascii="Times New Roman" w:hAnsi="Times New Roman"/>
          <w:sz w:val="24"/>
          <w:szCs w:val="24"/>
          <w:vertAlign w:val="subscript"/>
        </w:rPr>
        <w:t>4</w:t>
      </w:r>
      <w:r w:rsidRPr="00475FAF">
        <w:rPr>
          <w:rFonts w:ascii="Times New Roman" w:hAnsi="Times New Roman"/>
          <w:sz w:val="24"/>
          <w:szCs w:val="24"/>
        </w:rPr>
        <w:t>) was added and mixture was stirred at r.t. until organic layer become clear (12 – 15 hours. Layers were separated, water layer was extracted with diethyl ether (3 × 25 mL) and combined organic layer were washed with brine (2 × 15</w:t>
      </w:r>
      <w:r w:rsidR="00206488">
        <w:rPr>
          <w:rFonts w:ascii="Times New Roman" w:hAnsi="Times New Roman"/>
          <w:sz w:val="24"/>
          <w:szCs w:val="24"/>
        </w:rPr>
        <w:t xml:space="preserve"> </w:t>
      </w:r>
      <w:r w:rsidRPr="00475FAF">
        <w:rPr>
          <w:rFonts w:ascii="Times New Roman" w:hAnsi="Times New Roman"/>
          <w:sz w:val="24"/>
          <w:szCs w:val="24"/>
        </w:rPr>
        <w:t xml:space="preserve">mL) and dried over </w:t>
      </w:r>
      <w:proofErr w:type="spellStart"/>
      <w:r w:rsidRPr="00475FAF">
        <w:rPr>
          <w:rFonts w:ascii="Times New Roman" w:hAnsi="Times New Roman"/>
          <w:sz w:val="24"/>
          <w:szCs w:val="24"/>
        </w:rPr>
        <w:t>anh</w:t>
      </w:r>
      <w:proofErr w:type="spellEnd"/>
      <w:r w:rsidRPr="00475FAF">
        <w:rPr>
          <w:rFonts w:ascii="Times New Roman" w:hAnsi="Times New Roman"/>
          <w:sz w:val="24"/>
          <w:szCs w:val="24"/>
        </w:rPr>
        <w:t>. Na</w:t>
      </w:r>
      <w:r w:rsidRPr="00475FAF">
        <w:rPr>
          <w:rFonts w:ascii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hAnsi="Times New Roman"/>
          <w:sz w:val="24"/>
          <w:szCs w:val="24"/>
        </w:rPr>
        <w:t>SO</w:t>
      </w:r>
      <w:r w:rsidRPr="00475FAF">
        <w:rPr>
          <w:rFonts w:ascii="Times New Roman" w:hAnsi="Times New Roman"/>
          <w:sz w:val="24"/>
          <w:szCs w:val="24"/>
          <w:vertAlign w:val="subscript"/>
        </w:rPr>
        <w:t>4</w:t>
      </w:r>
      <w:r w:rsidRPr="00475FAF">
        <w:rPr>
          <w:rFonts w:ascii="Times New Roman" w:hAnsi="Times New Roman"/>
          <w:sz w:val="24"/>
          <w:szCs w:val="24"/>
        </w:rPr>
        <w:t>. Mixture was filtered of, solvent was removed under reduce pressure and product was isolated after column chromatography purification (</w:t>
      </w:r>
      <w:r w:rsidRPr="00475FAF">
        <w:rPr>
          <w:rFonts w:ascii="Times New Roman" w:hAnsi="Times New Roman"/>
          <w:snapToGrid w:val="0"/>
          <w:sz w:val="24"/>
          <w:szCs w:val="24"/>
        </w:rPr>
        <w:t>dry-flash,</w:t>
      </w:r>
      <w:r w:rsidRPr="00475FAF">
        <w:rPr>
          <w:rFonts w:ascii="Times New Roman" w:hAnsi="Times New Roman"/>
          <w:sz w:val="24"/>
          <w:szCs w:val="24"/>
        </w:rPr>
        <w:t xml:space="preserve"> SiO</w:t>
      </w:r>
      <w:r w:rsidRPr="00475FAF">
        <w:rPr>
          <w:rFonts w:ascii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eastAsia="Times New Roman" w:hAnsi="Times New Roman"/>
          <w:sz w:val="24"/>
          <w:szCs w:val="24"/>
        </w:rPr>
        <w:t>-column</w:t>
      </w:r>
      <w:r w:rsidRPr="00475FAF">
        <w:rPr>
          <w:rFonts w:ascii="Times New Roman" w:hAnsi="Times New Roman"/>
          <w:sz w:val="24"/>
          <w:szCs w:val="24"/>
        </w:rPr>
        <w:t xml:space="preserve">, eluent </w:t>
      </w:r>
      <w:r w:rsidRPr="00475FAF">
        <w:rPr>
          <w:rFonts w:ascii="Times New Roman" w:eastAsia="Times New Roman" w:hAnsi="Times New Roman"/>
          <w:sz w:val="24"/>
          <w:szCs w:val="24"/>
        </w:rPr>
        <w:t>EtOAc</w:t>
      </w:r>
      <w:r w:rsidRPr="00475FAF">
        <w:rPr>
          <w:rFonts w:ascii="Times New Roman" w:hAnsi="Times New Roman"/>
          <w:sz w:val="24"/>
          <w:szCs w:val="24"/>
        </w:rPr>
        <w:t xml:space="preserve"> / </w:t>
      </w:r>
      <w:proofErr w:type="spellStart"/>
      <w:r w:rsidRPr="00475FAF">
        <w:rPr>
          <w:rFonts w:ascii="Times New Roman" w:hAnsi="Times New Roman"/>
          <w:sz w:val="24"/>
          <w:szCs w:val="24"/>
        </w:rPr>
        <w:t>MeOH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/ </w:t>
      </w:r>
      <w:proofErr w:type="spellStart"/>
      <w:r w:rsidRPr="00475FAF">
        <w:rPr>
          <w:rFonts w:ascii="Times New Roman" w:hAnsi="Times New Roman"/>
          <w:sz w:val="24"/>
          <w:szCs w:val="24"/>
        </w:rPr>
        <w:t>NH</w:t>
      </w:r>
      <w:r w:rsidRPr="00475FAF">
        <w:rPr>
          <w:rFonts w:ascii="Times New Roman" w:hAnsi="Times New Roman"/>
          <w:sz w:val="24"/>
          <w:szCs w:val="24"/>
          <w:vertAlign w:val="subscript"/>
        </w:rPr>
        <w:t>3aq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= 8 / 1 / 1). Yield </w:t>
      </w:r>
      <w:proofErr w:type="spellStart"/>
      <w:r w:rsidRPr="00475FAF">
        <w:rPr>
          <w:rFonts w:ascii="Times New Roman" w:hAnsi="Times New Roman"/>
          <w:sz w:val="24"/>
          <w:szCs w:val="24"/>
        </w:rPr>
        <w:t>0.4g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(69 %) as pale yellow amorphous powder, </w:t>
      </w:r>
      <w:proofErr w:type="spellStart"/>
      <w:r w:rsidRPr="00475FAF">
        <w:rPr>
          <w:rFonts w:ascii="Times New Roman" w:hAnsi="Times New Roman"/>
          <w:sz w:val="24"/>
          <w:szCs w:val="24"/>
        </w:rPr>
        <w:t>mp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. 75-77 </w:t>
      </w:r>
      <w:r w:rsidRPr="00475FAF">
        <w:rPr>
          <w:rFonts w:ascii="Times New Roman" w:hAnsi="Times New Roman"/>
          <w:sz w:val="24"/>
          <w:szCs w:val="24"/>
          <w:vertAlign w:val="superscript"/>
        </w:rPr>
        <w:t>o</w:t>
      </w:r>
      <w:r w:rsidRPr="00475FAF">
        <w:rPr>
          <w:rFonts w:ascii="Times New Roman" w:hAnsi="Times New Roman"/>
          <w:sz w:val="24"/>
          <w:szCs w:val="24"/>
        </w:rPr>
        <w:t xml:space="preserve">C. Spectra were in accordance to literature data. </w:t>
      </w:r>
      <w:proofErr w:type="spellStart"/>
      <w:r w:rsidRPr="00475FAF">
        <w:rPr>
          <w:rFonts w:ascii="Times New Roman" w:hAnsi="Times New Roman"/>
          <w:sz w:val="24"/>
          <w:szCs w:val="24"/>
        </w:rPr>
        <w:t>IR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475FAF">
        <w:rPr>
          <w:rFonts w:ascii="Times New Roman" w:hAnsi="Times New Roman"/>
          <w:sz w:val="24"/>
          <w:szCs w:val="24"/>
        </w:rPr>
        <w:t>KBr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): </w:t>
      </w:r>
      <w:proofErr w:type="spellStart"/>
      <w:r w:rsidRPr="00475FAF">
        <w:rPr>
          <w:rFonts w:ascii="Times New Roman" w:hAnsi="Times New Roman"/>
          <w:sz w:val="24"/>
          <w:szCs w:val="24"/>
        </w:rPr>
        <w:t>3378m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3340m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3010w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2941s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2862s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1720w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1443m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1362w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1341w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1275w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1253w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1160w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1096w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1069m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1049m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984w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942w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919m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896w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851w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824w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cm</w:t>
      </w:r>
      <w:r w:rsidRPr="00475FAF">
        <w:rPr>
          <w:rFonts w:ascii="Times New Roman" w:hAnsi="Times New Roman"/>
          <w:sz w:val="24"/>
          <w:szCs w:val="24"/>
          <w:vertAlign w:val="superscript"/>
        </w:rPr>
        <w:t>-1</w:t>
      </w:r>
      <w:r w:rsidRPr="00475FA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75FAF">
        <w:rPr>
          <w:rFonts w:ascii="Times New Roman" w:hAnsi="Times New Roman"/>
          <w:sz w:val="24"/>
          <w:szCs w:val="24"/>
          <w:vertAlign w:val="superscript"/>
        </w:rPr>
        <w:t>1</w:t>
      </w:r>
      <w:r w:rsidRPr="00475FAF">
        <w:rPr>
          <w:rFonts w:ascii="Times New Roman" w:hAnsi="Times New Roman"/>
          <w:sz w:val="24"/>
          <w:szCs w:val="24"/>
        </w:rPr>
        <w:t>H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NMR (200 MHz, </w:t>
      </w:r>
      <w:proofErr w:type="spellStart"/>
      <w:r w:rsidRPr="00475FAF">
        <w:rPr>
          <w:rFonts w:ascii="Times New Roman" w:hAnsi="Times New Roman"/>
          <w:sz w:val="24"/>
          <w:szCs w:val="24"/>
        </w:rPr>
        <w:t>CDCl</w:t>
      </w:r>
      <w:r w:rsidRPr="00475FAF">
        <w:rPr>
          <w:rFonts w:ascii="Times New Roman" w:hAnsi="Times New Roman"/>
          <w:sz w:val="24"/>
          <w:szCs w:val="24"/>
          <w:vertAlign w:val="subscript"/>
        </w:rPr>
        <w:t>3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r w:rsidRPr="00475FAF">
        <w:rPr>
          <w:rFonts w:ascii="Times New Roman" w:hAnsi="Times New Roman"/>
          <w:i/>
          <w:sz w:val="24"/>
          <w:szCs w:val="24"/>
        </w:rPr>
        <w:t>δ</w:t>
      </w:r>
      <w:r w:rsidRPr="00475FAF">
        <w:rPr>
          <w:rFonts w:ascii="Times New Roman" w:hAnsi="Times New Roman"/>
          <w:sz w:val="24"/>
          <w:szCs w:val="24"/>
        </w:rPr>
        <w:t>): 3.11 (</w:t>
      </w:r>
      <w:proofErr w:type="spellStart"/>
      <w:proofErr w:type="gramStart"/>
      <w:r w:rsidRPr="00475FAF">
        <w:rPr>
          <w:rFonts w:ascii="Times New Roman" w:hAnsi="Times New Roman"/>
          <w:sz w:val="24"/>
          <w:szCs w:val="24"/>
        </w:rPr>
        <w:t>bs</w:t>
      </w:r>
      <w:proofErr w:type="spellEnd"/>
      <w:proofErr w:type="gram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1H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) 2.58 (d, </w:t>
      </w:r>
      <w:r w:rsidRPr="00475FAF">
        <w:rPr>
          <w:rFonts w:ascii="Times New Roman" w:hAnsi="Times New Roman"/>
          <w:i/>
          <w:sz w:val="24"/>
          <w:szCs w:val="24"/>
        </w:rPr>
        <w:t>J</w:t>
      </w:r>
      <w:r w:rsidRPr="00475FAF">
        <w:rPr>
          <w:rFonts w:ascii="Times New Roman" w:hAnsi="Times New Roman"/>
          <w:sz w:val="24"/>
          <w:szCs w:val="24"/>
        </w:rPr>
        <w:t xml:space="preserve"> = 6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 xml:space="preserve">0 Hz, </w:t>
      </w:r>
      <w:proofErr w:type="spellStart"/>
      <w:r w:rsidRPr="00475FAF">
        <w:rPr>
          <w:rFonts w:ascii="Times New Roman" w:hAnsi="Times New Roman"/>
          <w:sz w:val="24"/>
          <w:szCs w:val="24"/>
        </w:rPr>
        <w:t>C</w:t>
      </w:r>
      <w:r w:rsidRPr="00475FAF">
        <w:rPr>
          <w:rFonts w:ascii="Times New Roman" w:hAnsi="Times New Roman"/>
          <w:i/>
          <w:sz w:val="24"/>
          <w:szCs w:val="24"/>
        </w:rPr>
        <w:t>H</w:t>
      </w:r>
      <w:r w:rsidRPr="00475FAF">
        <w:rPr>
          <w:rFonts w:ascii="Times New Roman" w:hAnsi="Times New Roman"/>
          <w:i/>
          <w:sz w:val="24"/>
          <w:szCs w:val="24"/>
          <w:vertAlign w:val="subscript"/>
        </w:rPr>
        <w:t>2</w:t>
      </w:r>
      <w:r w:rsidRPr="00475FAF">
        <w:rPr>
          <w:rFonts w:ascii="Times New Roman" w:hAnsi="Times New Roman"/>
          <w:sz w:val="24"/>
          <w:szCs w:val="24"/>
        </w:rPr>
        <w:t>-NH</w:t>
      </w:r>
      <w:r w:rsidRPr="00475FAF">
        <w:rPr>
          <w:rFonts w:ascii="Times New Roman" w:hAnsi="Times New Roman"/>
          <w:sz w:val="24"/>
          <w:szCs w:val="24"/>
          <w:vertAlign w:val="subscript"/>
        </w:rPr>
        <w:t>2</w:t>
      </w:r>
      <w:proofErr w:type="spellEnd"/>
      <w:r w:rsidRPr="00475FAF">
        <w:rPr>
          <w:rFonts w:ascii="Times New Roman" w:hAnsi="Times New Roman"/>
          <w:sz w:val="24"/>
          <w:szCs w:val="24"/>
        </w:rPr>
        <w:t>), 2.26 (</w:t>
      </w:r>
      <w:proofErr w:type="spellStart"/>
      <w:r w:rsidRPr="00475FAF">
        <w:rPr>
          <w:rFonts w:ascii="Times New Roman" w:hAnsi="Times New Roman"/>
          <w:sz w:val="24"/>
          <w:szCs w:val="24"/>
        </w:rPr>
        <w:t>bs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2H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), 1.90-1.11 (m, 18 H). </w:t>
      </w:r>
      <w:proofErr w:type="spellStart"/>
      <w:r w:rsidRPr="00475FAF">
        <w:rPr>
          <w:rFonts w:ascii="Times New Roman" w:hAnsi="Times New Roman"/>
          <w:sz w:val="24"/>
          <w:szCs w:val="24"/>
          <w:vertAlign w:val="superscript"/>
        </w:rPr>
        <w:t>13</w:t>
      </w:r>
      <w:r w:rsidRPr="00475FAF">
        <w:rPr>
          <w:rFonts w:ascii="Times New Roman" w:hAnsi="Times New Roman"/>
          <w:sz w:val="24"/>
          <w:szCs w:val="24"/>
        </w:rPr>
        <w:t>C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NMR (50 MHz, </w:t>
      </w:r>
      <w:proofErr w:type="spellStart"/>
      <w:r w:rsidRPr="00475FAF">
        <w:rPr>
          <w:rFonts w:ascii="Times New Roman" w:hAnsi="Times New Roman"/>
          <w:sz w:val="24"/>
          <w:szCs w:val="24"/>
        </w:rPr>
        <w:t>CDCl</w:t>
      </w:r>
      <w:r w:rsidRPr="00475FAF">
        <w:rPr>
          <w:rFonts w:ascii="Times New Roman" w:hAnsi="Times New Roman"/>
          <w:sz w:val="24"/>
          <w:szCs w:val="24"/>
          <w:vertAlign w:val="subscript"/>
        </w:rPr>
        <w:t>3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r w:rsidRPr="00475FAF">
        <w:rPr>
          <w:rFonts w:ascii="Times New Roman" w:hAnsi="Times New Roman"/>
          <w:i/>
          <w:sz w:val="24"/>
          <w:szCs w:val="24"/>
        </w:rPr>
        <w:t>δ</w:t>
      </w:r>
      <w:r w:rsidRPr="00475FAF">
        <w:rPr>
          <w:rFonts w:ascii="Times New Roman" w:hAnsi="Times New Roman"/>
          <w:sz w:val="24"/>
          <w:szCs w:val="24"/>
        </w:rPr>
        <w:t>): 108.26, 47.58, 40.20, 31.68, 31.0, 29.52, 28.73, 25.78, 25.31, 21.96.</w:t>
      </w:r>
      <w:r w:rsidR="009563BD" w:rsidRPr="00475FAF">
        <w:rPr>
          <w:rFonts w:ascii="Times New Roman" w:hAnsi="Times New Roman"/>
          <w:sz w:val="24"/>
          <w:szCs w:val="24"/>
        </w:rPr>
        <w:t xml:space="preserve"> </w:t>
      </w:r>
      <w:r w:rsidR="009563BD" w:rsidRPr="00475FAF">
        <w:rPr>
          <w:rFonts w:ascii="Times New Roman" w:hAnsi="Times New Roman"/>
          <w:sz w:val="24"/>
          <w:szCs w:val="24"/>
          <w:lang w:eastAsia="ko-KR"/>
        </w:rPr>
        <w:t xml:space="preserve">HPLC purity: method A: </w:t>
      </w:r>
      <w:proofErr w:type="spellStart"/>
      <w:r w:rsidR="009563BD" w:rsidRPr="00475FAF">
        <w:rPr>
          <w:rFonts w:ascii="Times New Roman" w:hAnsi="Times New Roman"/>
          <w:sz w:val="24"/>
          <w:szCs w:val="24"/>
        </w:rPr>
        <w:t>RT</w:t>
      </w:r>
      <w:proofErr w:type="spellEnd"/>
      <w:r w:rsidR="009563BD" w:rsidRPr="00475FAF">
        <w:rPr>
          <w:rFonts w:ascii="Times New Roman" w:hAnsi="Times New Roman"/>
          <w:sz w:val="24"/>
          <w:szCs w:val="24"/>
        </w:rPr>
        <w:t xml:space="preserve"> 3.139, area 97.24 %; method B: </w:t>
      </w:r>
      <w:proofErr w:type="spellStart"/>
      <w:r w:rsidR="009563BD" w:rsidRPr="00475FAF">
        <w:rPr>
          <w:rFonts w:ascii="Times New Roman" w:hAnsi="Times New Roman"/>
          <w:sz w:val="24"/>
          <w:szCs w:val="24"/>
        </w:rPr>
        <w:t>RT</w:t>
      </w:r>
      <w:proofErr w:type="spellEnd"/>
      <w:r w:rsidR="009563BD" w:rsidRPr="00475FAF">
        <w:rPr>
          <w:rFonts w:ascii="Times New Roman" w:hAnsi="Times New Roman"/>
          <w:sz w:val="24"/>
          <w:szCs w:val="24"/>
        </w:rPr>
        <w:t xml:space="preserve"> 1.369, area 96.93 %.</w:t>
      </w:r>
    </w:p>
    <w:p w:rsidR="00F56D71" w:rsidRPr="00475FAF" w:rsidRDefault="00F56D71" w:rsidP="004A76A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56D71" w:rsidRPr="00475FAF" w:rsidRDefault="00F56D71" w:rsidP="004A76A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56D71" w:rsidRPr="00475FAF" w:rsidRDefault="00F56D71" w:rsidP="004A76A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475FAF">
        <w:rPr>
          <w:rFonts w:ascii="Times New Roman" w:hAnsi="Times New Roman"/>
          <w:b/>
          <w:sz w:val="24"/>
          <w:szCs w:val="24"/>
        </w:rPr>
        <w:t>References</w:t>
      </w:r>
    </w:p>
    <w:sectPr w:rsidR="00F56D71" w:rsidRPr="00475FAF" w:rsidSect="007B7539">
      <w:headerReference w:type="default" r:id="rId10"/>
      <w:endnotePr>
        <w:numFmt w:val="decimal"/>
      </w:endnotePr>
      <w:pgSz w:w="11906" w:h="16838"/>
      <w:pgMar w:top="1417" w:right="1418" w:bottom="141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7ED" w:rsidRDefault="006617ED" w:rsidP="00951A82">
      <w:pPr>
        <w:spacing w:after="0" w:line="240" w:lineRule="auto"/>
      </w:pPr>
      <w:r>
        <w:separator/>
      </w:r>
    </w:p>
  </w:endnote>
  <w:endnote w:type="continuationSeparator" w:id="0">
    <w:p w:rsidR="006617ED" w:rsidRDefault="006617ED" w:rsidP="00951A82">
      <w:pPr>
        <w:spacing w:after="0" w:line="240" w:lineRule="auto"/>
      </w:pPr>
      <w:r>
        <w:continuationSeparator/>
      </w:r>
    </w:p>
  </w:endnote>
  <w:endnote w:id="1">
    <w:p w:rsidR="00951A82" w:rsidRPr="00904772" w:rsidRDefault="00951A82" w:rsidP="0090477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904772">
        <w:rPr>
          <w:rStyle w:val="EndnoteReference"/>
          <w:rFonts w:ascii="Times New Roman" w:hAnsi="Times New Roman"/>
          <w:sz w:val="24"/>
          <w:szCs w:val="24"/>
          <w:vertAlign w:val="baseline"/>
        </w:rPr>
        <w:endnoteRef/>
      </w:r>
      <w:r w:rsidRPr="00904772">
        <w:rPr>
          <w:rFonts w:ascii="Times New Roman" w:hAnsi="Times New Roman"/>
          <w:sz w:val="24"/>
          <w:szCs w:val="24"/>
        </w:rPr>
        <w:t xml:space="preserve">. D. S. </w:t>
      </w:r>
      <w:proofErr w:type="spellStart"/>
      <w:r w:rsidRPr="00904772">
        <w:rPr>
          <w:rFonts w:ascii="Times New Roman" w:hAnsi="Times New Roman"/>
          <w:sz w:val="24"/>
          <w:szCs w:val="24"/>
        </w:rPr>
        <w:t>Noyce</w:t>
      </w:r>
      <w:proofErr w:type="spellEnd"/>
      <w:r w:rsidRPr="00904772">
        <w:rPr>
          <w:rFonts w:ascii="Times New Roman" w:hAnsi="Times New Roman"/>
          <w:sz w:val="24"/>
          <w:szCs w:val="24"/>
        </w:rPr>
        <w:t xml:space="preserve">, H. I. Weingarten, </w:t>
      </w:r>
      <w:r w:rsidRPr="00D42CA3">
        <w:rPr>
          <w:rFonts w:ascii="Times New Roman" w:hAnsi="Times New Roman"/>
          <w:i/>
          <w:sz w:val="24"/>
          <w:szCs w:val="24"/>
        </w:rPr>
        <w:t>J. Am. Chem. Soc.</w:t>
      </w:r>
      <w:r w:rsidRPr="00904772">
        <w:rPr>
          <w:rFonts w:ascii="Times New Roman" w:hAnsi="Times New Roman"/>
          <w:sz w:val="24"/>
          <w:szCs w:val="24"/>
        </w:rPr>
        <w:t xml:space="preserve">, </w:t>
      </w:r>
      <w:r w:rsidR="00D42CA3" w:rsidRPr="00D42CA3">
        <w:rPr>
          <w:rFonts w:ascii="Times New Roman" w:hAnsi="Times New Roman"/>
          <w:b/>
          <w:sz w:val="24"/>
          <w:szCs w:val="24"/>
        </w:rPr>
        <w:t>79</w:t>
      </w:r>
      <w:r w:rsidR="00D42CA3">
        <w:rPr>
          <w:rFonts w:ascii="Times New Roman" w:hAnsi="Times New Roman"/>
          <w:sz w:val="24"/>
          <w:szCs w:val="24"/>
        </w:rPr>
        <w:t xml:space="preserve"> (</w:t>
      </w:r>
      <w:r w:rsidRPr="00D42CA3">
        <w:rPr>
          <w:rFonts w:ascii="Times New Roman" w:hAnsi="Times New Roman"/>
          <w:sz w:val="24"/>
          <w:szCs w:val="24"/>
        </w:rPr>
        <w:t>1957</w:t>
      </w:r>
      <w:r w:rsidR="00D42CA3">
        <w:rPr>
          <w:rFonts w:ascii="Times New Roman" w:hAnsi="Times New Roman"/>
          <w:sz w:val="24"/>
          <w:szCs w:val="24"/>
        </w:rPr>
        <w:t>)</w:t>
      </w:r>
      <w:r w:rsidRPr="00904772">
        <w:rPr>
          <w:rFonts w:ascii="Times New Roman" w:hAnsi="Times New Roman"/>
          <w:sz w:val="24"/>
          <w:szCs w:val="24"/>
        </w:rPr>
        <w:t xml:space="preserve"> 3098</w:t>
      </w:r>
    </w:p>
  </w:endnote>
  <w:endnote w:id="2">
    <w:p w:rsidR="00951A82" w:rsidRPr="00951A82" w:rsidRDefault="00951A82" w:rsidP="00951A82">
      <w:pPr>
        <w:pStyle w:val="EndnoteText"/>
        <w:spacing w:line="360" w:lineRule="auto"/>
      </w:pPr>
      <w:r w:rsidRPr="00951A82">
        <w:rPr>
          <w:rStyle w:val="EndnoteReference"/>
          <w:sz w:val="24"/>
          <w:szCs w:val="24"/>
          <w:vertAlign w:val="baseline"/>
        </w:rPr>
        <w:endnoteRef/>
      </w:r>
      <w:r>
        <w:rPr>
          <w:sz w:val="24"/>
          <w:szCs w:val="24"/>
        </w:rPr>
        <w:t>.</w:t>
      </w:r>
      <w:r w:rsidRPr="00951A82">
        <w:rPr>
          <w:sz w:val="24"/>
          <w:szCs w:val="24"/>
        </w:rPr>
        <w:t xml:space="preserve"> </w:t>
      </w:r>
      <w:r w:rsidRPr="004A76A6">
        <w:rPr>
          <w:rFonts w:eastAsia="AdvGulliv-R"/>
          <w:sz w:val="24"/>
          <w:szCs w:val="24"/>
        </w:rPr>
        <w:t xml:space="preserve">S. D. </w:t>
      </w:r>
      <w:proofErr w:type="spellStart"/>
      <w:r w:rsidRPr="004A76A6">
        <w:rPr>
          <w:rFonts w:eastAsia="AdvGulliv-R"/>
          <w:sz w:val="24"/>
          <w:szCs w:val="24"/>
        </w:rPr>
        <w:t>Kuduk</w:t>
      </w:r>
      <w:proofErr w:type="spellEnd"/>
      <w:r w:rsidRPr="004A76A6">
        <w:rPr>
          <w:rFonts w:eastAsia="AdvGulliv-R"/>
          <w:sz w:val="24"/>
          <w:szCs w:val="24"/>
        </w:rPr>
        <w:t xml:space="preserve">, R. K. Chang, R. M. </w:t>
      </w:r>
      <w:proofErr w:type="spellStart"/>
      <w:r w:rsidRPr="004A76A6">
        <w:rPr>
          <w:rFonts w:eastAsia="AdvGulliv-R"/>
          <w:sz w:val="24"/>
          <w:szCs w:val="24"/>
        </w:rPr>
        <w:t>DiPardo</w:t>
      </w:r>
      <w:proofErr w:type="spellEnd"/>
      <w:r w:rsidRPr="004A76A6">
        <w:rPr>
          <w:rFonts w:eastAsia="AdvGulliv-R"/>
          <w:sz w:val="24"/>
          <w:szCs w:val="24"/>
        </w:rPr>
        <w:t xml:space="preserve">, C. N. Di Marco, K. L. Murphy, R. W. Ransom, D. R. Reiss, C. Tang, T. </w:t>
      </w:r>
      <w:proofErr w:type="spellStart"/>
      <w:r w:rsidRPr="004A76A6">
        <w:rPr>
          <w:rFonts w:eastAsia="AdvGulliv-R"/>
          <w:sz w:val="24"/>
          <w:szCs w:val="24"/>
        </w:rPr>
        <w:t>Prueksaritanont</w:t>
      </w:r>
      <w:proofErr w:type="spellEnd"/>
      <w:r w:rsidRPr="004A76A6">
        <w:rPr>
          <w:rFonts w:eastAsia="AdvGulliv-R"/>
          <w:sz w:val="24"/>
          <w:szCs w:val="24"/>
        </w:rPr>
        <w:t xml:space="preserve">, D. J. </w:t>
      </w:r>
      <w:proofErr w:type="spellStart"/>
      <w:r w:rsidRPr="004A76A6">
        <w:rPr>
          <w:rFonts w:eastAsia="AdvGulliv-R"/>
          <w:sz w:val="24"/>
          <w:szCs w:val="24"/>
        </w:rPr>
        <w:t>Pettibone</w:t>
      </w:r>
      <w:proofErr w:type="spellEnd"/>
      <w:r w:rsidRPr="004A76A6">
        <w:rPr>
          <w:rFonts w:eastAsia="AdvGulliv-R"/>
          <w:sz w:val="24"/>
          <w:szCs w:val="24"/>
        </w:rPr>
        <w:t xml:space="preserve">, M. G. Bock, </w:t>
      </w:r>
      <w:proofErr w:type="spellStart"/>
      <w:r w:rsidRPr="004A76A6">
        <w:rPr>
          <w:rFonts w:eastAsia="AdvGulliv-R"/>
          <w:i/>
          <w:sz w:val="24"/>
          <w:szCs w:val="24"/>
        </w:rPr>
        <w:t>Bioorg</w:t>
      </w:r>
      <w:proofErr w:type="spellEnd"/>
      <w:r w:rsidRPr="004A76A6">
        <w:rPr>
          <w:rFonts w:eastAsia="AdvGulliv-R"/>
          <w:i/>
          <w:sz w:val="24"/>
          <w:szCs w:val="24"/>
        </w:rPr>
        <w:t xml:space="preserve">. Med. Chem. </w:t>
      </w:r>
      <w:proofErr w:type="spellStart"/>
      <w:r w:rsidRPr="004A76A6">
        <w:rPr>
          <w:rFonts w:eastAsia="AdvGulliv-R"/>
          <w:i/>
          <w:sz w:val="24"/>
          <w:szCs w:val="24"/>
        </w:rPr>
        <w:t>Lett</w:t>
      </w:r>
      <w:proofErr w:type="spellEnd"/>
      <w:r w:rsidRPr="004A76A6">
        <w:rPr>
          <w:rFonts w:eastAsia="AdvGulliv-R"/>
          <w:i/>
          <w:sz w:val="24"/>
          <w:szCs w:val="24"/>
        </w:rPr>
        <w:t>.</w:t>
      </w:r>
      <w:r w:rsidRPr="004A76A6">
        <w:rPr>
          <w:rFonts w:eastAsia="AdvGulliv-R"/>
          <w:sz w:val="24"/>
          <w:szCs w:val="24"/>
        </w:rPr>
        <w:t xml:space="preserve">, </w:t>
      </w:r>
      <w:r w:rsidR="00D42CA3" w:rsidRPr="00D42CA3">
        <w:rPr>
          <w:rFonts w:eastAsia="AdvGulliv-R"/>
          <w:b/>
          <w:sz w:val="24"/>
          <w:szCs w:val="24"/>
        </w:rPr>
        <w:t>18</w:t>
      </w:r>
      <w:r w:rsidR="00D42CA3">
        <w:rPr>
          <w:rFonts w:eastAsia="AdvGulliv-R"/>
          <w:sz w:val="24"/>
          <w:szCs w:val="24"/>
        </w:rPr>
        <w:t xml:space="preserve"> (</w:t>
      </w:r>
      <w:r w:rsidRPr="00D42CA3">
        <w:rPr>
          <w:rFonts w:eastAsia="AdvGulliv-R"/>
          <w:sz w:val="24"/>
          <w:szCs w:val="24"/>
        </w:rPr>
        <w:t>2008</w:t>
      </w:r>
      <w:r w:rsidR="00D42CA3">
        <w:rPr>
          <w:rFonts w:eastAsia="AdvGulliv-R"/>
          <w:sz w:val="24"/>
          <w:szCs w:val="24"/>
        </w:rPr>
        <w:t>)</w:t>
      </w:r>
      <w:r w:rsidRPr="004A76A6">
        <w:rPr>
          <w:rFonts w:eastAsia="AdvGulliv-R"/>
          <w:sz w:val="24"/>
          <w:szCs w:val="24"/>
        </w:rPr>
        <w:t xml:space="preserve"> 5107</w:t>
      </w:r>
    </w:p>
  </w:endnote>
  <w:endnote w:id="3">
    <w:p w:rsidR="00951A82" w:rsidRPr="00951A82" w:rsidRDefault="00951A82" w:rsidP="00951A82">
      <w:pPr>
        <w:pStyle w:val="EndnoteText"/>
        <w:spacing w:line="360" w:lineRule="auto"/>
        <w:rPr>
          <w:sz w:val="24"/>
          <w:szCs w:val="24"/>
        </w:rPr>
      </w:pPr>
      <w:r w:rsidRPr="00951A82">
        <w:rPr>
          <w:rStyle w:val="EndnoteReference"/>
          <w:sz w:val="24"/>
          <w:szCs w:val="24"/>
          <w:vertAlign w:val="baseline"/>
        </w:rPr>
        <w:endnoteRef/>
      </w:r>
      <w:r>
        <w:rPr>
          <w:sz w:val="24"/>
          <w:szCs w:val="24"/>
        </w:rPr>
        <w:t>.</w:t>
      </w:r>
      <w:r w:rsidRPr="00951A82">
        <w:rPr>
          <w:sz w:val="24"/>
          <w:szCs w:val="24"/>
        </w:rPr>
        <w:t xml:space="preserve"> </w:t>
      </w:r>
      <w:r w:rsidRPr="004A76A6">
        <w:rPr>
          <w:sz w:val="24"/>
          <w:szCs w:val="24"/>
        </w:rPr>
        <w:t>A</w:t>
      </w:r>
      <w:r w:rsidR="00904772">
        <w:rPr>
          <w:sz w:val="24"/>
          <w:szCs w:val="24"/>
        </w:rPr>
        <w:t>.</w:t>
      </w:r>
      <w:r w:rsidRPr="004A76A6">
        <w:rPr>
          <w:sz w:val="24"/>
          <w:szCs w:val="24"/>
        </w:rPr>
        <w:t xml:space="preserve"> </w:t>
      </w:r>
      <w:proofErr w:type="spellStart"/>
      <w:r w:rsidRPr="004A76A6">
        <w:rPr>
          <w:sz w:val="24"/>
          <w:szCs w:val="24"/>
        </w:rPr>
        <w:t>Bahadoor</w:t>
      </w:r>
      <w:proofErr w:type="spellEnd"/>
      <w:r w:rsidRPr="004A76A6">
        <w:rPr>
          <w:sz w:val="24"/>
          <w:szCs w:val="24"/>
        </w:rPr>
        <w:t xml:space="preserve">, A. C. Castro, L. K. Chan, F. G. </w:t>
      </w:r>
      <w:proofErr w:type="spellStart"/>
      <w:r w:rsidRPr="00951A82">
        <w:rPr>
          <w:sz w:val="24"/>
          <w:szCs w:val="24"/>
        </w:rPr>
        <w:t>Keaney</w:t>
      </w:r>
      <w:proofErr w:type="spellEnd"/>
      <w:r w:rsidRPr="00951A82">
        <w:rPr>
          <w:sz w:val="24"/>
          <w:szCs w:val="24"/>
        </w:rPr>
        <w:t xml:space="preserve">, M. </w:t>
      </w:r>
      <w:proofErr w:type="spellStart"/>
      <w:r w:rsidRPr="00951A82">
        <w:rPr>
          <w:sz w:val="24"/>
          <w:szCs w:val="24"/>
        </w:rPr>
        <w:t>Nevalainen</w:t>
      </w:r>
      <w:proofErr w:type="spellEnd"/>
      <w:r w:rsidRPr="00951A82">
        <w:rPr>
          <w:sz w:val="24"/>
          <w:szCs w:val="24"/>
        </w:rPr>
        <w:t xml:space="preserve">, V. </w:t>
      </w:r>
      <w:proofErr w:type="spellStart"/>
      <w:r w:rsidRPr="00951A82">
        <w:rPr>
          <w:sz w:val="24"/>
          <w:szCs w:val="24"/>
        </w:rPr>
        <w:t>Nevalainen</w:t>
      </w:r>
      <w:proofErr w:type="spellEnd"/>
      <w:r w:rsidRPr="00951A82">
        <w:rPr>
          <w:sz w:val="24"/>
          <w:szCs w:val="24"/>
        </w:rPr>
        <w:t xml:space="preserve">, S. </w:t>
      </w:r>
      <w:proofErr w:type="spellStart"/>
      <w:r w:rsidRPr="00951A82">
        <w:rPr>
          <w:sz w:val="24"/>
          <w:szCs w:val="24"/>
        </w:rPr>
        <w:t>Peluso</w:t>
      </w:r>
      <w:proofErr w:type="spellEnd"/>
      <w:r w:rsidRPr="00951A82">
        <w:rPr>
          <w:sz w:val="24"/>
          <w:szCs w:val="24"/>
        </w:rPr>
        <w:t xml:space="preserve">, D. A. Snyder, T. T. </w:t>
      </w:r>
      <w:proofErr w:type="spellStart"/>
      <w:r w:rsidRPr="00951A82">
        <w:rPr>
          <w:sz w:val="24"/>
          <w:szCs w:val="24"/>
        </w:rPr>
        <w:t>Tibbitts</w:t>
      </w:r>
      <w:proofErr w:type="spellEnd"/>
      <w:r w:rsidRPr="00951A82">
        <w:rPr>
          <w:sz w:val="24"/>
          <w:szCs w:val="24"/>
        </w:rPr>
        <w:t xml:space="preserve">, WO </w:t>
      </w:r>
      <w:r w:rsidRPr="00951A82">
        <w:rPr>
          <w:iCs/>
          <w:sz w:val="24"/>
          <w:szCs w:val="24"/>
        </w:rPr>
        <w:t xml:space="preserve">2011/140190 </w:t>
      </w:r>
      <w:r w:rsidRPr="00951A82">
        <w:rPr>
          <w:sz w:val="24"/>
          <w:szCs w:val="24"/>
        </w:rPr>
        <w:t>Al</w:t>
      </w:r>
    </w:p>
  </w:endnote>
  <w:endnote w:id="4">
    <w:p w:rsidR="00951A82" w:rsidRDefault="00951A82" w:rsidP="00951A82">
      <w:pPr>
        <w:pStyle w:val="EndnoteText"/>
        <w:spacing w:line="360" w:lineRule="auto"/>
        <w:rPr>
          <w:sz w:val="24"/>
          <w:szCs w:val="24"/>
        </w:rPr>
      </w:pPr>
      <w:r w:rsidRPr="00951A82">
        <w:rPr>
          <w:rStyle w:val="EndnoteReference"/>
          <w:sz w:val="24"/>
          <w:szCs w:val="24"/>
          <w:vertAlign w:val="baseline"/>
        </w:rPr>
        <w:endnoteRef/>
      </w:r>
      <w:r>
        <w:rPr>
          <w:sz w:val="24"/>
          <w:szCs w:val="24"/>
        </w:rPr>
        <w:t>.</w:t>
      </w:r>
      <w:r w:rsidRPr="00951A82">
        <w:rPr>
          <w:sz w:val="24"/>
          <w:szCs w:val="24"/>
        </w:rPr>
        <w:t xml:space="preserve"> Igor </w:t>
      </w:r>
      <w:proofErr w:type="spellStart"/>
      <w:r w:rsidRPr="00951A82">
        <w:rPr>
          <w:sz w:val="24"/>
          <w:szCs w:val="24"/>
        </w:rPr>
        <w:t>Opsenica</w:t>
      </w:r>
      <w:proofErr w:type="spellEnd"/>
      <w:r w:rsidRPr="00951A82">
        <w:rPr>
          <w:sz w:val="24"/>
          <w:szCs w:val="24"/>
        </w:rPr>
        <w:t xml:space="preserve">, </w:t>
      </w:r>
      <w:proofErr w:type="spellStart"/>
      <w:r w:rsidRPr="00951A82">
        <w:rPr>
          <w:sz w:val="24"/>
          <w:szCs w:val="24"/>
        </w:rPr>
        <w:t>Dejan</w:t>
      </w:r>
      <w:proofErr w:type="spellEnd"/>
      <w:r w:rsidRPr="00951A82">
        <w:rPr>
          <w:sz w:val="24"/>
          <w:szCs w:val="24"/>
        </w:rPr>
        <w:t xml:space="preserve"> </w:t>
      </w:r>
      <w:proofErr w:type="spellStart"/>
      <w:r w:rsidRPr="00951A82">
        <w:rPr>
          <w:sz w:val="24"/>
          <w:szCs w:val="24"/>
        </w:rPr>
        <w:t>Opsenica</w:t>
      </w:r>
      <w:proofErr w:type="spellEnd"/>
      <w:r w:rsidRPr="00951A82">
        <w:rPr>
          <w:sz w:val="24"/>
          <w:szCs w:val="24"/>
        </w:rPr>
        <w:t xml:space="preserve">, Kirsten S. Smith, Wilbur K. Milhous, </w:t>
      </w:r>
      <w:proofErr w:type="spellStart"/>
      <w:r w:rsidRPr="00951A82">
        <w:rPr>
          <w:sz w:val="24"/>
          <w:szCs w:val="24"/>
        </w:rPr>
        <w:t>Bogdan</w:t>
      </w:r>
      <w:proofErr w:type="spellEnd"/>
      <w:r w:rsidRPr="00951A82">
        <w:rPr>
          <w:sz w:val="24"/>
          <w:szCs w:val="24"/>
        </w:rPr>
        <w:t xml:space="preserve"> A. </w:t>
      </w:r>
      <w:proofErr w:type="spellStart"/>
      <w:r w:rsidRPr="00951A82">
        <w:rPr>
          <w:sz w:val="24"/>
          <w:szCs w:val="24"/>
        </w:rPr>
        <w:t>Šolaja</w:t>
      </w:r>
      <w:proofErr w:type="spellEnd"/>
      <w:r w:rsidRPr="00951A82">
        <w:rPr>
          <w:sz w:val="24"/>
          <w:szCs w:val="24"/>
        </w:rPr>
        <w:t xml:space="preserve">, </w:t>
      </w:r>
      <w:r w:rsidRPr="00951A82">
        <w:rPr>
          <w:i/>
          <w:iCs/>
          <w:sz w:val="24"/>
          <w:szCs w:val="24"/>
        </w:rPr>
        <w:t xml:space="preserve">J. Med. Chem., </w:t>
      </w:r>
      <w:r w:rsidR="00D42CA3" w:rsidRPr="00D42CA3">
        <w:rPr>
          <w:b/>
          <w:iCs/>
          <w:sz w:val="24"/>
          <w:szCs w:val="24"/>
        </w:rPr>
        <w:t>51</w:t>
      </w:r>
      <w:r w:rsidR="00D42CA3">
        <w:rPr>
          <w:b/>
          <w:bCs/>
          <w:sz w:val="24"/>
          <w:szCs w:val="24"/>
        </w:rPr>
        <w:t xml:space="preserve"> </w:t>
      </w:r>
      <w:r w:rsidR="00D42CA3" w:rsidRPr="00D42CA3">
        <w:rPr>
          <w:bCs/>
          <w:sz w:val="24"/>
          <w:szCs w:val="24"/>
        </w:rPr>
        <w:t>(</w:t>
      </w:r>
      <w:r w:rsidRPr="00D42CA3">
        <w:rPr>
          <w:bCs/>
          <w:sz w:val="24"/>
          <w:szCs w:val="24"/>
        </w:rPr>
        <w:t>2008</w:t>
      </w:r>
      <w:r w:rsidR="00D42CA3">
        <w:rPr>
          <w:bCs/>
          <w:sz w:val="24"/>
          <w:szCs w:val="24"/>
        </w:rPr>
        <w:t>)</w:t>
      </w:r>
      <w:r w:rsidRPr="00951A82">
        <w:rPr>
          <w:i/>
          <w:iCs/>
          <w:sz w:val="24"/>
          <w:szCs w:val="24"/>
        </w:rPr>
        <w:t xml:space="preserve"> </w:t>
      </w:r>
      <w:r w:rsidRPr="00951A82">
        <w:rPr>
          <w:sz w:val="24"/>
          <w:szCs w:val="24"/>
        </w:rPr>
        <w:t>2261</w:t>
      </w:r>
      <w:r w:rsidR="00D42CA3">
        <w:rPr>
          <w:sz w:val="24"/>
          <w:szCs w:val="24"/>
        </w:rPr>
        <w:t>.</w:t>
      </w:r>
    </w:p>
    <w:p w:rsidR="00567E06" w:rsidRDefault="00567E06" w:rsidP="00951A82">
      <w:pPr>
        <w:pStyle w:val="EndnoteText"/>
        <w:spacing w:line="360" w:lineRule="auto"/>
        <w:rPr>
          <w:sz w:val="24"/>
          <w:szCs w:val="24"/>
        </w:rPr>
      </w:pPr>
    </w:p>
    <w:p w:rsidR="00567E06" w:rsidRDefault="00567E06" w:rsidP="00951A82">
      <w:pPr>
        <w:pStyle w:val="EndnoteText"/>
        <w:spacing w:line="360" w:lineRule="auto"/>
        <w:rPr>
          <w:sz w:val="24"/>
          <w:szCs w:val="24"/>
        </w:rPr>
      </w:pPr>
    </w:p>
    <w:p w:rsidR="00CE7408" w:rsidRDefault="00CE7408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759450" cy="81451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ing material complete 28 april 2015_Page_07.tiff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759450" cy="814514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ing material complete 28 april 2015_Page_08.tiff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759450" cy="814514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ing material complete 28 april 2015_Page_09.tiff"/>
                    <pic:cNvPicPr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759450" cy="81451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ing material complete 28 april 2015_Page_10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759450" cy="81451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ing material complete 28 april 2015_Page_11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759450" cy="814514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ing material complete 28 april 2015_Page_12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759450" cy="814514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ing material complete 28 april 2015_Page_13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759450" cy="814514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ing material complete 28 april 2015_Page_14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759450" cy="814514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ing material complete 28 april 2015_Page_15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759450" cy="814514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ing material complete 28 april 2015_Page_16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759450" cy="814514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ing material complete 28 april 2015_Page_17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759450" cy="814514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ing material complete 28 april 2015_Page_18.tif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759450" cy="814514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ing material complete 28 april 2015_Page_19.tif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Pr="00951A82" w:rsidRDefault="00A6010E" w:rsidP="00951A82">
      <w:pPr>
        <w:pStyle w:val="EndnoteText"/>
        <w:spacing w:line="360" w:lineRule="auto"/>
        <w:rPr>
          <w:sz w:val="24"/>
          <w:szCs w:val="24"/>
        </w:rPr>
      </w:pPr>
      <w:bookmarkStart w:id="2" w:name="_GoBack"/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759450" cy="814514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ing material complete 28 april 2015_Page_20.tif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dvOT863180fb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dvGulliv-R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7ED" w:rsidRDefault="006617ED" w:rsidP="00951A82">
      <w:pPr>
        <w:spacing w:after="0" w:line="240" w:lineRule="auto"/>
      </w:pPr>
      <w:r>
        <w:separator/>
      </w:r>
    </w:p>
  </w:footnote>
  <w:footnote w:type="continuationSeparator" w:id="0">
    <w:p w:rsidR="006617ED" w:rsidRDefault="006617ED" w:rsidP="00951A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7039450"/>
      <w:docPartObj>
        <w:docPartGallery w:val="Page Numbers (Top of Page)"/>
        <w:docPartUnique/>
      </w:docPartObj>
    </w:sdtPr>
    <w:sdtEndPr>
      <w:rPr>
        <w:noProof/>
      </w:rPr>
    </w:sdtEndPr>
    <w:sdtContent>
      <w:p w:rsidR="00161EF0" w:rsidRDefault="00267EC5">
        <w:pPr>
          <w:pStyle w:val="Header"/>
          <w:jc w:val="right"/>
        </w:pPr>
        <w:proofErr w:type="spellStart"/>
        <w:r>
          <w:t>S</w:t>
        </w:r>
        <w:proofErr w:type="spellEnd"/>
        <w:r w:rsidR="008B182F">
          <w:fldChar w:fldCharType="begin"/>
        </w:r>
        <w:r w:rsidR="00161EF0">
          <w:instrText xml:space="preserve"> PAGE   \* MERGEFORMAT </w:instrText>
        </w:r>
        <w:r w:rsidR="008B182F">
          <w:fldChar w:fldCharType="separate"/>
        </w:r>
        <w:r w:rsidR="00A6010E">
          <w:rPr>
            <w:noProof/>
          </w:rPr>
          <w:t>20</w:t>
        </w:r>
        <w:r w:rsidR="008B182F">
          <w:rPr>
            <w:noProof/>
          </w:rPr>
          <w:fldChar w:fldCharType="end"/>
        </w:r>
      </w:p>
    </w:sdtContent>
  </w:sdt>
  <w:p w:rsidR="00161EF0" w:rsidRDefault="00161EF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061D04"/>
    <w:multiLevelType w:val="hybridMultilevel"/>
    <w:tmpl w:val="9A46F0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A9171F"/>
    <w:multiLevelType w:val="hybridMultilevel"/>
    <w:tmpl w:val="FB1AAD6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8D0"/>
    <w:rsid w:val="000265F2"/>
    <w:rsid w:val="0004114E"/>
    <w:rsid w:val="00055F00"/>
    <w:rsid w:val="0008764D"/>
    <w:rsid w:val="00161EF0"/>
    <w:rsid w:val="001B64C0"/>
    <w:rsid w:val="001D1734"/>
    <w:rsid w:val="001E41CC"/>
    <w:rsid w:val="00206488"/>
    <w:rsid w:val="0021264C"/>
    <w:rsid w:val="00267EC5"/>
    <w:rsid w:val="002F437E"/>
    <w:rsid w:val="00310C2B"/>
    <w:rsid w:val="0036656F"/>
    <w:rsid w:val="003A5B1B"/>
    <w:rsid w:val="00410E4A"/>
    <w:rsid w:val="0041797B"/>
    <w:rsid w:val="00420E8D"/>
    <w:rsid w:val="00433764"/>
    <w:rsid w:val="00475FAF"/>
    <w:rsid w:val="00493425"/>
    <w:rsid w:val="004A76A6"/>
    <w:rsid w:val="0052109F"/>
    <w:rsid w:val="00567E06"/>
    <w:rsid w:val="006617ED"/>
    <w:rsid w:val="00700113"/>
    <w:rsid w:val="00700969"/>
    <w:rsid w:val="00710D86"/>
    <w:rsid w:val="007B5B2D"/>
    <w:rsid w:val="007B7539"/>
    <w:rsid w:val="007F6F17"/>
    <w:rsid w:val="00821593"/>
    <w:rsid w:val="0089319A"/>
    <w:rsid w:val="008B182F"/>
    <w:rsid w:val="008D70AB"/>
    <w:rsid w:val="00904772"/>
    <w:rsid w:val="00905C49"/>
    <w:rsid w:val="009328D0"/>
    <w:rsid w:val="00951A82"/>
    <w:rsid w:val="009563BD"/>
    <w:rsid w:val="009B2080"/>
    <w:rsid w:val="009F3D18"/>
    <w:rsid w:val="009F5099"/>
    <w:rsid w:val="00A201E8"/>
    <w:rsid w:val="00A6010E"/>
    <w:rsid w:val="00A74892"/>
    <w:rsid w:val="00AF7402"/>
    <w:rsid w:val="00B51A34"/>
    <w:rsid w:val="00BE0C71"/>
    <w:rsid w:val="00C006E6"/>
    <w:rsid w:val="00C33386"/>
    <w:rsid w:val="00C64663"/>
    <w:rsid w:val="00C65B8B"/>
    <w:rsid w:val="00C9107C"/>
    <w:rsid w:val="00C93FCD"/>
    <w:rsid w:val="00CE7408"/>
    <w:rsid w:val="00D42CA3"/>
    <w:rsid w:val="00DB6AF4"/>
    <w:rsid w:val="00E10FBC"/>
    <w:rsid w:val="00E2052D"/>
    <w:rsid w:val="00E66542"/>
    <w:rsid w:val="00E7764D"/>
    <w:rsid w:val="00EE20FE"/>
    <w:rsid w:val="00EE7F4E"/>
    <w:rsid w:val="00F1610B"/>
    <w:rsid w:val="00F42A9B"/>
    <w:rsid w:val="00F56D71"/>
    <w:rsid w:val="00F86E08"/>
    <w:rsid w:val="00FB0E86"/>
    <w:rsid w:val="00FC08C3"/>
    <w:rsid w:val="00FC6F6C"/>
    <w:rsid w:val="00FF43B2"/>
    <w:rsid w:val="00F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sr-Latn-C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8D0"/>
    <w:pPr>
      <w:spacing w:after="200" w:line="276" w:lineRule="auto"/>
    </w:pPr>
    <w:rPr>
      <w:rFonts w:ascii="Calibri" w:eastAsia="Calibri" w:hAnsi="Calibri"/>
      <w:sz w:val="22"/>
      <w:szCs w:val="22"/>
      <w:lang w:val="en-GB"/>
    </w:rPr>
  </w:style>
  <w:style w:type="paragraph" w:styleId="Heading2">
    <w:name w:val="heading 2"/>
    <w:basedOn w:val="Normal"/>
    <w:next w:val="Normal"/>
    <w:link w:val="Heading2Char"/>
    <w:uiPriority w:val="9"/>
    <w:qFormat/>
    <w:rsid w:val="009328D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328D0"/>
    <w:rPr>
      <w:rFonts w:ascii="Cambria" w:eastAsia="Times New Roman" w:hAnsi="Cambria"/>
      <w:b/>
      <w:bCs/>
      <w:color w:val="4F81BD"/>
      <w:sz w:val="26"/>
      <w:szCs w:val="26"/>
    </w:rPr>
  </w:style>
  <w:style w:type="character" w:styleId="EndnoteReference">
    <w:name w:val="endnote reference"/>
    <w:rsid w:val="009328D0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rsid w:val="009328D0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9328D0"/>
    <w:rPr>
      <w:rFonts w:eastAsia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328D0"/>
    <w:rPr>
      <w:rFonts w:asciiTheme="minorHAnsi" w:hAnsiTheme="minorHAnsi" w:cstheme="minorBidi"/>
      <w:sz w:val="22"/>
      <w:szCs w:val="22"/>
      <w:lang w:val="en-GB"/>
    </w:rPr>
  </w:style>
  <w:style w:type="paragraph" w:styleId="CommentText">
    <w:name w:val="annotation text"/>
    <w:basedOn w:val="Normal"/>
    <w:link w:val="CommentTextChar"/>
    <w:semiHidden/>
    <w:unhideWhenUsed/>
    <w:rsid w:val="009328D0"/>
    <w:pPr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CommentTextChar1">
    <w:name w:val="Comment Text Char1"/>
    <w:basedOn w:val="DefaultParagraphFont"/>
    <w:uiPriority w:val="99"/>
    <w:semiHidden/>
    <w:rsid w:val="009328D0"/>
    <w:rPr>
      <w:rFonts w:ascii="Calibri" w:eastAsia="Calibri" w:hAnsi="Calibri"/>
      <w:sz w:val="20"/>
      <w:szCs w:val="20"/>
      <w:lang w:val="en-GB"/>
    </w:rPr>
  </w:style>
  <w:style w:type="character" w:styleId="CommentReference">
    <w:name w:val="annotation reference"/>
    <w:basedOn w:val="DefaultParagraphFont"/>
    <w:semiHidden/>
    <w:unhideWhenUsed/>
    <w:rsid w:val="009328D0"/>
    <w:rPr>
      <w:sz w:val="16"/>
      <w:szCs w:val="16"/>
    </w:rPr>
  </w:style>
  <w:style w:type="paragraph" w:styleId="BalloonText">
    <w:name w:val="Balloon Text"/>
    <w:basedOn w:val="Normal"/>
    <w:link w:val="BalloonTextChar"/>
    <w:semiHidden/>
    <w:unhideWhenUsed/>
    <w:rsid w:val="00932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328D0"/>
    <w:rPr>
      <w:rFonts w:ascii="Tahoma" w:eastAsia="Calibri" w:hAnsi="Tahoma" w:cs="Tahoma"/>
      <w:sz w:val="16"/>
      <w:szCs w:val="16"/>
      <w:lang w:val="en-GB"/>
    </w:rPr>
  </w:style>
  <w:style w:type="character" w:customStyle="1" w:styleId="apple-style-span">
    <w:name w:val="apple-style-span"/>
    <w:basedOn w:val="DefaultParagraphFont"/>
    <w:rsid w:val="009328D0"/>
  </w:style>
  <w:style w:type="character" w:customStyle="1" w:styleId="apple-converted-space">
    <w:name w:val="apple-converted-space"/>
    <w:basedOn w:val="DefaultParagraphFont"/>
    <w:rsid w:val="009328D0"/>
  </w:style>
  <w:style w:type="paragraph" w:customStyle="1" w:styleId="TAMainTextChar1Char">
    <w:name w:val="TA_Main_Text Char1 Char"/>
    <w:basedOn w:val="Normal"/>
    <w:link w:val="TAMainTextChar1CharChar"/>
    <w:rsid w:val="009328D0"/>
    <w:pPr>
      <w:spacing w:after="0" w:line="480" w:lineRule="auto"/>
      <w:ind w:firstLine="202"/>
      <w:jc w:val="both"/>
    </w:pPr>
    <w:rPr>
      <w:rFonts w:ascii="Times" w:eastAsia="Times New Roman" w:hAnsi="Times"/>
      <w:sz w:val="24"/>
      <w:szCs w:val="24"/>
      <w:lang w:val="en-US"/>
    </w:rPr>
  </w:style>
  <w:style w:type="character" w:customStyle="1" w:styleId="TAMainTextChar1CharChar">
    <w:name w:val="TA_Main_Text Char1 Char Char"/>
    <w:basedOn w:val="DefaultParagraphFont"/>
    <w:link w:val="TAMainTextChar1Char"/>
    <w:rsid w:val="009328D0"/>
    <w:rPr>
      <w:rFonts w:ascii="Times" w:eastAsia="Times New Roman" w:hAnsi="Times"/>
      <w:lang w:val="en-US"/>
    </w:rPr>
  </w:style>
  <w:style w:type="paragraph" w:customStyle="1" w:styleId="TAMainText">
    <w:name w:val="TA_Main_Text"/>
    <w:basedOn w:val="Normal"/>
    <w:rsid w:val="009328D0"/>
    <w:pPr>
      <w:spacing w:after="0" w:line="480" w:lineRule="auto"/>
      <w:ind w:firstLine="202"/>
      <w:jc w:val="both"/>
    </w:pPr>
    <w:rPr>
      <w:rFonts w:ascii="Times" w:eastAsia="Times New Roman" w:hAnsi="Times"/>
      <w:sz w:val="24"/>
      <w:szCs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9328D0"/>
    <w:rPr>
      <w:rFonts w:asciiTheme="minorHAnsi" w:hAnsiTheme="minorHAnsi" w:cstheme="minorBidi"/>
      <w:b/>
      <w:bCs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328D0"/>
    <w:pPr>
      <w:spacing w:after="0"/>
    </w:pPr>
    <w:rPr>
      <w:rFonts w:ascii="Times New Roman" w:hAnsi="Times New Roman" w:cs="Times New Roman"/>
      <w:b/>
      <w:bCs/>
      <w:sz w:val="20"/>
      <w:szCs w:val="20"/>
      <w:lang w:val="en-US"/>
    </w:rPr>
  </w:style>
  <w:style w:type="character" w:customStyle="1" w:styleId="CommentSubjectChar1">
    <w:name w:val="Comment Subject Char1"/>
    <w:basedOn w:val="CommentTextChar1"/>
    <w:uiPriority w:val="99"/>
    <w:semiHidden/>
    <w:rsid w:val="009328D0"/>
    <w:rPr>
      <w:rFonts w:ascii="Calibri" w:eastAsia="Calibri" w:hAnsi="Calibri"/>
      <w:b/>
      <w:bCs/>
      <w:sz w:val="20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328D0"/>
    <w:pPr>
      <w:spacing w:after="0" w:line="240" w:lineRule="auto"/>
    </w:pPr>
    <w:rPr>
      <w:rFonts w:ascii="Times New Roman" w:eastAsiaTheme="minorHAnsi" w:hAnsi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28D0"/>
    <w:rPr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9328D0"/>
    <w:rPr>
      <w:color w:val="0000FF"/>
      <w:u w:val="single"/>
    </w:rPr>
  </w:style>
  <w:style w:type="character" w:customStyle="1" w:styleId="author">
    <w:name w:val="author"/>
    <w:basedOn w:val="DefaultParagraphFont"/>
    <w:rsid w:val="009328D0"/>
  </w:style>
  <w:style w:type="character" w:customStyle="1" w:styleId="journalname">
    <w:name w:val="journalname"/>
    <w:basedOn w:val="DefaultParagraphFont"/>
    <w:rsid w:val="009328D0"/>
  </w:style>
  <w:style w:type="paragraph" w:styleId="ListParagraph">
    <w:name w:val="List Paragraph"/>
    <w:basedOn w:val="Normal"/>
    <w:uiPriority w:val="34"/>
    <w:qFormat/>
    <w:rsid w:val="009328D0"/>
    <w:pPr>
      <w:spacing w:after="0" w:line="240" w:lineRule="auto"/>
      <w:ind w:left="720"/>
      <w:contextualSpacing/>
    </w:pPr>
    <w:rPr>
      <w:rFonts w:ascii="Times New Roman" w:eastAsiaTheme="minorHAnsi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9328D0"/>
    <w:rPr>
      <w:i/>
      <w:iCs/>
    </w:rPr>
  </w:style>
  <w:style w:type="character" w:styleId="Strong">
    <w:name w:val="Strong"/>
    <w:basedOn w:val="DefaultParagraphFont"/>
    <w:uiPriority w:val="22"/>
    <w:qFormat/>
    <w:rsid w:val="009328D0"/>
    <w:rPr>
      <w:b/>
      <w:bCs/>
    </w:rPr>
  </w:style>
  <w:style w:type="character" w:customStyle="1" w:styleId="pseudotab">
    <w:name w:val="pseudotab"/>
    <w:basedOn w:val="DefaultParagraphFont"/>
    <w:rsid w:val="009328D0"/>
  </w:style>
  <w:style w:type="paragraph" w:customStyle="1" w:styleId="Doni">
    <w:name w:val="Doni"/>
    <w:basedOn w:val="Normal"/>
    <w:rsid w:val="009328D0"/>
    <w:pPr>
      <w:suppressAutoHyphens/>
      <w:spacing w:after="0" w:line="240" w:lineRule="auto"/>
      <w:ind w:right="1820" w:firstLine="560"/>
      <w:jc w:val="both"/>
    </w:pPr>
    <w:rPr>
      <w:rFonts w:ascii="Times" w:eastAsia="Times New Roman" w:hAnsi="Times" w:cs="New York"/>
      <w:sz w:val="24"/>
      <w:szCs w:val="20"/>
      <w:lang w:val="it-IT" w:eastAsia="ar-SA"/>
    </w:rPr>
  </w:style>
  <w:style w:type="paragraph" w:customStyle="1" w:styleId="Default">
    <w:name w:val="Default"/>
    <w:rsid w:val="009328D0"/>
    <w:pPr>
      <w:autoSpaceDE w:val="0"/>
      <w:autoSpaceDN w:val="0"/>
      <w:adjustRightInd w:val="0"/>
    </w:pPr>
    <w:rPr>
      <w:color w:val="000000"/>
    </w:rPr>
  </w:style>
  <w:style w:type="table" w:styleId="TableGrid">
    <w:name w:val="Table Grid"/>
    <w:basedOn w:val="TableNormal"/>
    <w:uiPriority w:val="59"/>
    <w:rsid w:val="009328D0"/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328D0"/>
    <w:pPr>
      <w:tabs>
        <w:tab w:val="center" w:pos="4536"/>
        <w:tab w:val="right" w:pos="9072"/>
      </w:tabs>
      <w:spacing w:after="0" w:line="240" w:lineRule="auto"/>
    </w:pPr>
    <w:rPr>
      <w:rFonts w:ascii="Times New Roman" w:eastAsiaTheme="minorHAnsi" w:hAnsi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9328D0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328D0"/>
    <w:pPr>
      <w:tabs>
        <w:tab w:val="center" w:pos="4536"/>
        <w:tab w:val="right" w:pos="9072"/>
      </w:tabs>
      <w:spacing w:after="0" w:line="240" w:lineRule="auto"/>
    </w:pPr>
    <w:rPr>
      <w:rFonts w:ascii="Times New Roman" w:eastAsiaTheme="minorHAnsi" w:hAnsi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328D0"/>
    <w:rPr>
      <w:lang w:val="en-US"/>
    </w:rPr>
  </w:style>
  <w:style w:type="paragraph" w:styleId="NoSpacing">
    <w:name w:val="No Spacing"/>
    <w:uiPriority w:val="1"/>
    <w:qFormat/>
    <w:rsid w:val="009328D0"/>
    <w:rPr>
      <w:rFonts w:ascii="Calibri" w:eastAsia="Calibri" w:hAnsi="Calibri"/>
      <w:sz w:val="22"/>
      <w:szCs w:val="22"/>
      <w:lang w:val="en-US"/>
    </w:rPr>
  </w:style>
  <w:style w:type="paragraph" w:customStyle="1" w:styleId="a">
    <w:name w:val="Пасус са листом"/>
    <w:basedOn w:val="Normal"/>
    <w:uiPriority w:val="34"/>
    <w:qFormat/>
    <w:rsid w:val="009328D0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9328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sr-Latn-C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8D0"/>
    <w:pPr>
      <w:spacing w:after="200" w:line="276" w:lineRule="auto"/>
    </w:pPr>
    <w:rPr>
      <w:rFonts w:ascii="Calibri" w:eastAsia="Calibri" w:hAnsi="Calibri"/>
      <w:sz w:val="22"/>
      <w:szCs w:val="22"/>
      <w:lang w:val="en-GB"/>
    </w:rPr>
  </w:style>
  <w:style w:type="paragraph" w:styleId="Heading2">
    <w:name w:val="heading 2"/>
    <w:basedOn w:val="Normal"/>
    <w:next w:val="Normal"/>
    <w:link w:val="Heading2Char"/>
    <w:uiPriority w:val="9"/>
    <w:qFormat/>
    <w:rsid w:val="009328D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328D0"/>
    <w:rPr>
      <w:rFonts w:ascii="Cambria" w:eastAsia="Times New Roman" w:hAnsi="Cambria"/>
      <w:b/>
      <w:bCs/>
      <w:color w:val="4F81BD"/>
      <w:sz w:val="26"/>
      <w:szCs w:val="26"/>
    </w:rPr>
  </w:style>
  <w:style w:type="character" w:styleId="EndnoteReference">
    <w:name w:val="endnote reference"/>
    <w:rsid w:val="009328D0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rsid w:val="009328D0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9328D0"/>
    <w:rPr>
      <w:rFonts w:eastAsia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328D0"/>
    <w:rPr>
      <w:rFonts w:asciiTheme="minorHAnsi" w:hAnsiTheme="minorHAnsi" w:cstheme="minorBidi"/>
      <w:sz w:val="22"/>
      <w:szCs w:val="22"/>
      <w:lang w:val="en-GB"/>
    </w:rPr>
  </w:style>
  <w:style w:type="paragraph" w:styleId="CommentText">
    <w:name w:val="annotation text"/>
    <w:basedOn w:val="Normal"/>
    <w:link w:val="CommentTextChar"/>
    <w:semiHidden/>
    <w:unhideWhenUsed/>
    <w:rsid w:val="009328D0"/>
    <w:pPr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CommentTextChar1">
    <w:name w:val="Comment Text Char1"/>
    <w:basedOn w:val="DefaultParagraphFont"/>
    <w:uiPriority w:val="99"/>
    <w:semiHidden/>
    <w:rsid w:val="009328D0"/>
    <w:rPr>
      <w:rFonts w:ascii="Calibri" w:eastAsia="Calibri" w:hAnsi="Calibri"/>
      <w:sz w:val="20"/>
      <w:szCs w:val="20"/>
      <w:lang w:val="en-GB"/>
    </w:rPr>
  </w:style>
  <w:style w:type="character" w:styleId="CommentReference">
    <w:name w:val="annotation reference"/>
    <w:basedOn w:val="DefaultParagraphFont"/>
    <w:semiHidden/>
    <w:unhideWhenUsed/>
    <w:rsid w:val="009328D0"/>
    <w:rPr>
      <w:sz w:val="16"/>
      <w:szCs w:val="16"/>
    </w:rPr>
  </w:style>
  <w:style w:type="paragraph" w:styleId="BalloonText">
    <w:name w:val="Balloon Text"/>
    <w:basedOn w:val="Normal"/>
    <w:link w:val="BalloonTextChar"/>
    <w:semiHidden/>
    <w:unhideWhenUsed/>
    <w:rsid w:val="00932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328D0"/>
    <w:rPr>
      <w:rFonts w:ascii="Tahoma" w:eastAsia="Calibri" w:hAnsi="Tahoma" w:cs="Tahoma"/>
      <w:sz w:val="16"/>
      <w:szCs w:val="16"/>
      <w:lang w:val="en-GB"/>
    </w:rPr>
  </w:style>
  <w:style w:type="character" w:customStyle="1" w:styleId="apple-style-span">
    <w:name w:val="apple-style-span"/>
    <w:basedOn w:val="DefaultParagraphFont"/>
    <w:rsid w:val="009328D0"/>
  </w:style>
  <w:style w:type="character" w:customStyle="1" w:styleId="apple-converted-space">
    <w:name w:val="apple-converted-space"/>
    <w:basedOn w:val="DefaultParagraphFont"/>
    <w:rsid w:val="009328D0"/>
  </w:style>
  <w:style w:type="paragraph" w:customStyle="1" w:styleId="TAMainTextChar1Char">
    <w:name w:val="TA_Main_Text Char1 Char"/>
    <w:basedOn w:val="Normal"/>
    <w:link w:val="TAMainTextChar1CharChar"/>
    <w:rsid w:val="009328D0"/>
    <w:pPr>
      <w:spacing w:after="0" w:line="480" w:lineRule="auto"/>
      <w:ind w:firstLine="202"/>
      <w:jc w:val="both"/>
    </w:pPr>
    <w:rPr>
      <w:rFonts w:ascii="Times" w:eastAsia="Times New Roman" w:hAnsi="Times"/>
      <w:sz w:val="24"/>
      <w:szCs w:val="24"/>
      <w:lang w:val="en-US"/>
    </w:rPr>
  </w:style>
  <w:style w:type="character" w:customStyle="1" w:styleId="TAMainTextChar1CharChar">
    <w:name w:val="TA_Main_Text Char1 Char Char"/>
    <w:basedOn w:val="DefaultParagraphFont"/>
    <w:link w:val="TAMainTextChar1Char"/>
    <w:rsid w:val="009328D0"/>
    <w:rPr>
      <w:rFonts w:ascii="Times" w:eastAsia="Times New Roman" w:hAnsi="Times"/>
      <w:lang w:val="en-US"/>
    </w:rPr>
  </w:style>
  <w:style w:type="paragraph" w:customStyle="1" w:styleId="TAMainText">
    <w:name w:val="TA_Main_Text"/>
    <w:basedOn w:val="Normal"/>
    <w:rsid w:val="009328D0"/>
    <w:pPr>
      <w:spacing w:after="0" w:line="480" w:lineRule="auto"/>
      <w:ind w:firstLine="202"/>
      <w:jc w:val="both"/>
    </w:pPr>
    <w:rPr>
      <w:rFonts w:ascii="Times" w:eastAsia="Times New Roman" w:hAnsi="Times"/>
      <w:sz w:val="24"/>
      <w:szCs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9328D0"/>
    <w:rPr>
      <w:rFonts w:asciiTheme="minorHAnsi" w:hAnsiTheme="minorHAnsi" w:cstheme="minorBidi"/>
      <w:b/>
      <w:bCs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328D0"/>
    <w:pPr>
      <w:spacing w:after="0"/>
    </w:pPr>
    <w:rPr>
      <w:rFonts w:ascii="Times New Roman" w:hAnsi="Times New Roman" w:cs="Times New Roman"/>
      <w:b/>
      <w:bCs/>
      <w:sz w:val="20"/>
      <w:szCs w:val="20"/>
      <w:lang w:val="en-US"/>
    </w:rPr>
  </w:style>
  <w:style w:type="character" w:customStyle="1" w:styleId="CommentSubjectChar1">
    <w:name w:val="Comment Subject Char1"/>
    <w:basedOn w:val="CommentTextChar1"/>
    <w:uiPriority w:val="99"/>
    <w:semiHidden/>
    <w:rsid w:val="009328D0"/>
    <w:rPr>
      <w:rFonts w:ascii="Calibri" w:eastAsia="Calibri" w:hAnsi="Calibri"/>
      <w:b/>
      <w:bCs/>
      <w:sz w:val="20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328D0"/>
    <w:pPr>
      <w:spacing w:after="0" w:line="240" w:lineRule="auto"/>
    </w:pPr>
    <w:rPr>
      <w:rFonts w:ascii="Times New Roman" w:eastAsiaTheme="minorHAnsi" w:hAnsi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28D0"/>
    <w:rPr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9328D0"/>
    <w:rPr>
      <w:color w:val="0000FF"/>
      <w:u w:val="single"/>
    </w:rPr>
  </w:style>
  <w:style w:type="character" w:customStyle="1" w:styleId="author">
    <w:name w:val="author"/>
    <w:basedOn w:val="DefaultParagraphFont"/>
    <w:rsid w:val="009328D0"/>
  </w:style>
  <w:style w:type="character" w:customStyle="1" w:styleId="journalname">
    <w:name w:val="journalname"/>
    <w:basedOn w:val="DefaultParagraphFont"/>
    <w:rsid w:val="009328D0"/>
  </w:style>
  <w:style w:type="paragraph" w:styleId="ListParagraph">
    <w:name w:val="List Paragraph"/>
    <w:basedOn w:val="Normal"/>
    <w:uiPriority w:val="34"/>
    <w:qFormat/>
    <w:rsid w:val="009328D0"/>
    <w:pPr>
      <w:spacing w:after="0" w:line="240" w:lineRule="auto"/>
      <w:ind w:left="720"/>
      <w:contextualSpacing/>
    </w:pPr>
    <w:rPr>
      <w:rFonts w:ascii="Times New Roman" w:eastAsiaTheme="minorHAnsi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9328D0"/>
    <w:rPr>
      <w:i/>
      <w:iCs/>
    </w:rPr>
  </w:style>
  <w:style w:type="character" w:styleId="Strong">
    <w:name w:val="Strong"/>
    <w:basedOn w:val="DefaultParagraphFont"/>
    <w:uiPriority w:val="22"/>
    <w:qFormat/>
    <w:rsid w:val="009328D0"/>
    <w:rPr>
      <w:b/>
      <w:bCs/>
    </w:rPr>
  </w:style>
  <w:style w:type="character" w:customStyle="1" w:styleId="pseudotab">
    <w:name w:val="pseudotab"/>
    <w:basedOn w:val="DefaultParagraphFont"/>
    <w:rsid w:val="009328D0"/>
  </w:style>
  <w:style w:type="paragraph" w:customStyle="1" w:styleId="Doni">
    <w:name w:val="Doni"/>
    <w:basedOn w:val="Normal"/>
    <w:rsid w:val="009328D0"/>
    <w:pPr>
      <w:suppressAutoHyphens/>
      <w:spacing w:after="0" w:line="240" w:lineRule="auto"/>
      <w:ind w:right="1820" w:firstLine="560"/>
      <w:jc w:val="both"/>
    </w:pPr>
    <w:rPr>
      <w:rFonts w:ascii="Times" w:eastAsia="Times New Roman" w:hAnsi="Times" w:cs="New York"/>
      <w:sz w:val="24"/>
      <w:szCs w:val="20"/>
      <w:lang w:val="it-IT" w:eastAsia="ar-SA"/>
    </w:rPr>
  </w:style>
  <w:style w:type="paragraph" w:customStyle="1" w:styleId="Default">
    <w:name w:val="Default"/>
    <w:rsid w:val="009328D0"/>
    <w:pPr>
      <w:autoSpaceDE w:val="0"/>
      <w:autoSpaceDN w:val="0"/>
      <w:adjustRightInd w:val="0"/>
    </w:pPr>
    <w:rPr>
      <w:color w:val="000000"/>
    </w:rPr>
  </w:style>
  <w:style w:type="table" w:styleId="TableGrid">
    <w:name w:val="Table Grid"/>
    <w:basedOn w:val="TableNormal"/>
    <w:uiPriority w:val="59"/>
    <w:rsid w:val="009328D0"/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328D0"/>
    <w:pPr>
      <w:tabs>
        <w:tab w:val="center" w:pos="4536"/>
        <w:tab w:val="right" w:pos="9072"/>
      </w:tabs>
      <w:spacing w:after="0" w:line="240" w:lineRule="auto"/>
    </w:pPr>
    <w:rPr>
      <w:rFonts w:ascii="Times New Roman" w:eastAsiaTheme="minorHAnsi" w:hAnsi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9328D0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328D0"/>
    <w:pPr>
      <w:tabs>
        <w:tab w:val="center" w:pos="4536"/>
        <w:tab w:val="right" w:pos="9072"/>
      </w:tabs>
      <w:spacing w:after="0" w:line="240" w:lineRule="auto"/>
    </w:pPr>
    <w:rPr>
      <w:rFonts w:ascii="Times New Roman" w:eastAsiaTheme="minorHAnsi" w:hAnsi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328D0"/>
    <w:rPr>
      <w:lang w:val="en-US"/>
    </w:rPr>
  </w:style>
  <w:style w:type="paragraph" w:styleId="NoSpacing">
    <w:name w:val="No Spacing"/>
    <w:uiPriority w:val="1"/>
    <w:qFormat/>
    <w:rsid w:val="009328D0"/>
    <w:rPr>
      <w:rFonts w:ascii="Calibri" w:eastAsia="Calibri" w:hAnsi="Calibri"/>
      <w:sz w:val="22"/>
      <w:szCs w:val="22"/>
      <w:lang w:val="en-US"/>
    </w:rPr>
  </w:style>
  <w:style w:type="paragraph" w:customStyle="1" w:styleId="a">
    <w:name w:val="Пасус са листом"/>
    <w:basedOn w:val="Normal"/>
    <w:uiPriority w:val="34"/>
    <w:qFormat/>
    <w:rsid w:val="009328D0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9328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"/></Relationships>
</file>

<file path=word/_rels/endnotes.xml.rels><?xml version="1.0" encoding="UTF-8" standalone="yes"?>
<Relationships xmlns="http://schemas.openxmlformats.org/package/2006/relationships"><Relationship Id="rId8" Type="http://schemas.openxmlformats.org/officeDocument/2006/relationships/image" Target="media/image9.tiff"/><Relationship Id="rId13" Type="http://schemas.openxmlformats.org/officeDocument/2006/relationships/image" Target="media/image14.tiff"/><Relationship Id="rId3" Type="http://schemas.openxmlformats.org/officeDocument/2006/relationships/image" Target="media/image4.tiff"/><Relationship Id="rId7" Type="http://schemas.openxmlformats.org/officeDocument/2006/relationships/image" Target="media/image8.tiff"/><Relationship Id="rId12" Type="http://schemas.openxmlformats.org/officeDocument/2006/relationships/image" Target="media/image13.tiff"/><Relationship Id="rId2" Type="http://schemas.openxmlformats.org/officeDocument/2006/relationships/image" Target="media/image3.tiff"/><Relationship Id="rId1" Type="http://schemas.openxmlformats.org/officeDocument/2006/relationships/image" Target="media/image2.tiff"/><Relationship Id="rId6" Type="http://schemas.openxmlformats.org/officeDocument/2006/relationships/image" Target="media/image7.tiff"/><Relationship Id="rId11" Type="http://schemas.openxmlformats.org/officeDocument/2006/relationships/image" Target="media/image12.tiff"/><Relationship Id="rId5" Type="http://schemas.openxmlformats.org/officeDocument/2006/relationships/image" Target="media/image6.tiff"/><Relationship Id="rId10" Type="http://schemas.openxmlformats.org/officeDocument/2006/relationships/image" Target="media/image11.tiff"/><Relationship Id="rId4" Type="http://schemas.openxmlformats.org/officeDocument/2006/relationships/image" Target="media/image5.tiff"/><Relationship Id="rId9" Type="http://schemas.openxmlformats.org/officeDocument/2006/relationships/image" Target="media/image10.tiff"/><Relationship Id="rId14" Type="http://schemas.openxmlformats.org/officeDocument/2006/relationships/image" Target="media/image1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2454F-FFD5-4F01-92BD-C35B7BB80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20</Pages>
  <Words>1528</Words>
  <Characters>8712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Dejan</dc:creator>
  <cp:lastModifiedBy>Dejan Opsenica</cp:lastModifiedBy>
  <cp:revision>11</cp:revision>
  <cp:lastPrinted>2015-04-30T08:04:00Z</cp:lastPrinted>
  <dcterms:created xsi:type="dcterms:W3CDTF">2015-04-24T07:45:00Z</dcterms:created>
  <dcterms:modified xsi:type="dcterms:W3CDTF">2015-04-30T11:32:00Z</dcterms:modified>
</cp:coreProperties>
</file>