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A8" w:rsidRPr="002E295B" w:rsidRDefault="00327DA4" w:rsidP="006C7AA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95B">
        <w:rPr>
          <w:rFonts w:ascii="Times New Roman" w:hAnsi="Times New Roman"/>
          <w:b/>
          <w:color w:val="000000"/>
          <w:sz w:val="24"/>
          <w:szCs w:val="24"/>
        </w:rPr>
        <w:t>C</w:t>
      </w:r>
      <w:r w:rsidR="006C7AA8" w:rsidRPr="002E295B">
        <w:rPr>
          <w:rFonts w:ascii="Times New Roman" w:hAnsi="Times New Roman"/>
          <w:b/>
          <w:color w:val="000000"/>
          <w:sz w:val="24"/>
          <w:szCs w:val="24"/>
        </w:rPr>
        <w:t xml:space="preserve">over </w:t>
      </w:r>
      <w:r w:rsidR="00686C8F" w:rsidRPr="002E295B">
        <w:rPr>
          <w:rFonts w:ascii="Times New Roman" w:hAnsi="Times New Roman"/>
          <w:b/>
          <w:color w:val="000000"/>
          <w:sz w:val="24"/>
          <w:szCs w:val="24"/>
        </w:rPr>
        <w:t>L</w:t>
      </w:r>
      <w:r w:rsidR="006C7AA8" w:rsidRPr="002E295B">
        <w:rPr>
          <w:rFonts w:ascii="Times New Roman" w:hAnsi="Times New Roman"/>
          <w:b/>
          <w:color w:val="000000"/>
          <w:sz w:val="24"/>
          <w:szCs w:val="24"/>
        </w:rPr>
        <w:t xml:space="preserve">etter </w:t>
      </w:r>
    </w:p>
    <w:p w:rsidR="006C7AA8" w:rsidRPr="002E295B" w:rsidRDefault="006C7AA8">
      <w:pPr>
        <w:rPr>
          <w:rFonts w:ascii="Times New Roman" w:hAnsi="Times New Roman"/>
          <w:color w:val="000000"/>
          <w:sz w:val="24"/>
          <w:szCs w:val="24"/>
        </w:rPr>
      </w:pPr>
    </w:p>
    <w:p w:rsidR="00327DA4" w:rsidRPr="002E295B" w:rsidRDefault="00327DA4" w:rsidP="00327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E295B">
        <w:rPr>
          <w:rFonts w:ascii="Times New Roman" w:hAnsi="Times New Roman"/>
          <w:sz w:val="24"/>
          <w:szCs w:val="24"/>
        </w:rPr>
        <w:t>Biljana</w:t>
      </w:r>
      <w:proofErr w:type="spellEnd"/>
      <w:r w:rsidRPr="002E2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95B">
        <w:rPr>
          <w:rFonts w:ascii="Times New Roman" w:hAnsi="Times New Roman"/>
          <w:sz w:val="24"/>
          <w:szCs w:val="24"/>
        </w:rPr>
        <w:t>Davidović-Plavšić</w:t>
      </w:r>
      <w:proofErr w:type="spellEnd"/>
    </w:p>
    <w:p w:rsidR="00327DA4" w:rsidRPr="002E295B" w:rsidRDefault="00327DA4" w:rsidP="00327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295B">
        <w:rPr>
          <w:rFonts w:ascii="Times New Roman" w:hAnsi="Times New Roman"/>
          <w:sz w:val="24"/>
          <w:szCs w:val="24"/>
        </w:rPr>
        <w:t>Department of Chemistry</w:t>
      </w:r>
    </w:p>
    <w:p w:rsidR="00327DA4" w:rsidRPr="002E295B" w:rsidRDefault="00BF1C52" w:rsidP="00327D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295B">
        <w:rPr>
          <w:rFonts w:ascii="Times New Roman" w:hAnsi="Times New Roman"/>
          <w:sz w:val="24"/>
          <w:szCs w:val="24"/>
        </w:rPr>
        <w:t>Faculty of Natural Sciences and Mathematics</w:t>
      </w:r>
      <w:r w:rsidR="00327DA4" w:rsidRPr="002E295B">
        <w:rPr>
          <w:rFonts w:ascii="Times New Roman" w:hAnsi="Times New Roman"/>
          <w:sz w:val="24"/>
          <w:szCs w:val="24"/>
        </w:rPr>
        <w:t xml:space="preserve">, University of </w:t>
      </w:r>
      <w:proofErr w:type="spellStart"/>
      <w:r w:rsidR="00327DA4" w:rsidRPr="002E295B">
        <w:rPr>
          <w:rFonts w:ascii="Times New Roman" w:hAnsi="Times New Roman"/>
          <w:sz w:val="24"/>
          <w:szCs w:val="24"/>
        </w:rPr>
        <w:t>Banja</w:t>
      </w:r>
      <w:proofErr w:type="spellEnd"/>
      <w:r w:rsidR="00327DA4" w:rsidRPr="002E295B">
        <w:rPr>
          <w:rFonts w:ascii="Times New Roman" w:hAnsi="Times New Roman"/>
          <w:sz w:val="24"/>
          <w:szCs w:val="24"/>
        </w:rPr>
        <w:t xml:space="preserve"> Luka</w:t>
      </w:r>
      <w:r w:rsidR="00327DA4" w:rsidRPr="002E295B">
        <w:rPr>
          <w:rFonts w:ascii="Times New Roman" w:hAnsi="Times New Roman"/>
          <w:b/>
          <w:sz w:val="24"/>
          <w:szCs w:val="24"/>
        </w:rPr>
        <w:t xml:space="preserve"> </w:t>
      </w:r>
    </w:p>
    <w:p w:rsidR="00327DA4" w:rsidRPr="00206D40" w:rsidRDefault="00327DA4" w:rsidP="00327D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206D40">
        <w:rPr>
          <w:rFonts w:ascii="Times New Roman" w:hAnsi="Times New Roman"/>
          <w:sz w:val="24"/>
          <w:szCs w:val="24"/>
          <w:lang w:val="pl-PL"/>
        </w:rPr>
        <w:t>Mladena Stojanovića 2, 78000 Banja Luka</w:t>
      </w:r>
    </w:p>
    <w:p w:rsidR="00327DA4" w:rsidRPr="00206D40" w:rsidRDefault="00327DA4" w:rsidP="00327D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206D40">
        <w:rPr>
          <w:rFonts w:ascii="Times New Roman" w:hAnsi="Times New Roman"/>
          <w:sz w:val="24"/>
          <w:szCs w:val="24"/>
          <w:lang w:val="pl-PL"/>
        </w:rPr>
        <w:t>Bosnia and Herzegovina</w:t>
      </w:r>
    </w:p>
    <w:p w:rsidR="00327DA4" w:rsidRPr="002E295B" w:rsidRDefault="00327DA4" w:rsidP="00327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295B"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Pr="002E295B">
          <w:rPr>
            <w:rStyle w:val="Hyperlink"/>
            <w:rFonts w:ascii="Times New Roman" w:hAnsi="Times New Roman"/>
            <w:color w:val="auto"/>
            <w:sz w:val="24"/>
            <w:szCs w:val="24"/>
          </w:rPr>
          <w:t>biljana.davidovic-plavsic@pmf.unibl.org</w:t>
        </w:r>
      </w:hyperlink>
    </w:p>
    <w:p w:rsidR="00327DA4" w:rsidRPr="002E295B" w:rsidRDefault="00327DA4" w:rsidP="00327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295B">
        <w:rPr>
          <w:rStyle w:val="pull-right"/>
          <w:rFonts w:ascii="Times New Roman" w:hAnsi="Times New Roman"/>
          <w:sz w:val="24"/>
          <w:szCs w:val="24"/>
          <w:shd w:val="clear" w:color="auto" w:fill="FFFFFF"/>
        </w:rPr>
        <w:t>Phone</w:t>
      </w:r>
      <w:r w:rsidRPr="002E295B">
        <w:rPr>
          <w:rFonts w:ascii="Times New Roman" w:hAnsi="Times New Roman"/>
          <w:sz w:val="24"/>
          <w:szCs w:val="24"/>
          <w:shd w:val="clear" w:color="auto" w:fill="FFFFFF"/>
        </w:rPr>
        <w:t>/fax: +387/51/319-142</w:t>
      </w:r>
    </w:p>
    <w:p w:rsidR="00CE5CC6" w:rsidRPr="002E295B" w:rsidRDefault="00CE5CC6">
      <w:pPr>
        <w:rPr>
          <w:rFonts w:ascii="Times New Roman" w:hAnsi="Times New Roman"/>
          <w:color w:val="000000"/>
          <w:sz w:val="24"/>
          <w:szCs w:val="24"/>
        </w:rPr>
      </w:pPr>
    </w:p>
    <w:p w:rsidR="00CE5CC6" w:rsidRPr="002E295B" w:rsidRDefault="00C52A8D" w:rsidP="00327DA4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30028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BF1C52" w:rsidRPr="002E2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34F8">
        <w:rPr>
          <w:rFonts w:ascii="Times New Roman" w:hAnsi="Times New Roman"/>
          <w:color w:val="000000"/>
          <w:sz w:val="24"/>
          <w:szCs w:val="24"/>
        </w:rPr>
        <w:t>October</w:t>
      </w:r>
      <w:r w:rsidR="00BF1C52" w:rsidRPr="002E2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9EE" w:rsidRPr="002E295B">
        <w:rPr>
          <w:rFonts w:ascii="Times New Roman" w:hAnsi="Times New Roman"/>
          <w:color w:val="000000"/>
          <w:sz w:val="24"/>
          <w:szCs w:val="24"/>
        </w:rPr>
        <w:t>2018</w:t>
      </w:r>
    </w:p>
    <w:p w:rsidR="00CE5CC6" w:rsidRPr="002E295B" w:rsidRDefault="00CE5CC6">
      <w:pPr>
        <w:rPr>
          <w:rFonts w:cs="Calibri"/>
          <w:color w:val="000000"/>
          <w:sz w:val="24"/>
          <w:szCs w:val="24"/>
        </w:rPr>
      </w:pPr>
    </w:p>
    <w:p w:rsidR="00CE5CC6" w:rsidRPr="00300286" w:rsidRDefault="00CE5CC6" w:rsidP="00DE5FEE">
      <w:pPr>
        <w:jc w:val="both"/>
        <w:rPr>
          <w:rFonts w:ascii="Times New Roman" w:hAnsi="Times New Roman"/>
          <w:sz w:val="24"/>
          <w:szCs w:val="24"/>
          <w:lang w:eastAsia="en-GB"/>
        </w:rPr>
      </w:pPr>
      <w:r w:rsidRPr="00300286">
        <w:rPr>
          <w:rFonts w:ascii="Times New Roman" w:hAnsi="Times New Roman"/>
          <w:sz w:val="24"/>
          <w:szCs w:val="24"/>
        </w:rPr>
        <w:t xml:space="preserve">Dear </w:t>
      </w:r>
      <w:r w:rsidR="00BF1C52" w:rsidRPr="00300286">
        <w:rPr>
          <w:rFonts w:ascii="Times New Roman" w:hAnsi="Times New Roman"/>
          <w:sz w:val="24"/>
          <w:szCs w:val="24"/>
        </w:rPr>
        <w:t>Editor</w:t>
      </w:r>
      <w:r w:rsidRPr="00300286">
        <w:rPr>
          <w:rFonts w:ascii="Times New Roman" w:hAnsi="Times New Roman"/>
          <w:sz w:val="24"/>
          <w:szCs w:val="24"/>
        </w:rPr>
        <w:t>,</w:t>
      </w:r>
      <w:r w:rsidRPr="00300286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8079EE" w:rsidRPr="00300286" w:rsidRDefault="00064203" w:rsidP="008079EE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300286">
        <w:rPr>
          <w:b w:val="0"/>
          <w:sz w:val="24"/>
          <w:szCs w:val="24"/>
        </w:rPr>
        <w:t>We</w:t>
      </w:r>
      <w:r w:rsidR="003A3DAA" w:rsidRPr="00300286">
        <w:rPr>
          <w:b w:val="0"/>
          <w:sz w:val="24"/>
          <w:szCs w:val="24"/>
        </w:rPr>
        <w:t xml:space="preserve"> </w:t>
      </w:r>
      <w:r w:rsidR="00686C8F" w:rsidRPr="00300286">
        <w:rPr>
          <w:b w:val="0"/>
          <w:sz w:val="24"/>
          <w:szCs w:val="24"/>
        </w:rPr>
        <w:t xml:space="preserve">would like </w:t>
      </w:r>
      <w:r w:rsidR="003A3DAA" w:rsidRPr="00300286">
        <w:rPr>
          <w:b w:val="0"/>
          <w:sz w:val="24"/>
          <w:szCs w:val="24"/>
        </w:rPr>
        <w:t xml:space="preserve">to submit </w:t>
      </w:r>
      <w:r w:rsidR="00AE126F" w:rsidRPr="00300286">
        <w:rPr>
          <w:b w:val="0"/>
          <w:sz w:val="24"/>
          <w:szCs w:val="24"/>
        </w:rPr>
        <w:t xml:space="preserve">an original research article entitled </w:t>
      </w:r>
      <w:r w:rsidR="00686C8F" w:rsidRPr="00300286">
        <w:rPr>
          <w:b w:val="0"/>
          <w:sz w:val="24"/>
          <w:szCs w:val="24"/>
        </w:rPr>
        <w:t>"</w:t>
      </w:r>
      <w:r w:rsidR="009C1835" w:rsidRPr="00300286">
        <w:rPr>
          <w:b w:val="0"/>
          <w:sz w:val="24"/>
          <w:szCs w:val="24"/>
        </w:rPr>
        <w:t xml:space="preserve">Effects of Hemazin SC 500 (terbuthylazine) on </w:t>
      </w:r>
      <w:proofErr w:type="spellStart"/>
      <w:r w:rsidR="009C1835" w:rsidRPr="00300286">
        <w:rPr>
          <w:b w:val="0"/>
          <w:sz w:val="24"/>
          <w:szCs w:val="24"/>
        </w:rPr>
        <w:t>antioxidative</w:t>
      </w:r>
      <w:proofErr w:type="spellEnd"/>
      <w:r w:rsidR="009C1835" w:rsidRPr="00300286">
        <w:rPr>
          <w:b w:val="0"/>
          <w:sz w:val="24"/>
          <w:szCs w:val="24"/>
        </w:rPr>
        <w:t xml:space="preserve"> enzymes in human erythrocytes </w:t>
      </w:r>
      <w:r w:rsidR="009C1835" w:rsidRPr="00300286">
        <w:rPr>
          <w:b w:val="0"/>
          <w:i/>
          <w:iCs/>
          <w:sz w:val="24"/>
          <w:szCs w:val="24"/>
        </w:rPr>
        <w:t>in vitro</w:t>
      </w:r>
      <w:r w:rsidR="003A3DAA" w:rsidRPr="00300286">
        <w:rPr>
          <w:b w:val="0"/>
          <w:sz w:val="24"/>
          <w:szCs w:val="24"/>
        </w:rPr>
        <w:t>” for consideration by</w:t>
      </w:r>
      <w:r w:rsidR="00327DA4" w:rsidRPr="00300286">
        <w:rPr>
          <w:b w:val="0"/>
          <w:sz w:val="24"/>
          <w:szCs w:val="24"/>
        </w:rPr>
        <w:t xml:space="preserve"> </w:t>
      </w:r>
      <w:r w:rsidR="00686C8F" w:rsidRPr="00300286">
        <w:rPr>
          <w:b w:val="0"/>
          <w:sz w:val="24"/>
          <w:szCs w:val="24"/>
        </w:rPr>
        <w:t>the</w:t>
      </w:r>
      <w:r w:rsidR="008134F8">
        <w:rPr>
          <w:b w:val="0"/>
          <w:sz w:val="24"/>
          <w:szCs w:val="24"/>
        </w:rPr>
        <w:t xml:space="preserve"> </w:t>
      </w:r>
      <w:proofErr w:type="spellStart"/>
      <w:r w:rsidR="008134F8" w:rsidRPr="008134F8">
        <w:rPr>
          <w:b w:val="0"/>
          <w:iCs/>
          <w:sz w:val="24"/>
          <w:szCs w:val="24"/>
        </w:rPr>
        <w:t>J.Sreb.Chem.Soc</w:t>
      </w:r>
      <w:proofErr w:type="spellEnd"/>
      <w:r w:rsidR="008134F8" w:rsidRPr="008134F8">
        <w:rPr>
          <w:b w:val="0"/>
          <w:sz w:val="24"/>
          <w:szCs w:val="24"/>
        </w:rPr>
        <w:t>.</w:t>
      </w:r>
    </w:p>
    <w:p w:rsidR="006C7AA8" w:rsidRPr="002E295B" w:rsidRDefault="006C7AA8" w:rsidP="008079EE">
      <w:pPr>
        <w:pStyle w:val="Default"/>
        <w:spacing w:line="360" w:lineRule="auto"/>
        <w:jc w:val="both"/>
        <w:rPr>
          <w:rFonts w:ascii="Times New Roman" w:hAnsi="Times New Roman"/>
          <w:lang w:val="en-US"/>
        </w:rPr>
      </w:pPr>
      <w:r w:rsidRPr="002E295B">
        <w:rPr>
          <w:rFonts w:ascii="Times New Roman" w:hAnsi="Times New Roman"/>
          <w:lang w:val="en-US"/>
        </w:rPr>
        <w:t xml:space="preserve">We confirm that this work is original and has </w:t>
      </w:r>
      <w:r w:rsidR="00686C8F" w:rsidRPr="002E295B">
        <w:rPr>
          <w:rFonts w:ascii="Times New Roman" w:hAnsi="Times New Roman"/>
          <w:lang w:val="en-US"/>
        </w:rPr>
        <w:t xml:space="preserve">neither </w:t>
      </w:r>
      <w:r w:rsidRPr="002E295B">
        <w:rPr>
          <w:rFonts w:ascii="Times New Roman" w:hAnsi="Times New Roman"/>
          <w:lang w:val="en-US"/>
        </w:rPr>
        <w:t>been published elsewhere</w:t>
      </w:r>
      <w:r w:rsidR="00AE126F" w:rsidRPr="002E295B">
        <w:rPr>
          <w:rFonts w:ascii="Times New Roman" w:hAnsi="Times New Roman"/>
          <w:lang w:val="en-US"/>
        </w:rPr>
        <w:t>,</w:t>
      </w:r>
      <w:r w:rsidRPr="002E295B">
        <w:rPr>
          <w:rFonts w:ascii="Times New Roman" w:hAnsi="Times New Roman"/>
          <w:lang w:val="en-US"/>
        </w:rPr>
        <w:t xml:space="preserve"> nor is currently under consideration for publication elsewhere.</w:t>
      </w:r>
    </w:p>
    <w:p w:rsidR="00DC5A60" w:rsidRDefault="00B222D2" w:rsidP="000E11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2E295B">
        <w:rPr>
          <w:rFonts w:ascii="Times New Roman" w:hAnsi="Times New Roman"/>
          <w:sz w:val="24"/>
          <w:szCs w:val="24"/>
          <w:lang w:eastAsia="en-GB"/>
        </w:rPr>
        <w:t xml:space="preserve">In our work we have shown for the first time that </w:t>
      </w:r>
      <w:r w:rsidR="00686C8F" w:rsidRPr="002E295B">
        <w:rPr>
          <w:rFonts w:ascii="Times New Roman" w:hAnsi="Times New Roman"/>
          <w:sz w:val="24"/>
          <w:szCs w:val="24"/>
          <w:lang w:eastAsia="en-GB"/>
        </w:rPr>
        <w:t xml:space="preserve">the </w:t>
      </w:r>
      <w:proofErr w:type="spellStart"/>
      <w:r w:rsidRPr="002E295B">
        <w:rPr>
          <w:rFonts w:ascii="Times New Roman" w:hAnsi="Times New Roman"/>
          <w:sz w:val="24"/>
          <w:szCs w:val="24"/>
          <w:lang w:eastAsia="en-GB"/>
        </w:rPr>
        <w:t>triazine</w:t>
      </w:r>
      <w:r w:rsidR="007F436C" w:rsidRPr="002E295B">
        <w:rPr>
          <w:rFonts w:ascii="Times New Roman" w:hAnsi="Times New Roman"/>
          <w:sz w:val="24"/>
          <w:szCs w:val="24"/>
          <w:lang w:eastAsia="en-GB"/>
        </w:rPr>
        <w:t>s</w:t>
      </w:r>
      <w:proofErr w:type="spellEnd"/>
      <w:r w:rsidRPr="002E295B">
        <w:rPr>
          <w:rFonts w:ascii="Times New Roman" w:hAnsi="Times New Roman"/>
          <w:sz w:val="24"/>
          <w:szCs w:val="24"/>
          <w:lang w:eastAsia="en-GB"/>
        </w:rPr>
        <w:t xml:space="preserve"> pesticide terbuthylazine</w:t>
      </w:r>
      <w:r w:rsidR="009C1835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="009C1835" w:rsidRPr="009C1835">
        <w:rPr>
          <w:rFonts w:ascii="Times New Roman" w:hAnsi="Times New Roman"/>
          <w:sz w:val="24"/>
          <w:szCs w:val="24"/>
          <w:lang w:eastAsia="en-GB"/>
        </w:rPr>
        <w:t>as an active compound of the</w:t>
      </w:r>
      <w:r w:rsidR="0045705C">
        <w:rPr>
          <w:rFonts w:ascii="Times New Roman" w:hAnsi="Times New Roman"/>
          <w:sz w:val="24"/>
          <w:szCs w:val="24"/>
          <w:lang w:eastAsia="en-GB"/>
        </w:rPr>
        <w:t xml:space="preserve"> commercial preparation Hemazin</w:t>
      </w:r>
      <w:r w:rsidR="009C1835" w:rsidRPr="009C1835">
        <w:rPr>
          <w:rFonts w:ascii="Times New Roman" w:hAnsi="Times New Roman"/>
          <w:sz w:val="24"/>
          <w:szCs w:val="24"/>
          <w:lang w:eastAsia="en-GB"/>
        </w:rPr>
        <w:t xml:space="preserve"> SC 500</w:t>
      </w:r>
      <w:r w:rsidR="009C1835">
        <w:rPr>
          <w:rFonts w:ascii="Times New Roman" w:hAnsi="Times New Roman"/>
          <w:sz w:val="24"/>
          <w:szCs w:val="24"/>
          <w:lang w:eastAsia="en-GB"/>
        </w:rPr>
        <w:t>,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86C8F" w:rsidRPr="002E295B">
        <w:rPr>
          <w:rFonts w:ascii="Times New Roman" w:hAnsi="Times New Roman"/>
          <w:sz w:val="24"/>
          <w:szCs w:val="24"/>
          <w:lang w:eastAsia="en-GB"/>
        </w:rPr>
        <w:t xml:space="preserve">induced 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changes in the </w:t>
      </w:r>
      <w:proofErr w:type="spellStart"/>
      <w:r w:rsidRPr="002E295B">
        <w:rPr>
          <w:rFonts w:ascii="Times New Roman" w:hAnsi="Times New Roman"/>
          <w:sz w:val="24"/>
          <w:szCs w:val="24"/>
          <w:lang w:eastAsia="en-GB"/>
        </w:rPr>
        <w:t>antioxidative</w:t>
      </w:r>
      <w:proofErr w:type="spellEnd"/>
      <w:r w:rsidRPr="002E295B">
        <w:rPr>
          <w:rFonts w:ascii="Times New Roman" w:hAnsi="Times New Roman"/>
          <w:sz w:val="24"/>
          <w:szCs w:val="24"/>
          <w:lang w:eastAsia="en-GB"/>
        </w:rPr>
        <w:t xml:space="preserve"> metabolism of human erythrocyte </w:t>
      </w:r>
      <w:r w:rsidRPr="002E295B">
        <w:rPr>
          <w:rFonts w:ascii="Times New Roman" w:hAnsi="Times New Roman"/>
          <w:i/>
          <w:sz w:val="24"/>
          <w:szCs w:val="24"/>
          <w:lang w:eastAsia="en-GB"/>
        </w:rPr>
        <w:t>in vitro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686C8F" w:rsidRPr="002E295B">
        <w:rPr>
          <w:rFonts w:ascii="Times New Roman" w:hAnsi="Times New Roman"/>
          <w:sz w:val="24"/>
          <w:szCs w:val="24"/>
          <w:lang w:eastAsia="en-GB"/>
        </w:rPr>
        <w:t>W</w:t>
      </w:r>
      <w:r w:rsidRPr="002E295B">
        <w:rPr>
          <w:rFonts w:ascii="Times New Roman" w:hAnsi="Times New Roman"/>
          <w:sz w:val="24"/>
          <w:szCs w:val="24"/>
          <w:lang w:eastAsia="en-GB"/>
        </w:rPr>
        <w:t>e have not found</w:t>
      </w:r>
      <w:r w:rsidR="00686C8F" w:rsidRPr="002E295B">
        <w:rPr>
          <w:rFonts w:ascii="Times New Roman" w:hAnsi="Times New Roman"/>
          <w:sz w:val="24"/>
          <w:szCs w:val="24"/>
          <w:lang w:eastAsia="en-GB"/>
        </w:rPr>
        <w:t xml:space="preserve"> in the available literature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 any work related to this issue</w:t>
      </w:r>
      <w:r w:rsidR="00686C8F" w:rsidRPr="002E295B">
        <w:rPr>
          <w:rFonts w:ascii="Times New Roman" w:hAnsi="Times New Roman"/>
          <w:sz w:val="24"/>
          <w:szCs w:val="24"/>
          <w:lang w:eastAsia="en-GB"/>
        </w:rPr>
        <w:t>,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 although there are works on the influence of </w:t>
      </w:r>
      <w:r w:rsidR="004326B4">
        <w:rPr>
          <w:rFonts w:ascii="Times New Roman" w:hAnsi="Times New Roman"/>
          <w:sz w:val="24"/>
          <w:szCs w:val="24"/>
          <w:lang w:eastAsia="en-GB"/>
        </w:rPr>
        <w:t>t</w:t>
      </w:r>
      <w:r w:rsidR="004326B4" w:rsidRPr="009C1835">
        <w:rPr>
          <w:rFonts w:ascii="Times New Roman" w:hAnsi="Times New Roman"/>
          <w:sz w:val="24"/>
          <w:szCs w:val="24"/>
        </w:rPr>
        <w:t>erbuthylazine</w:t>
      </w:r>
      <w:r w:rsidR="009C1835" w:rsidRPr="009C1835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on the DNA level. </w:t>
      </w:r>
      <w:r w:rsidR="009C1835">
        <w:rPr>
          <w:rFonts w:ascii="Times New Roman" w:hAnsi="Times New Roman"/>
          <w:sz w:val="24"/>
          <w:szCs w:val="24"/>
          <w:lang w:eastAsia="en-GB"/>
        </w:rPr>
        <w:t xml:space="preserve">In our work at lower 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concentrations of </w:t>
      </w:r>
      <w:r w:rsidR="009C1835" w:rsidRPr="009C1835">
        <w:rPr>
          <w:rFonts w:ascii="Times New Roman" w:hAnsi="Times New Roman"/>
          <w:sz w:val="24"/>
          <w:szCs w:val="24"/>
        </w:rPr>
        <w:t>terbuthylazine</w:t>
      </w:r>
      <w:r w:rsidRPr="009C1835">
        <w:rPr>
          <w:rFonts w:ascii="Times New Roman" w:hAnsi="Times New Roman"/>
          <w:sz w:val="24"/>
          <w:szCs w:val="24"/>
          <w:lang w:eastAsia="en-GB"/>
        </w:rPr>
        <w:t>,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 SOD and GST </w:t>
      </w:r>
      <w:r w:rsidR="007F436C" w:rsidRPr="002E295B">
        <w:rPr>
          <w:rFonts w:ascii="Times New Roman" w:hAnsi="Times New Roman"/>
          <w:sz w:val="24"/>
          <w:szCs w:val="24"/>
          <w:lang w:eastAsia="en-GB"/>
        </w:rPr>
        <w:t>activities</w:t>
      </w:r>
      <w:r w:rsidR="009C1835">
        <w:rPr>
          <w:rFonts w:ascii="Times New Roman" w:hAnsi="Times New Roman"/>
          <w:sz w:val="24"/>
          <w:szCs w:val="24"/>
          <w:lang w:eastAsia="en-GB"/>
        </w:rPr>
        <w:t xml:space="preserve"> increased, while at higher</w:t>
      </w:r>
      <w:r w:rsidR="007F436C" w:rsidRPr="002E295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concentrations </w:t>
      </w:r>
      <w:r w:rsidR="007F436C" w:rsidRPr="002E295B">
        <w:rPr>
          <w:rFonts w:ascii="Times New Roman" w:hAnsi="Times New Roman"/>
          <w:sz w:val="24"/>
          <w:szCs w:val="24"/>
          <w:lang w:eastAsia="en-GB"/>
        </w:rPr>
        <w:t xml:space="preserve">we detected </w:t>
      </w:r>
      <w:r w:rsidR="00686C8F" w:rsidRPr="002E295B">
        <w:rPr>
          <w:rFonts w:ascii="Times New Roman" w:hAnsi="Times New Roman"/>
          <w:sz w:val="24"/>
          <w:szCs w:val="24"/>
          <w:lang w:eastAsia="en-GB"/>
        </w:rPr>
        <w:t xml:space="preserve">a </w:t>
      </w:r>
      <w:r w:rsidR="007F436C" w:rsidRPr="002E295B">
        <w:rPr>
          <w:rFonts w:ascii="Times New Roman" w:hAnsi="Times New Roman"/>
          <w:sz w:val="24"/>
          <w:szCs w:val="24"/>
          <w:lang w:eastAsia="en-GB"/>
        </w:rPr>
        <w:t>higher CAT activ</w:t>
      </w:r>
      <w:r w:rsidR="00686C8F" w:rsidRPr="002E295B">
        <w:rPr>
          <w:rFonts w:ascii="Times New Roman" w:hAnsi="Times New Roman"/>
          <w:sz w:val="24"/>
          <w:szCs w:val="24"/>
          <w:lang w:eastAsia="en-GB"/>
        </w:rPr>
        <w:t>i</w:t>
      </w:r>
      <w:r w:rsidR="007F436C" w:rsidRPr="002E295B">
        <w:rPr>
          <w:rFonts w:ascii="Times New Roman" w:hAnsi="Times New Roman"/>
          <w:sz w:val="24"/>
          <w:szCs w:val="24"/>
          <w:lang w:eastAsia="en-GB"/>
        </w:rPr>
        <w:t>ty</w:t>
      </w:r>
      <w:r w:rsidRPr="002E295B">
        <w:rPr>
          <w:rFonts w:ascii="Times New Roman" w:hAnsi="Times New Roman"/>
          <w:sz w:val="24"/>
          <w:szCs w:val="24"/>
          <w:lang w:eastAsia="en-GB"/>
        </w:rPr>
        <w:t>. An important conc</w:t>
      </w:r>
      <w:r w:rsidR="007F436C" w:rsidRPr="002E295B">
        <w:rPr>
          <w:rFonts w:ascii="Times New Roman" w:hAnsi="Times New Roman"/>
          <w:sz w:val="24"/>
          <w:szCs w:val="24"/>
          <w:lang w:eastAsia="en-GB"/>
        </w:rPr>
        <w:t>lusion from our work is that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7F436C" w:rsidRPr="002E295B">
        <w:rPr>
          <w:rFonts w:ascii="Times New Roman" w:hAnsi="Times New Roman"/>
          <w:sz w:val="24"/>
          <w:szCs w:val="24"/>
          <w:lang w:eastAsia="en-GB"/>
        </w:rPr>
        <w:t xml:space="preserve">the 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chronic effects of low concentrations of </w:t>
      </w:r>
      <w:r w:rsidR="009C1835" w:rsidRPr="009C1835">
        <w:rPr>
          <w:rFonts w:ascii="Times New Roman" w:hAnsi="Times New Roman"/>
          <w:sz w:val="24"/>
          <w:szCs w:val="24"/>
        </w:rPr>
        <w:t>terbuthylazine</w:t>
      </w:r>
      <w:r w:rsidR="009C1835">
        <w:rPr>
          <w:rFonts w:ascii="Times New Roman" w:hAnsi="Times New Roman"/>
          <w:sz w:val="24"/>
          <w:szCs w:val="24"/>
        </w:rPr>
        <w:t xml:space="preserve"> as</w:t>
      </w:r>
      <w:r w:rsidR="009C1835" w:rsidRPr="009C1835">
        <w:rPr>
          <w:rFonts w:ascii="Times New Roman" w:hAnsi="Times New Roman"/>
          <w:sz w:val="24"/>
          <w:szCs w:val="24"/>
          <w:lang w:eastAsia="en-GB"/>
        </w:rPr>
        <w:t xml:space="preserve"> an active compound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9C1835">
        <w:rPr>
          <w:rFonts w:ascii="Times New Roman" w:hAnsi="Times New Roman"/>
          <w:sz w:val="24"/>
          <w:szCs w:val="24"/>
          <w:lang w:eastAsia="en-GB"/>
        </w:rPr>
        <w:t xml:space="preserve">of herbicides </w:t>
      </w:r>
      <w:r w:rsidR="00686C8F" w:rsidRPr="002E295B">
        <w:rPr>
          <w:rFonts w:ascii="Times New Roman" w:hAnsi="Times New Roman"/>
          <w:sz w:val="24"/>
          <w:szCs w:val="24"/>
          <w:lang w:eastAsia="en-GB"/>
        </w:rPr>
        <w:t xml:space="preserve">should be monitored, 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as they can lead to the depletion of antioxidant capacity of the </w:t>
      </w:r>
      <w:r w:rsidR="007F436C" w:rsidRPr="002E295B">
        <w:rPr>
          <w:rFonts w:ascii="Times New Roman" w:hAnsi="Times New Roman"/>
          <w:sz w:val="24"/>
          <w:szCs w:val="24"/>
          <w:lang w:eastAsia="en-GB"/>
        </w:rPr>
        <w:t xml:space="preserve">whole </w:t>
      </w:r>
      <w:r w:rsidRPr="002E295B">
        <w:rPr>
          <w:rFonts w:ascii="Times New Roman" w:hAnsi="Times New Roman"/>
          <w:sz w:val="24"/>
          <w:szCs w:val="24"/>
          <w:lang w:eastAsia="en-GB"/>
        </w:rPr>
        <w:t xml:space="preserve">organism. </w:t>
      </w:r>
      <w:r w:rsidR="008134F8" w:rsidRPr="002E295B">
        <w:rPr>
          <w:rFonts w:ascii="Times New Roman" w:hAnsi="Times New Roman"/>
          <w:sz w:val="24"/>
          <w:szCs w:val="24"/>
        </w:rPr>
        <w:t xml:space="preserve">All procedures </w:t>
      </w:r>
      <w:r w:rsidR="008134F8">
        <w:rPr>
          <w:rFonts w:ascii="Times New Roman" w:hAnsi="Times New Roman"/>
          <w:sz w:val="24"/>
          <w:szCs w:val="24"/>
        </w:rPr>
        <w:t xml:space="preserve">in the paper </w:t>
      </w:r>
      <w:r w:rsidR="008134F8" w:rsidRPr="002E295B">
        <w:rPr>
          <w:rFonts w:ascii="Times New Roman" w:hAnsi="Times New Roman"/>
          <w:sz w:val="24"/>
          <w:szCs w:val="24"/>
        </w:rPr>
        <w:t xml:space="preserve">were approved by the Ethical Committee of the Medical Faculty of the University of </w:t>
      </w:r>
      <w:proofErr w:type="spellStart"/>
      <w:r w:rsidR="008134F8" w:rsidRPr="002E295B">
        <w:rPr>
          <w:rFonts w:ascii="Times New Roman" w:hAnsi="Times New Roman"/>
          <w:sz w:val="24"/>
          <w:szCs w:val="24"/>
        </w:rPr>
        <w:t>Banja</w:t>
      </w:r>
      <w:proofErr w:type="spellEnd"/>
      <w:r w:rsidR="008134F8" w:rsidRPr="002E295B">
        <w:rPr>
          <w:rFonts w:ascii="Times New Roman" w:hAnsi="Times New Roman"/>
          <w:sz w:val="24"/>
          <w:szCs w:val="24"/>
        </w:rPr>
        <w:t xml:space="preserve"> Luka, B&amp;H number 18/4.14/18.</w:t>
      </w:r>
      <w:r w:rsidR="008134F8">
        <w:rPr>
          <w:rFonts w:ascii="Times New Roman" w:hAnsi="Times New Roman"/>
          <w:sz w:val="24"/>
          <w:szCs w:val="24"/>
        </w:rPr>
        <w:t xml:space="preserve"> </w:t>
      </w:r>
      <w:r w:rsidR="00DC5A60">
        <w:rPr>
          <w:rFonts w:ascii="Times New Roman" w:hAnsi="Times New Roman"/>
          <w:sz w:val="24"/>
          <w:szCs w:val="24"/>
          <w:lang w:eastAsia="en-GB"/>
        </w:rPr>
        <w:t>P</w:t>
      </w:r>
      <w:r w:rsidR="00DC5A60" w:rsidRPr="00DC5A60">
        <w:rPr>
          <w:rFonts w:ascii="Times New Roman" w:hAnsi="Times New Roman"/>
          <w:sz w:val="24"/>
          <w:szCs w:val="24"/>
          <w:lang w:eastAsia="en-GB"/>
        </w:rPr>
        <w:t xml:space="preserve">lease find </w:t>
      </w:r>
      <w:r w:rsidR="00DC5A60">
        <w:rPr>
          <w:rFonts w:ascii="Times New Roman" w:hAnsi="Times New Roman"/>
          <w:sz w:val="24"/>
          <w:szCs w:val="24"/>
          <w:lang w:eastAsia="en-GB"/>
        </w:rPr>
        <w:t>e</w:t>
      </w:r>
      <w:r w:rsidR="00DC5A60" w:rsidRPr="00DC5A60">
        <w:rPr>
          <w:rFonts w:ascii="Times New Roman" w:hAnsi="Times New Roman"/>
          <w:sz w:val="24"/>
          <w:szCs w:val="24"/>
          <w:lang w:eastAsia="en-GB"/>
        </w:rPr>
        <w:t>nclosed</w:t>
      </w:r>
      <w:r w:rsidR="00DC5A60">
        <w:rPr>
          <w:rFonts w:ascii="Times New Roman" w:hAnsi="Times New Roman"/>
          <w:sz w:val="24"/>
          <w:szCs w:val="24"/>
          <w:lang w:eastAsia="en-GB"/>
        </w:rPr>
        <w:t xml:space="preserve"> as </w:t>
      </w:r>
      <w:r w:rsidR="00DC5A60" w:rsidRPr="00DC5A60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supplementary file</w:t>
      </w:r>
      <w:r w:rsidR="00DC5A60" w:rsidRPr="00DC5A60">
        <w:rPr>
          <w:rFonts w:ascii="Times New Roman" w:hAnsi="Times New Roman"/>
          <w:sz w:val="24"/>
          <w:szCs w:val="24"/>
          <w:lang w:eastAsia="en-GB"/>
        </w:rPr>
        <w:t xml:space="preserve"> the </w:t>
      </w:r>
      <w:r w:rsidR="00DC5A60">
        <w:rPr>
          <w:rFonts w:ascii="Times New Roman" w:hAnsi="Times New Roman"/>
          <w:sz w:val="24"/>
          <w:szCs w:val="24"/>
          <w:lang w:eastAsia="en-GB"/>
        </w:rPr>
        <w:t>A</w:t>
      </w:r>
      <w:r w:rsidR="00DC5A60" w:rsidRPr="00DC5A60">
        <w:rPr>
          <w:rFonts w:ascii="Times New Roman" w:hAnsi="Times New Roman"/>
          <w:sz w:val="24"/>
          <w:szCs w:val="24"/>
          <w:lang w:eastAsia="en-GB"/>
        </w:rPr>
        <w:t xml:space="preserve">pproval of the ethics committee of the Medical Faculty in </w:t>
      </w:r>
      <w:proofErr w:type="spellStart"/>
      <w:r w:rsidR="00DC5A60" w:rsidRPr="00DC5A60">
        <w:rPr>
          <w:rFonts w:ascii="Times New Roman" w:hAnsi="Times New Roman"/>
          <w:sz w:val="24"/>
          <w:szCs w:val="24"/>
          <w:lang w:eastAsia="en-GB"/>
        </w:rPr>
        <w:t>Banja</w:t>
      </w:r>
      <w:proofErr w:type="spellEnd"/>
      <w:r w:rsidR="00DC5A60" w:rsidRPr="00DC5A60">
        <w:rPr>
          <w:rFonts w:ascii="Times New Roman" w:hAnsi="Times New Roman"/>
          <w:sz w:val="24"/>
          <w:szCs w:val="24"/>
          <w:lang w:eastAsia="en-GB"/>
        </w:rPr>
        <w:t xml:space="preserve"> Luka on conducting research on human blood</w:t>
      </w:r>
      <w:r w:rsidR="00DC5A60">
        <w:rPr>
          <w:rFonts w:ascii="Times New Roman" w:hAnsi="Times New Roman"/>
          <w:sz w:val="24"/>
          <w:szCs w:val="24"/>
          <w:lang w:eastAsia="en-GB"/>
        </w:rPr>
        <w:t>.</w:t>
      </w:r>
    </w:p>
    <w:p w:rsidR="00AE126F" w:rsidRDefault="00AE126F" w:rsidP="001159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295B">
        <w:rPr>
          <w:rFonts w:ascii="Times New Roman" w:hAnsi="Times New Roman"/>
          <w:sz w:val="24"/>
          <w:szCs w:val="24"/>
        </w:rPr>
        <w:t xml:space="preserve">We have no conflicts of interest to disclose. </w:t>
      </w:r>
    </w:p>
    <w:p w:rsidR="001159DC" w:rsidRDefault="001159DC" w:rsidP="001159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59DC">
        <w:rPr>
          <w:rFonts w:ascii="Times New Roman" w:hAnsi="Times New Roman"/>
          <w:sz w:val="24"/>
          <w:szCs w:val="24"/>
        </w:rPr>
        <w:t>For reviewers we suggest</w:t>
      </w:r>
      <w:r>
        <w:rPr>
          <w:rFonts w:ascii="Times New Roman" w:hAnsi="Times New Roman"/>
          <w:sz w:val="24"/>
          <w:szCs w:val="24"/>
        </w:rPr>
        <w:t>:</w:t>
      </w:r>
    </w:p>
    <w:p w:rsidR="00170810" w:rsidRDefault="00170810" w:rsidP="001708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AA0">
        <w:rPr>
          <w:rFonts w:ascii="Times New Roman" w:hAnsi="Times New Roman"/>
          <w:sz w:val="24"/>
          <w:szCs w:val="24"/>
        </w:rPr>
        <w:t>Mihajlo</w:t>
      </w:r>
      <w:proofErr w:type="spellEnd"/>
      <w:r w:rsidRPr="000E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AA0">
        <w:rPr>
          <w:rFonts w:ascii="Times New Roman" w:hAnsi="Times New Roman"/>
          <w:sz w:val="24"/>
          <w:szCs w:val="24"/>
        </w:rPr>
        <w:t>Spasić</w:t>
      </w:r>
      <w:proofErr w:type="spellEnd"/>
      <w:r>
        <w:rPr>
          <w:rFonts w:ascii="Times New Roman" w:hAnsi="Times New Roman"/>
          <w:sz w:val="24"/>
          <w:szCs w:val="24"/>
        </w:rPr>
        <w:t>, full professor</w:t>
      </w:r>
    </w:p>
    <w:p w:rsidR="00170810" w:rsidRPr="000E4AA0" w:rsidRDefault="00170810" w:rsidP="00170810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</w:pPr>
      <w:r w:rsidRPr="000E4AA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>Department of Physiology</w:t>
      </w:r>
    </w:p>
    <w:p w:rsidR="00170810" w:rsidRPr="000E4AA0" w:rsidRDefault="00170810" w:rsidP="00170810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</w:pPr>
      <w:r w:rsidRPr="000E4AA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sr-Latn-BA"/>
        </w:rPr>
        <w:t>Institute for Biological Research "Siniša Stanković"</w:t>
      </w:r>
      <w:r w:rsidRPr="000E4AA0">
        <w:rPr>
          <w:rStyle w:val="Strong"/>
          <w:rFonts w:ascii="Times New Roman" w:hAnsi="Times New Roman"/>
          <w:color w:val="auto"/>
          <w:sz w:val="24"/>
          <w:szCs w:val="24"/>
          <w:lang w:val="sr-Latn-BA"/>
        </w:rPr>
        <w:t xml:space="preserve">, </w:t>
      </w:r>
      <w:r w:rsidRPr="000E4AA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University of  Belgrade, </w:t>
      </w:r>
    </w:p>
    <w:p w:rsidR="00170810" w:rsidRPr="000E4AA0" w:rsidRDefault="00170810" w:rsidP="00170810">
      <w:pPr>
        <w:spacing w:after="0" w:line="240" w:lineRule="auto"/>
        <w:rPr>
          <w:rStyle w:val="xbe"/>
          <w:rFonts w:ascii="Times New Roman" w:hAnsi="Times New Roman"/>
          <w:sz w:val="24"/>
          <w:szCs w:val="24"/>
          <w:shd w:val="clear" w:color="auto" w:fill="FFFFFF"/>
          <w:lang w:val="sr-Latn-BA"/>
        </w:rPr>
      </w:pPr>
      <w:r w:rsidRPr="000E4AA0">
        <w:rPr>
          <w:rStyle w:val="xbe"/>
          <w:rFonts w:ascii="Times New Roman" w:hAnsi="Times New Roman"/>
          <w:sz w:val="24"/>
          <w:szCs w:val="24"/>
          <w:shd w:val="clear" w:color="auto" w:fill="FFFFFF"/>
          <w:lang w:val="sr-Latn-BA"/>
        </w:rPr>
        <w:t>Bulevar despota Stefana 142, Belgrade 11060</w:t>
      </w:r>
    </w:p>
    <w:p w:rsidR="00170810" w:rsidRPr="000E4AA0" w:rsidRDefault="00170810" w:rsidP="00170810">
      <w:pPr>
        <w:spacing w:after="0" w:line="240" w:lineRule="auto"/>
        <w:rPr>
          <w:rFonts w:ascii="Times New Roman" w:hAnsi="Times New Roman"/>
          <w:bCs/>
          <w:sz w:val="24"/>
          <w:szCs w:val="24"/>
          <w:lang w:val="sr-Latn-BA"/>
        </w:rPr>
      </w:pPr>
      <w:r w:rsidRPr="000E4AA0">
        <w:rPr>
          <w:rFonts w:ascii="Times New Roman" w:hAnsi="Times New Roman"/>
          <w:bCs/>
          <w:sz w:val="24"/>
          <w:szCs w:val="24"/>
          <w:lang w:val="sr-Latn-BA"/>
        </w:rPr>
        <w:t>Republic of Serbia</w:t>
      </w:r>
    </w:p>
    <w:p w:rsidR="00170810" w:rsidRDefault="00170810" w:rsidP="00170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AA0">
        <w:rPr>
          <w:rFonts w:ascii="Times New Roman" w:hAnsi="Times New Roman"/>
          <w:sz w:val="24"/>
          <w:szCs w:val="24"/>
          <w:lang w:val="sr-Latn-BA"/>
        </w:rPr>
        <w:t>Email:</w:t>
      </w:r>
      <w:r w:rsidRPr="000E4AA0">
        <w:rPr>
          <w:rFonts w:ascii="Times New Roman" w:hAnsi="Times New Roman"/>
          <w:color w:val="666666"/>
          <w:sz w:val="24"/>
          <w:szCs w:val="24"/>
        </w:rPr>
        <w:t xml:space="preserve"> </w:t>
      </w:r>
      <w:hyperlink r:id="rId6" w:history="1">
        <w:r w:rsidRPr="000E4AA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spasa@ibiss.bg.ac.rs</w:t>
        </w:r>
      </w:hyperlink>
    </w:p>
    <w:p w:rsidR="00170810" w:rsidRPr="00170810" w:rsidRDefault="00170810" w:rsidP="00170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810">
        <w:rPr>
          <w:rStyle w:val="pull-right"/>
          <w:rFonts w:ascii="Times New Roman" w:hAnsi="Times New Roman"/>
          <w:sz w:val="24"/>
          <w:szCs w:val="24"/>
          <w:shd w:val="clear" w:color="auto" w:fill="FFFFFF"/>
        </w:rPr>
        <w:t>Phone</w:t>
      </w:r>
      <w:r w:rsidRPr="002D1ACF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2D1ACF">
        <w:rPr>
          <w:rStyle w:val="pull-right"/>
          <w:rFonts w:ascii="Times New Roman" w:hAnsi="Times New Roman"/>
          <w:sz w:val="24"/>
          <w:szCs w:val="24"/>
          <w:shd w:val="clear" w:color="auto" w:fill="FFFFFF"/>
        </w:rPr>
        <w:t>+ 381 11 2078396</w:t>
      </w:r>
      <w:r w:rsidRPr="002D1ACF">
        <w:rPr>
          <w:rFonts w:ascii="Times New Roman" w:hAnsi="Times New Roman"/>
          <w:sz w:val="24"/>
          <w:szCs w:val="24"/>
          <w:lang w:val="sr-Latn-BA"/>
        </w:rPr>
        <w:br/>
      </w:r>
    </w:p>
    <w:p w:rsidR="007F436C" w:rsidRDefault="00170810" w:rsidP="00600040">
      <w:pPr>
        <w:pStyle w:val="Heading2"/>
        <w:spacing w:before="0"/>
      </w:pPr>
      <w:r w:rsidRPr="00397C65">
        <w:rPr>
          <w:rFonts w:ascii="Times New Roman" w:hAnsi="Times New Roman"/>
          <w:b w:val="0"/>
          <w:color w:val="auto"/>
          <w:sz w:val="24"/>
          <w:szCs w:val="24"/>
        </w:rPr>
        <w:t xml:space="preserve">2. </w:t>
      </w:r>
      <w:r w:rsidR="00397C65">
        <w:rPr>
          <w:rFonts w:ascii="Times New Roman" w:hAnsi="Times New Roman"/>
          <w:b w:val="0"/>
          <w:color w:val="auto"/>
          <w:sz w:val="24"/>
          <w:szCs w:val="24"/>
        </w:rPr>
        <w:t>d</w:t>
      </w:r>
      <w:r w:rsidR="00397C65">
        <w:rPr>
          <w:rFonts w:ascii="Times New Roman" w:hAnsi="Times New Roman"/>
          <w:b w:val="0"/>
          <w:color w:val="auto"/>
          <w:sz w:val="24"/>
          <w:szCs w:val="24"/>
          <w:lang w:val="sr-Latn-BA"/>
        </w:rPr>
        <w:t xml:space="preserve">r Verica Milošević </w:t>
      </w:r>
    </w:p>
    <w:p w:rsidR="00397C65" w:rsidRDefault="00140287" w:rsidP="00600040">
      <w:pPr>
        <w:pStyle w:val="Heading3"/>
        <w:shd w:val="clear" w:color="auto" w:fill="FFFFFF"/>
        <w:spacing w:before="0"/>
        <w:rPr>
          <w:rStyle w:val="contact-category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7" w:history="1">
        <w:r w:rsidR="00397C65" w:rsidRPr="00397C65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Department of </w:t>
        </w:r>
        <w:proofErr w:type="spellStart"/>
        <w:r w:rsidR="00397C65" w:rsidRPr="00397C65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Citology</w:t>
        </w:r>
        <w:proofErr w:type="spellEnd"/>
      </w:hyperlink>
    </w:p>
    <w:p w:rsidR="00397C65" w:rsidRPr="000E4AA0" w:rsidRDefault="00397C65" w:rsidP="00600040">
      <w:pPr>
        <w:pStyle w:val="Heading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</w:pPr>
      <w:r w:rsidRPr="000E4AA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sr-Latn-BA"/>
        </w:rPr>
        <w:t>Institute for Biological Research "Siniša Stanković"</w:t>
      </w:r>
      <w:r w:rsidRPr="000E4AA0">
        <w:rPr>
          <w:rStyle w:val="Strong"/>
          <w:rFonts w:ascii="Times New Roman" w:hAnsi="Times New Roman"/>
          <w:color w:val="auto"/>
          <w:sz w:val="24"/>
          <w:szCs w:val="24"/>
          <w:lang w:val="sr-Latn-BA"/>
        </w:rPr>
        <w:t xml:space="preserve">, </w:t>
      </w:r>
      <w:r w:rsidRPr="000E4AA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University of  Belgrade, </w:t>
      </w:r>
    </w:p>
    <w:p w:rsidR="00397C65" w:rsidRPr="000E4AA0" w:rsidRDefault="00397C65" w:rsidP="00397C65">
      <w:pPr>
        <w:spacing w:after="0" w:line="240" w:lineRule="auto"/>
        <w:rPr>
          <w:rStyle w:val="xbe"/>
          <w:rFonts w:ascii="Times New Roman" w:hAnsi="Times New Roman"/>
          <w:sz w:val="24"/>
          <w:szCs w:val="24"/>
          <w:shd w:val="clear" w:color="auto" w:fill="FFFFFF"/>
          <w:lang w:val="sr-Latn-BA"/>
        </w:rPr>
      </w:pPr>
      <w:r w:rsidRPr="000E4AA0">
        <w:rPr>
          <w:rStyle w:val="xbe"/>
          <w:rFonts w:ascii="Times New Roman" w:hAnsi="Times New Roman"/>
          <w:sz w:val="24"/>
          <w:szCs w:val="24"/>
          <w:shd w:val="clear" w:color="auto" w:fill="FFFFFF"/>
          <w:lang w:val="sr-Latn-BA"/>
        </w:rPr>
        <w:t>Bulevar despota Stefana 142, Belgrade 11060</w:t>
      </w:r>
    </w:p>
    <w:p w:rsidR="00397C65" w:rsidRPr="000E4AA0" w:rsidRDefault="00397C65" w:rsidP="00397C65">
      <w:pPr>
        <w:spacing w:after="0" w:line="240" w:lineRule="auto"/>
        <w:rPr>
          <w:rFonts w:ascii="Times New Roman" w:hAnsi="Times New Roman"/>
          <w:bCs/>
          <w:sz w:val="24"/>
          <w:szCs w:val="24"/>
          <w:lang w:val="sr-Latn-BA"/>
        </w:rPr>
      </w:pPr>
      <w:r w:rsidRPr="000E4AA0">
        <w:rPr>
          <w:rFonts w:ascii="Times New Roman" w:hAnsi="Times New Roman"/>
          <w:bCs/>
          <w:sz w:val="24"/>
          <w:szCs w:val="24"/>
          <w:lang w:val="sr-Latn-BA"/>
        </w:rPr>
        <w:t>Republic of Serbia</w:t>
      </w:r>
    </w:p>
    <w:p w:rsidR="00397C65" w:rsidRDefault="00397C65" w:rsidP="00397C65">
      <w:pPr>
        <w:spacing w:after="0"/>
        <w:rPr>
          <w:rFonts w:ascii="Times New Roman" w:hAnsi="Times New Roman"/>
          <w:sz w:val="24"/>
          <w:szCs w:val="24"/>
        </w:rPr>
      </w:pPr>
      <w:r w:rsidRPr="000E4AA0">
        <w:rPr>
          <w:rFonts w:ascii="Times New Roman" w:hAnsi="Times New Roman"/>
          <w:sz w:val="24"/>
          <w:szCs w:val="24"/>
          <w:lang w:val="sr-Latn-BA"/>
        </w:rPr>
        <w:t>Email:</w:t>
      </w:r>
      <w:r w:rsidRPr="00397C6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97C6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dimi@ibiss.bg.ac.rs</w:t>
        </w:r>
      </w:hyperlink>
    </w:p>
    <w:p w:rsidR="00397C65" w:rsidRPr="00397C65" w:rsidRDefault="00397C65" w:rsidP="00397C65">
      <w:pPr>
        <w:spacing w:after="0"/>
        <w:rPr>
          <w:rFonts w:ascii="Times New Roman" w:hAnsi="Times New Roman"/>
          <w:sz w:val="24"/>
          <w:szCs w:val="24"/>
        </w:rPr>
      </w:pPr>
      <w:r w:rsidRPr="00397C65">
        <w:rPr>
          <w:rFonts w:ascii="Times New Roman" w:hAnsi="Times New Roman"/>
          <w:sz w:val="24"/>
          <w:szCs w:val="24"/>
        </w:rPr>
        <w:t>Phone: +</w:t>
      </w:r>
      <w:r w:rsidRPr="00397C65">
        <w:rPr>
          <w:rFonts w:ascii="Times New Roman" w:hAnsi="Times New Roman"/>
          <w:sz w:val="24"/>
          <w:szCs w:val="24"/>
          <w:shd w:val="clear" w:color="auto" w:fill="FFFFFF"/>
        </w:rPr>
        <w:t>381 11 2078304</w:t>
      </w:r>
    </w:p>
    <w:p w:rsidR="00397C65" w:rsidRDefault="00397C65" w:rsidP="00397C65">
      <w:pPr>
        <w:spacing w:after="0"/>
        <w:rPr>
          <w:lang w:val="sr-Latn-BA"/>
        </w:rPr>
      </w:pPr>
    </w:p>
    <w:p w:rsidR="008134F8" w:rsidRPr="00D6029C" w:rsidRDefault="008134F8" w:rsidP="008134F8">
      <w:pPr>
        <w:shd w:val="clear" w:color="auto" w:fill="FFFFFF"/>
        <w:spacing w:after="0" w:line="29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6029C"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proofErr w:type="gramEnd"/>
      <w:r w:rsidRPr="00D602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29C">
        <w:rPr>
          <w:rFonts w:ascii="Times New Roman" w:hAnsi="Times New Roman"/>
          <w:color w:val="000000"/>
          <w:sz w:val="24"/>
          <w:szCs w:val="24"/>
        </w:rPr>
        <w:t>Mirjana</w:t>
      </w:r>
      <w:proofErr w:type="spellEnd"/>
      <w:r w:rsidRPr="00D602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29C">
        <w:rPr>
          <w:rFonts w:ascii="Times New Roman" w:hAnsi="Times New Roman"/>
          <w:color w:val="000000"/>
          <w:sz w:val="24"/>
          <w:szCs w:val="24"/>
        </w:rPr>
        <w:t>Žabić</w:t>
      </w:r>
      <w:proofErr w:type="spellEnd"/>
    </w:p>
    <w:p w:rsidR="008134F8" w:rsidRDefault="008134F8" w:rsidP="008134F8">
      <w:pPr>
        <w:shd w:val="clear" w:color="auto" w:fill="FFFFFF"/>
        <w:spacing w:after="0" w:line="295" w:lineRule="atLeast"/>
        <w:jc w:val="both"/>
        <w:rPr>
          <w:rFonts w:ascii="Times New Roman" w:hAnsi="Times New Roman"/>
          <w:sz w:val="24"/>
          <w:szCs w:val="24"/>
        </w:rPr>
      </w:pPr>
      <w:r w:rsidRPr="00D6029C">
        <w:rPr>
          <w:rFonts w:ascii="Times New Roman" w:hAnsi="Times New Roman"/>
          <w:sz w:val="24"/>
          <w:szCs w:val="24"/>
        </w:rPr>
        <w:t>Faculty of Agriculture</w:t>
      </w:r>
      <w:r>
        <w:rPr>
          <w:rFonts w:ascii="Times New Roman" w:hAnsi="Times New Roman"/>
          <w:sz w:val="24"/>
          <w:szCs w:val="24"/>
        </w:rPr>
        <w:t>,</w:t>
      </w:r>
      <w:r w:rsidRPr="008134F8">
        <w:rPr>
          <w:rFonts w:ascii="Times New Roman" w:hAnsi="Times New Roman"/>
        </w:rPr>
        <w:t xml:space="preserve"> </w:t>
      </w:r>
      <w:r w:rsidRPr="00D6029C">
        <w:rPr>
          <w:rFonts w:ascii="Times New Roman" w:hAnsi="Times New Roman"/>
          <w:sz w:val="24"/>
          <w:szCs w:val="24"/>
        </w:rPr>
        <w:t xml:space="preserve">University of </w:t>
      </w:r>
      <w:proofErr w:type="spellStart"/>
      <w:r w:rsidRPr="00D6029C">
        <w:rPr>
          <w:rFonts w:ascii="Times New Roman" w:hAnsi="Times New Roman"/>
          <w:sz w:val="24"/>
          <w:szCs w:val="24"/>
        </w:rPr>
        <w:t>Banja</w:t>
      </w:r>
      <w:proofErr w:type="spellEnd"/>
      <w:r w:rsidRPr="00D6029C">
        <w:rPr>
          <w:rFonts w:ascii="Times New Roman" w:hAnsi="Times New Roman"/>
          <w:sz w:val="24"/>
          <w:szCs w:val="24"/>
        </w:rPr>
        <w:t xml:space="preserve"> Luka</w:t>
      </w:r>
    </w:p>
    <w:p w:rsidR="008134F8" w:rsidRPr="008134F8" w:rsidRDefault="008134F8" w:rsidP="008134F8">
      <w:pPr>
        <w:shd w:val="clear" w:color="auto" w:fill="FFFFFF"/>
        <w:spacing w:after="0" w:line="295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8134F8">
        <w:rPr>
          <w:rFonts w:ascii="Times New Roman" w:hAnsi="Times New Roman"/>
          <w:sz w:val="24"/>
          <w:szCs w:val="24"/>
          <w:lang w:val="pl-PL"/>
        </w:rPr>
        <w:t>Bulevar Petra Bojovića 1A, 78 000 Banja Luka</w:t>
      </w:r>
    </w:p>
    <w:p w:rsidR="008134F8" w:rsidRPr="008134F8" w:rsidRDefault="008134F8" w:rsidP="008134F8">
      <w:pPr>
        <w:shd w:val="clear" w:color="auto" w:fill="FFFFFF"/>
        <w:spacing w:after="0" w:line="295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8134F8">
        <w:rPr>
          <w:rFonts w:ascii="Times New Roman" w:hAnsi="Times New Roman"/>
          <w:sz w:val="24"/>
          <w:szCs w:val="24"/>
          <w:lang w:val="pl-PL"/>
        </w:rPr>
        <w:t>B&amp;H</w:t>
      </w:r>
    </w:p>
    <w:p w:rsidR="008134F8" w:rsidRPr="00C52A8D" w:rsidRDefault="00140287" w:rsidP="008134F8">
      <w:pPr>
        <w:shd w:val="clear" w:color="auto" w:fill="FFFFFF"/>
        <w:spacing w:after="0" w:line="295" w:lineRule="atLeast"/>
        <w:jc w:val="both"/>
        <w:rPr>
          <w:rFonts w:ascii="Times New Roman" w:hAnsi="Times New Roman"/>
          <w:sz w:val="24"/>
          <w:szCs w:val="24"/>
          <w:lang w:val="pl-PL"/>
        </w:rPr>
      </w:pPr>
      <w:hyperlink r:id="rId9" w:history="1">
        <w:r w:rsidR="008134F8" w:rsidRPr="00C52A8D">
          <w:rPr>
            <w:rStyle w:val="Hyperlink"/>
            <w:rFonts w:ascii="Times New Roman" w:hAnsi="Times New Roman"/>
            <w:sz w:val="24"/>
            <w:szCs w:val="24"/>
            <w:lang w:val="pl-PL"/>
          </w:rPr>
          <w:t>mirjana.zabic@agro.unibl.org</w:t>
        </w:r>
      </w:hyperlink>
    </w:p>
    <w:p w:rsidR="008134F8" w:rsidRPr="00C52A8D" w:rsidRDefault="008134F8" w:rsidP="008134F8">
      <w:pPr>
        <w:shd w:val="clear" w:color="auto" w:fill="FFFFFF"/>
        <w:spacing w:after="0" w:line="295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C52A8D">
        <w:rPr>
          <w:rFonts w:ascii="Times New Roman" w:hAnsi="Times New Roman"/>
          <w:sz w:val="24"/>
          <w:szCs w:val="24"/>
          <w:lang w:val="pl-PL"/>
        </w:rPr>
        <w:t>Phone: +387 51 330 991</w:t>
      </w:r>
    </w:p>
    <w:p w:rsidR="008134F8" w:rsidRPr="00C52A8D" w:rsidRDefault="008134F8" w:rsidP="00397C65">
      <w:pPr>
        <w:spacing w:after="0"/>
        <w:rPr>
          <w:lang w:val="pl-PL"/>
        </w:rPr>
      </w:pPr>
    </w:p>
    <w:p w:rsidR="00324AFC" w:rsidRPr="00C52A8D" w:rsidRDefault="00324AFC" w:rsidP="008079E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6C7AA8" w:rsidRPr="002E295B" w:rsidRDefault="006C7AA8" w:rsidP="00324A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295B">
        <w:rPr>
          <w:rFonts w:ascii="Times New Roman" w:hAnsi="Times New Roman"/>
          <w:color w:val="000000"/>
          <w:sz w:val="24"/>
          <w:szCs w:val="24"/>
        </w:rPr>
        <w:t xml:space="preserve">Please address all correspondence concerning this manuscript to me at </w:t>
      </w:r>
      <w:hyperlink r:id="rId10" w:history="1">
        <w:r w:rsidR="00B222D2" w:rsidRPr="002E295B">
          <w:rPr>
            <w:rStyle w:val="Hyperlink"/>
            <w:rFonts w:ascii="Times New Roman" w:hAnsi="Times New Roman"/>
            <w:sz w:val="24"/>
            <w:szCs w:val="24"/>
          </w:rPr>
          <w:t>biljana.davidovic-plavsic@pmf.unibl.org</w:t>
        </w:r>
      </w:hyperlink>
      <w:r w:rsidRPr="002E295B">
        <w:rPr>
          <w:rFonts w:ascii="Times New Roman" w:hAnsi="Times New Roman"/>
          <w:color w:val="000000"/>
          <w:sz w:val="24"/>
          <w:szCs w:val="24"/>
        </w:rPr>
        <w:t>.</w:t>
      </w:r>
    </w:p>
    <w:p w:rsidR="00CE5CC6" w:rsidRPr="002E295B" w:rsidRDefault="00A2172F" w:rsidP="00324AF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95B">
        <w:rPr>
          <w:rFonts w:ascii="Times New Roman" w:hAnsi="Times New Roman"/>
          <w:color w:val="000000"/>
          <w:sz w:val="24"/>
          <w:szCs w:val="24"/>
        </w:rPr>
        <w:t>Thank you for your consideration of this manuscript.</w:t>
      </w:r>
      <w:r w:rsidR="006C7AA8" w:rsidRPr="002E29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CC6" w:rsidRDefault="003A3DAA" w:rsidP="008079E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E295B">
        <w:rPr>
          <w:rFonts w:ascii="Times New Roman" w:hAnsi="Times New Roman"/>
          <w:color w:val="000000"/>
          <w:sz w:val="24"/>
          <w:szCs w:val="24"/>
        </w:rPr>
        <w:t>Sincerely,</w:t>
      </w:r>
    </w:p>
    <w:p w:rsidR="00DF5D4A" w:rsidRPr="002E295B" w:rsidRDefault="001159DC" w:rsidP="008079E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687830" cy="35179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D2" w:rsidRPr="002E295B" w:rsidRDefault="00B76070" w:rsidP="008079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proofErr w:type="spellStart"/>
      <w:r w:rsidR="00B222D2" w:rsidRPr="002E295B">
        <w:rPr>
          <w:rFonts w:ascii="Times New Roman" w:hAnsi="Times New Roman"/>
          <w:sz w:val="24"/>
          <w:szCs w:val="24"/>
        </w:rPr>
        <w:t>Biljana</w:t>
      </w:r>
      <w:proofErr w:type="spellEnd"/>
      <w:r w:rsidR="00B222D2" w:rsidRPr="002E2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2D2" w:rsidRPr="002E295B">
        <w:rPr>
          <w:rFonts w:ascii="Times New Roman" w:hAnsi="Times New Roman"/>
          <w:sz w:val="24"/>
          <w:szCs w:val="24"/>
        </w:rPr>
        <w:t>Davidović-</w:t>
      </w:r>
      <w:proofErr w:type="gramStart"/>
      <w:r w:rsidR="00B222D2" w:rsidRPr="002E295B">
        <w:rPr>
          <w:rFonts w:ascii="Times New Roman" w:hAnsi="Times New Roman"/>
          <w:sz w:val="24"/>
          <w:szCs w:val="24"/>
        </w:rPr>
        <w:t>Plavšić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222D2" w:rsidRPr="002E295B">
        <w:rPr>
          <w:rFonts w:ascii="Times New Roman" w:hAnsi="Times New Roman"/>
          <w:sz w:val="24"/>
          <w:szCs w:val="24"/>
        </w:rPr>
        <w:t>,</w:t>
      </w:r>
      <w:proofErr w:type="gramEnd"/>
      <w:r w:rsidR="00B222D2" w:rsidRPr="002E295B">
        <w:rPr>
          <w:rFonts w:ascii="Times New Roman" w:hAnsi="Times New Roman"/>
          <w:sz w:val="24"/>
          <w:szCs w:val="24"/>
        </w:rPr>
        <w:t xml:space="preserve"> assistant professor </w:t>
      </w:r>
    </w:p>
    <w:p w:rsidR="00B222D2" w:rsidRPr="002E295B" w:rsidRDefault="00B222D2" w:rsidP="008079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95B">
        <w:rPr>
          <w:rFonts w:ascii="Times New Roman" w:hAnsi="Times New Roman"/>
          <w:sz w:val="24"/>
          <w:szCs w:val="24"/>
        </w:rPr>
        <w:t>Department of Chemistry</w:t>
      </w:r>
    </w:p>
    <w:p w:rsidR="00B222D2" w:rsidRPr="002E295B" w:rsidRDefault="00BF1C52" w:rsidP="008079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E295B">
        <w:rPr>
          <w:rFonts w:ascii="Times New Roman" w:hAnsi="Times New Roman"/>
          <w:sz w:val="24"/>
          <w:szCs w:val="24"/>
        </w:rPr>
        <w:t>Faculty of Natural Sciences and Mathematics</w:t>
      </w:r>
      <w:r w:rsidR="00B222D2" w:rsidRPr="002E295B">
        <w:rPr>
          <w:rFonts w:ascii="Times New Roman" w:hAnsi="Times New Roman"/>
          <w:sz w:val="24"/>
          <w:szCs w:val="24"/>
        </w:rPr>
        <w:t xml:space="preserve">, University of </w:t>
      </w:r>
      <w:proofErr w:type="spellStart"/>
      <w:r w:rsidR="00B222D2" w:rsidRPr="002E295B">
        <w:rPr>
          <w:rFonts w:ascii="Times New Roman" w:hAnsi="Times New Roman"/>
          <w:sz w:val="24"/>
          <w:szCs w:val="24"/>
        </w:rPr>
        <w:t>Banja</w:t>
      </w:r>
      <w:proofErr w:type="spellEnd"/>
      <w:r w:rsidR="00B222D2" w:rsidRPr="002E295B">
        <w:rPr>
          <w:rFonts w:ascii="Times New Roman" w:hAnsi="Times New Roman"/>
          <w:sz w:val="24"/>
          <w:szCs w:val="24"/>
        </w:rPr>
        <w:t xml:space="preserve"> Luka</w:t>
      </w:r>
      <w:r w:rsidR="00B222D2" w:rsidRPr="002E295B">
        <w:rPr>
          <w:rFonts w:ascii="Times New Roman" w:hAnsi="Times New Roman"/>
          <w:b/>
          <w:sz w:val="24"/>
          <w:szCs w:val="24"/>
        </w:rPr>
        <w:t xml:space="preserve"> </w:t>
      </w:r>
    </w:p>
    <w:sectPr w:rsidR="00B222D2" w:rsidRPr="002E295B" w:rsidSect="007F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6B8"/>
    <w:multiLevelType w:val="multilevel"/>
    <w:tmpl w:val="01D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C0D5F"/>
    <w:multiLevelType w:val="multilevel"/>
    <w:tmpl w:val="2DCA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05E4E"/>
    <w:multiLevelType w:val="multilevel"/>
    <w:tmpl w:val="A35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F1AB2"/>
    <w:multiLevelType w:val="multilevel"/>
    <w:tmpl w:val="4670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5CC6"/>
    <w:rsid w:val="00015225"/>
    <w:rsid w:val="00064203"/>
    <w:rsid w:val="000E11AE"/>
    <w:rsid w:val="001159DC"/>
    <w:rsid w:val="00140287"/>
    <w:rsid w:val="00170810"/>
    <w:rsid w:val="00206D40"/>
    <w:rsid w:val="002108B9"/>
    <w:rsid w:val="0022127C"/>
    <w:rsid w:val="002614D9"/>
    <w:rsid w:val="00282E7D"/>
    <w:rsid w:val="002D1ACF"/>
    <w:rsid w:val="002D6AE0"/>
    <w:rsid w:val="002E295B"/>
    <w:rsid w:val="002E51C8"/>
    <w:rsid w:val="00300286"/>
    <w:rsid w:val="00323015"/>
    <w:rsid w:val="00324AFC"/>
    <w:rsid w:val="00327DA4"/>
    <w:rsid w:val="00397C65"/>
    <w:rsid w:val="003A2F92"/>
    <w:rsid w:val="003A3DAA"/>
    <w:rsid w:val="003D6305"/>
    <w:rsid w:val="004326B4"/>
    <w:rsid w:val="0045705C"/>
    <w:rsid w:val="004E4561"/>
    <w:rsid w:val="00600040"/>
    <w:rsid w:val="00606AD6"/>
    <w:rsid w:val="006722CB"/>
    <w:rsid w:val="00682108"/>
    <w:rsid w:val="00686C8F"/>
    <w:rsid w:val="006C7AA8"/>
    <w:rsid w:val="007F079A"/>
    <w:rsid w:val="007F436C"/>
    <w:rsid w:val="008079EE"/>
    <w:rsid w:val="008134F8"/>
    <w:rsid w:val="008D39DD"/>
    <w:rsid w:val="00902533"/>
    <w:rsid w:val="009A144F"/>
    <w:rsid w:val="009C1835"/>
    <w:rsid w:val="00A0762E"/>
    <w:rsid w:val="00A1474F"/>
    <w:rsid w:val="00A2172F"/>
    <w:rsid w:val="00A423CD"/>
    <w:rsid w:val="00AC039B"/>
    <w:rsid w:val="00AD056F"/>
    <w:rsid w:val="00AE126F"/>
    <w:rsid w:val="00AE58A2"/>
    <w:rsid w:val="00B222D2"/>
    <w:rsid w:val="00B76070"/>
    <w:rsid w:val="00BA440D"/>
    <w:rsid w:val="00BE55A8"/>
    <w:rsid w:val="00BF1C52"/>
    <w:rsid w:val="00BF637B"/>
    <w:rsid w:val="00C2689C"/>
    <w:rsid w:val="00C52A8D"/>
    <w:rsid w:val="00C83CEB"/>
    <w:rsid w:val="00CE5CC6"/>
    <w:rsid w:val="00D024FB"/>
    <w:rsid w:val="00DC5A60"/>
    <w:rsid w:val="00DE5FEE"/>
    <w:rsid w:val="00DF5D4A"/>
    <w:rsid w:val="00E26348"/>
    <w:rsid w:val="00E80C76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0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C039B"/>
    <w:rPr>
      <w:color w:val="800080"/>
      <w:u w:val="single"/>
    </w:rPr>
  </w:style>
  <w:style w:type="character" w:customStyle="1" w:styleId="pull-right">
    <w:name w:val="pull-right"/>
    <w:basedOn w:val="DefaultParagraphFont"/>
    <w:rsid w:val="00327DA4"/>
  </w:style>
  <w:style w:type="character" w:styleId="Emphasis">
    <w:name w:val="Emphasis"/>
    <w:uiPriority w:val="20"/>
    <w:qFormat/>
    <w:rsid w:val="00BF1C52"/>
    <w:rPr>
      <w:i/>
      <w:iCs/>
    </w:rPr>
  </w:style>
  <w:style w:type="character" w:customStyle="1" w:styleId="Heading1Char">
    <w:name w:val="Heading 1 Char"/>
    <w:link w:val="Heading1"/>
    <w:uiPriority w:val="9"/>
    <w:rsid w:val="008079E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6C8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DC5A6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7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81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xbe">
    <w:name w:val="_xbe"/>
    <w:basedOn w:val="DefaultParagraphFont"/>
    <w:rsid w:val="00170810"/>
  </w:style>
  <w:style w:type="character" w:customStyle="1" w:styleId="contact-name">
    <w:name w:val="contact-name"/>
    <w:basedOn w:val="DefaultParagraphFont"/>
    <w:rsid w:val="00170810"/>
  </w:style>
  <w:style w:type="character" w:customStyle="1" w:styleId="contact-category">
    <w:name w:val="contact-category"/>
    <w:basedOn w:val="DefaultParagraphFont"/>
    <w:rsid w:val="0039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@ibiss.bg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iss.bg.ac.rs/index.php/en/citology/peop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a@ibiss.bg.ac.rs" TargetMode="External"/><Relationship Id="rId11" Type="http://schemas.openxmlformats.org/officeDocument/2006/relationships/image" Target="media/image1.emf"/><Relationship Id="rId5" Type="http://schemas.openxmlformats.org/officeDocument/2006/relationships/hyperlink" Target="mailto:biljana.davidovic-plavsic@pmf.unibl.org" TargetMode="External"/><Relationship Id="rId10" Type="http://schemas.openxmlformats.org/officeDocument/2006/relationships/hyperlink" Target="mailto:biljana.davidovic-plavsic@pmf.unib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jana.zabic@agro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Links>
    <vt:vector size="12" baseType="variant">
      <vt:variant>
        <vt:i4>6291466</vt:i4>
      </vt:variant>
      <vt:variant>
        <vt:i4>3</vt:i4>
      </vt:variant>
      <vt:variant>
        <vt:i4>0</vt:i4>
      </vt:variant>
      <vt:variant>
        <vt:i4>5</vt:i4>
      </vt:variant>
      <vt:variant>
        <vt:lpwstr>mailto:biljana.davidovic-plavsic@pmf.unibl.org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mailto:biljana.davidovic-plavsic@pmf.unibl.org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Labes</dc:creator>
  <cp:lastModifiedBy>TOSHIBA</cp:lastModifiedBy>
  <cp:revision>9</cp:revision>
  <dcterms:created xsi:type="dcterms:W3CDTF">2018-09-13T21:20:00Z</dcterms:created>
  <dcterms:modified xsi:type="dcterms:W3CDTF">2018-10-11T12:49:00Z</dcterms:modified>
</cp:coreProperties>
</file>