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8A" w:rsidRDefault="00103F77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"Response to Reviewers"</w:t>
      </w:r>
    </w:p>
    <w:p w:rsidR="00103F77" w:rsidRPr="00F2148A" w:rsidRDefault="00103F77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Reviewer A: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Does the manuscript contain enough significant original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material?: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Is the manuscript clearly and concisely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written?: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Are the conclusions adequately supported by the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data?: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Does the manuscript give appropriate credit to related recent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publications?:</w:t>
      </w:r>
      <w:proofErr w:type="gramEnd"/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Are the references appropriate and free of important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omissions?: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Is the length of the manuscript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appropriate?: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Does the manuscript need condensation or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extension?: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no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Is the quality of the figures (including legends and axes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labelling)</w:t>
      </w:r>
      <w:proofErr w:type="gramEnd"/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satisfactory?: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no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Are the nomenclature and units in accordance with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SI?: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no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Are the English grammar and syntax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satisfactory?: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ADDITIONAL COMMENTS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Please indicate the page numbers for suggested corrections.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Please, be as specific as possible if major correction by the author(s) is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recommended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! 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In the manuscript by Iqbal et al, synthesis, FT-IR, electron spin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resonance, absorption spectroscopy, electrochemistry and powder and single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crystal XRD characterization of copper(II) complex with para-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methylphenyl</w:t>
      </w:r>
      <w:proofErr w:type="spellEnd"/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acetate have been reported. Investigated complex is biologically evaluated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for antifungal activity. However, there are some issues that need to be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addressed, before the acceptance of this paper in Journal of the Serbian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Chemical Society.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1) The introduction part of the manuscript should be extended. The authors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evaluated antifungal activity of the investigated complex, and it is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appropriate to highlight the biological importance of copper(II) complexes</w:t>
      </w:r>
    </w:p>
    <w:p w:rsid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and ability of copper(II) complexes to bind to DNA molecule.</w:t>
      </w:r>
    </w:p>
    <w:p w:rsidR="00103F77" w:rsidRPr="00BE304B" w:rsidRDefault="00103F77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BE304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BE304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: </w:t>
      </w:r>
      <w:r w:rsidR="00BE304B" w:rsidRPr="00BE304B">
        <w:rPr>
          <w:rFonts w:ascii="Helvetica" w:eastAsia="Times New Roman" w:hAnsi="Helvetica" w:cs="Helvetica"/>
          <w:b/>
          <w:color w:val="1D2228"/>
          <w:sz w:val="20"/>
          <w:szCs w:val="20"/>
        </w:rPr>
        <w:t>The introduction part of the manuscript has been extended and biological importance and DNA-binding potential of copper(II) complexes has been highlighted</w:t>
      </w:r>
      <w:r w:rsid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and supported with new references</w:t>
      </w:r>
      <w:r w:rsidR="00BE304B" w:rsidRPr="00BE304B">
        <w:rPr>
          <w:rFonts w:ascii="Helvetica" w:eastAsia="Times New Roman" w:hAnsi="Helvetica" w:cs="Helvetica"/>
          <w:b/>
          <w:color w:val="1D2228"/>
          <w:sz w:val="20"/>
          <w:szCs w:val="20"/>
        </w:rPr>
        <w:t>.</w:t>
      </w:r>
    </w:p>
    <w:p w:rsidR="00103F77" w:rsidRPr="00F2148A" w:rsidRDefault="00103F77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2) Schematic presentation of the reaction for the synthesis of copper(II)</w:t>
      </w:r>
      <w:r w:rsidR="00BB51A9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complex</w:t>
      </w:r>
      <w:r w:rsidR="00F13D0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should be drawn.</w:t>
      </w:r>
    </w:p>
    <w:p w:rsidR="00F13D0B" w:rsidRDefault="00F13D0B" w:rsidP="00F13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: Schematic presentation of the reactions for the synthesis of copper(II)</w:t>
      </w:r>
      <w:r w:rsidR="00BB51A9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</w:t>
      </w:r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complex has been drawn and labelled as scheme 1.</w:t>
      </w:r>
    </w:p>
    <w:p w:rsidR="00F13D0B" w:rsidRPr="00F13D0B" w:rsidRDefault="00F13D0B" w:rsidP="00F13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</w:p>
    <w:p w:rsid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3) Table 1 presenting crystal data and structural parameters for the complex</w:t>
      </w:r>
      <w:r w:rsidR="00BB51A9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(not complexes as written in the text, page 7) should be removed to the</w:t>
      </w:r>
      <w:r w:rsidR="00BB51A9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supplementary material.</w:t>
      </w:r>
    </w:p>
    <w:p w:rsidR="00F13D0B" w:rsidRPr="00F13D0B" w:rsidRDefault="00F13D0B" w:rsidP="00F13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: Table 1 presenting crystal data has been moved to the supplementary material and labelled as Table S1.</w:t>
      </w:r>
    </w:p>
    <w:p w:rsidR="00F13D0B" w:rsidRPr="00F2148A" w:rsidRDefault="00F13D0B" w:rsidP="00F13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4) In the Figure 5, 6, 7 and Figure S3, the concentration of DNA and complex</w:t>
      </w:r>
      <w:r w:rsidR="009F5054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should be written.</w:t>
      </w:r>
    </w:p>
    <w:p w:rsidR="00FF6F64" w:rsidRPr="00FF6F64" w:rsidRDefault="00F13D0B" w:rsidP="00F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F6F64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F6F64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: </w:t>
      </w:r>
      <w:r w:rsidR="00FF6F64" w:rsidRPr="00FF6F64">
        <w:rPr>
          <w:rFonts w:ascii="Helvetica" w:eastAsia="Times New Roman" w:hAnsi="Helvetica" w:cs="Helvetica"/>
          <w:b/>
          <w:color w:val="1D2228"/>
          <w:sz w:val="20"/>
          <w:szCs w:val="20"/>
        </w:rPr>
        <w:t>In the Figure 5, 6, 7 and Figure S3, the concentration of DNA and complex</w:t>
      </w:r>
      <w:r w:rsidR="00BB51A9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h</w:t>
      </w:r>
      <w:r w:rsidR="00FF6F64" w:rsidRPr="00FF6F64">
        <w:rPr>
          <w:rFonts w:ascii="Helvetica" w:eastAsia="Times New Roman" w:hAnsi="Helvetica" w:cs="Helvetica"/>
          <w:b/>
          <w:color w:val="1D2228"/>
          <w:sz w:val="20"/>
          <w:szCs w:val="20"/>
        </w:rPr>
        <w:t>as been written.</w:t>
      </w:r>
    </w:p>
    <w:p w:rsidR="00F13D0B" w:rsidRPr="00F2148A" w:rsidRDefault="00F13D0B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5) Also, in Figure 8, the concentration of DNA, ethidium bromide and</w:t>
      </w:r>
      <w:r w:rsidR="00BB51A9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investigated complex should be written. Can authors calculate Stern-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Volmer</w:t>
      </w:r>
      <w:proofErr w:type="spellEnd"/>
      <w:r w:rsidR="00BB51A9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constant and percentage of hypochromic effect? The authors will be able to</w:t>
      </w:r>
      <w:r w:rsidR="00BB51A9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make more precise conclusion if they calculate the value of the constant. In</w:t>
      </w:r>
      <w:r w:rsidR="00BB51A9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future, I </w:t>
      </w:r>
      <w:r w:rsidR="00FF74FB">
        <w:rPr>
          <w:rFonts w:ascii="Helvetica" w:eastAsia="Times New Roman" w:hAnsi="Helvetica" w:cs="Helvetica"/>
          <w:color w:val="1D2228"/>
          <w:sz w:val="20"/>
          <w:szCs w:val="20"/>
        </w:rPr>
        <w:t>s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uggest to perform DNA interaction in buffer solution.</w:t>
      </w:r>
    </w:p>
    <w:p w:rsidR="00BB51A9" w:rsidRPr="00FF74FB" w:rsidRDefault="00BB51A9" w:rsidP="00FF74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: </w:t>
      </w:r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In</w:t>
      </w:r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Figure 8, the concentration of DNA, ethidium bromide and investigated complex </w:t>
      </w:r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has been</w:t>
      </w:r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written.</w:t>
      </w:r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</w:t>
      </w:r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Stern-</w:t>
      </w:r>
      <w:proofErr w:type="spellStart"/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Volmer</w:t>
      </w:r>
      <w:proofErr w:type="spellEnd"/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constant and percentage of hypochromic effect</w:t>
      </w:r>
      <w:r w:rsidR="00FF74FB"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has been calculated and mentioned in the relevant section. We will do it in a clearer way in future. </w:t>
      </w:r>
    </w:p>
    <w:p w:rsidR="00FF74FB" w:rsidRDefault="00FF74FB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F74FB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7) The excitation wavelength should be written in the part of Florescence</w:t>
      </w:r>
      <w:r w:rsidR="00FF74F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spectroscopy (Supplementary material)</w:t>
      </w:r>
      <w:r w:rsidR="00FF74FB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:rsidR="00370240" w:rsidRDefault="00FF74FB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>: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</w:t>
      </w:r>
      <w:r w:rsidR="00370240"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The excitation wavelength </w:t>
      </w:r>
      <w:r w:rsid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>has been</w:t>
      </w:r>
      <w:r w:rsidR="00370240"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written in the part of Florescence spectroscopy (Supplementary material).</w:t>
      </w:r>
    </w:p>
    <w:p w:rsidR="00370240" w:rsidRP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Considering all above mentioned facts, I recommend publication of this</w:t>
      </w:r>
      <w:r w:rsidR="00FF74F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manuscript in the Journal of Serbian Society after major correction.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REPORT: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In the manuscript by Iqbal et al, synthesis, FT-IR, electron spin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resonance, absorption spectroscopy, electrochemistry and powder and single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crystal XRD characterization of copper(II) complex with para-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methylphenyl</w:t>
      </w:r>
      <w:proofErr w:type="spellEnd"/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acetate have been reported. Investigated complex is biologically evaluated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for antifungal activity. However, there are some issues that need to be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addressed, before the acceptance of this paper in Journal of the Serbian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Chemical Society.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370240" w:rsidRPr="00F2148A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1) The introduction part of the manuscript should be extended. The authors</w:t>
      </w:r>
    </w:p>
    <w:p w:rsidR="00370240" w:rsidRPr="00F2148A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evaluated antifungal activity of the investigated complex, and it is</w:t>
      </w:r>
    </w:p>
    <w:p w:rsidR="00370240" w:rsidRPr="00F2148A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appropriate to highlight the biological importance of copper(II) complexes</w:t>
      </w: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and ability of copper(II) complexes to bind to DNA molecule.</w:t>
      </w:r>
    </w:p>
    <w:p w:rsidR="00370240" w:rsidRPr="00BE304B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BE304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BE304B">
        <w:rPr>
          <w:rFonts w:ascii="Helvetica" w:eastAsia="Times New Roman" w:hAnsi="Helvetica" w:cs="Helvetica"/>
          <w:b/>
          <w:color w:val="1D2228"/>
          <w:sz w:val="20"/>
          <w:szCs w:val="20"/>
        </w:rPr>
        <w:t>: The introduction part of the manuscript has been extended and biological importance and DNA-binding potential of copper(II) complexes has been highlighted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and supported with new references</w:t>
      </w:r>
      <w:r w:rsidRPr="00BE304B">
        <w:rPr>
          <w:rFonts w:ascii="Helvetica" w:eastAsia="Times New Roman" w:hAnsi="Helvetica" w:cs="Helvetica"/>
          <w:b/>
          <w:color w:val="1D2228"/>
          <w:sz w:val="20"/>
          <w:szCs w:val="20"/>
        </w:rPr>
        <w:t>.</w:t>
      </w:r>
    </w:p>
    <w:p w:rsidR="00370240" w:rsidRPr="00F2148A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2) Schematic presentation of the reaction for the synthesis of copper(II)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complex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should be drawn.</w:t>
      </w: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: Schematic presentation of the reactions for the synthesis of copper(II)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</w:t>
      </w:r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complex has been drawn and labelled as scheme 1.</w:t>
      </w:r>
    </w:p>
    <w:p w:rsidR="00370240" w:rsidRPr="00F13D0B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3) Table 1 presenting crystal data and structural parameters for the complex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(not complexes as written in the text, page 7) should be removed to the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supplementary material.</w:t>
      </w:r>
    </w:p>
    <w:p w:rsidR="00370240" w:rsidRPr="00F13D0B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13D0B">
        <w:rPr>
          <w:rFonts w:ascii="Helvetica" w:eastAsia="Times New Roman" w:hAnsi="Helvetica" w:cs="Helvetica"/>
          <w:b/>
          <w:color w:val="1D2228"/>
          <w:sz w:val="20"/>
          <w:szCs w:val="20"/>
        </w:rPr>
        <w:t>: Table 1 presenting crystal data has been moved to the supplementary material and labelled as Table S1.</w:t>
      </w:r>
    </w:p>
    <w:p w:rsidR="00370240" w:rsidRPr="00F2148A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4) In the Figure 5, 6, 7 and Figure S3, the concentration of DNA and complex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should be written.</w:t>
      </w:r>
    </w:p>
    <w:p w:rsidR="00370240" w:rsidRPr="00FF6F64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F6F64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F6F64">
        <w:rPr>
          <w:rFonts w:ascii="Helvetica" w:eastAsia="Times New Roman" w:hAnsi="Helvetica" w:cs="Helvetica"/>
          <w:b/>
          <w:color w:val="1D2228"/>
          <w:sz w:val="20"/>
          <w:szCs w:val="20"/>
        </w:rPr>
        <w:t>: In the Figure 5, 6, 7 and Figure S3, the concentration of DNA and complex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h</w:t>
      </w:r>
      <w:r w:rsidRPr="00FF6F64">
        <w:rPr>
          <w:rFonts w:ascii="Helvetica" w:eastAsia="Times New Roman" w:hAnsi="Helvetica" w:cs="Helvetica"/>
          <w:b/>
          <w:color w:val="1D2228"/>
          <w:sz w:val="20"/>
          <w:szCs w:val="20"/>
        </w:rPr>
        <w:t>as been written.</w:t>
      </w:r>
    </w:p>
    <w:p w:rsidR="00370240" w:rsidRPr="00F2148A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5) Also, in Figure 8, the concentration of DNA, ethidium bromide and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investigated complex should be written. Can authors calculate Stern-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Volmer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constant and percentage of hypochromic effect? The authors will be able to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make more precise conclusion if they calculate the value of the constant. In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future, I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s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uggest to perform DNA interaction in buffer solution.</w:t>
      </w:r>
    </w:p>
    <w:p w:rsidR="00370240" w:rsidRPr="00FF74FB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: In Figure 8, the concentration of DNA, ethidium bromide and investigated complex has been written. Stern-</w:t>
      </w:r>
      <w:proofErr w:type="spellStart"/>
      <w:r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>Volmer</w:t>
      </w:r>
      <w:proofErr w:type="spellEnd"/>
      <w:r w:rsidRPr="00FF74FB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constant and percentage of hypochromic effect has been calculated and mentioned in the relevant section. We will do it in a clearer way in future. </w:t>
      </w: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7) The excitation wavelength should be written in the part of Florescence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spectroscopy (Supplementary material)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:rsidR="00370240" w:rsidRDefault="00370240" w:rsidP="00370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>: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</w:t>
      </w:r>
      <w:r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The excitation wavelength 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>has been</w:t>
      </w:r>
      <w:r w:rsidRPr="00370240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written in the part of Florescence spectroscopy (Supplementary material).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Considering all above mentioned facts, I recommend publication of this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manuscript in the Journal of Serbian Society after major correction.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In my opinion, this manuscript should: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be published after major revision and additional review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If manuscript is suitable for publishing, referees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recommendation 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Original scientific paper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Reviewer C: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Does the manuscript contain enough significant original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material?: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Is the manuscript clearly and concisely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written?: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Are the conclusions adequately supported by the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data?: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Does the manuscript give appropriate credit to related recent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publications?:</w:t>
      </w:r>
      <w:proofErr w:type="gramEnd"/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Are the references appropriate and free of important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omissions?: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no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Is the length of the manuscript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appropriate?: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Does the manuscript need condensation or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extension?: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no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Is the quality of the figures (including legends and axes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labelling)</w:t>
      </w:r>
      <w:proofErr w:type="gramEnd"/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satisfactory?: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Are the nomenclature and units in accordance with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SI?: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no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 xml:space="preserve">Are the English grammar and syntax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satisfactory?: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yes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ADDITIONAL COMMENTS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Please indicate the page numbers for suggested corrections.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Please, be as specific as possible if major correction by the author(s) is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recommended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! 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    The manuscript by Muhammad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Iqbalaet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al. describes the synthesis of a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polymeric complex of copper(II) obtained from the reaction of para-16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methylphenyl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acetate and copper sulfate. 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complex was fully characterized using FT-IR, electron spin resonance,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absorption spectroscopy, electrochemistry and 18 powder and single crystal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XRD studies. The work has been competently conducted, the copper(II) binding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properties of the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tetrapeptide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were investigated in dependence of pH by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potentiometric and spectroscopic methods. The complex was also screened for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DNA binding ability through cyclic voltammetry, absorption and florescence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spectroscopy and 25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viscometry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and it showed significant activity 246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against fungal strain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Mucor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piriformis.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discussion of the data is complete and appropriate. I recommend the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publication with minor revision in Journal of the Serbian Chemical Society.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In particular, the authors should improve the clarity of the paper inserting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nomenclature of the complex and a scheme of its synthesis. In addition,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discussion of the biological data and the reference section should be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improved inserting comparisons with other copper complexes showing DNA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binding ability or with copper complexes having different biological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targets.</w:t>
      </w:r>
    </w:p>
    <w:p w:rsidR="00F2148A" w:rsidRPr="00EE79F7" w:rsidRDefault="00370240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EE79F7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EE79F7">
        <w:rPr>
          <w:rFonts w:ascii="Helvetica" w:eastAsia="Times New Roman" w:hAnsi="Helvetica" w:cs="Helvetica"/>
          <w:b/>
          <w:color w:val="1D2228"/>
          <w:sz w:val="20"/>
          <w:szCs w:val="20"/>
        </w:rPr>
        <w:t>: IUPAC name of the complex has been added in structural section as well as in the diagram.</w:t>
      </w:r>
    </w:p>
    <w:p w:rsidR="00370240" w:rsidRPr="00EE79F7" w:rsidRDefault="00370240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EE79F7">
        <w:rPr>
          <w:rFonts w:ascii="Helvetica" w:eastAsia="Times New Roman" w:hAnsi="Helvetica" w:cs="Helvetica"/>
          <w:b/>
          <w:color w:val="1D2228"/>
          <w:sz w:val="20"/>
          <w:szCs w:val="20"/>
        </w:rPr>
        <w:t>The scheme of synthesis has been added following the synthetic procedure.</w:t>
      </w:r>
    </w:p>
    <w:p w:rsidR="00EE79F7" w:rsidRPr="00647141" w:rsidRDefault="00647141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647141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The discussion of anti-microbial activity has been improved and more comparison and explanation has been added. Moreover, the DNA-binding constant values have been compared with other complexes of same and different metals. </w:t>
      </w:r>
    </w:p>
    <w:p w:rsidR="00647141" w:rsidRDefault="00647141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EE79F7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E79F7">
        <w:rPr>
          <w:rFonts w:ascii="Helvetica" w:eastAsia="Times New Roman" w:hAnsi="Helvetica" w:cs="Helvetica"/>
          <w:color w:val="1D2228"/>
          <w:sz w:val="20"/>
          <w:szCs w:val="20"/>
        </w:rPr>
        <w:t>REPORT: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    The manuscript by Muhammad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Iqbalaet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al. describes the synthesis of a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polymeric complex of copper(II) obtained from the reaction of para-16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methylphenyl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acetate and copper sulfate. 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complex was fully characterized using FT-IR, electron spin resonance,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absorption spectroscopy, electrochemistry and 18 powder and single crystal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XRD studies. The work has been competently conducted, the copper(II) binding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properties of the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tetrapeptide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were investigated in dependence of pH by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potentiometric and spectroscopic methods. The complex was also screened for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DNA binding ability through cyclic voltammetry, absorption and florescence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spectroscopy and 25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viscometry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and it showed significant activity 246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against fungal strain </w:t>
      </w:r>
      <w:proofErr w:type="spell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Mucor</w:t>
      </w:r>
      <w:proofErr w:type="spell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 piriformis.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discussion of the data is complete and appropriate. I recommend the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publication with minor revision in Journal of the Serbian Chemical Society.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In particular, the authors should improve the clarity of the paper inserting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nomenclature of the complex and a scheme of its synthesis. In addition,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the discussion of the biological data and the reference section should be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improved inserting comparisons with other copper complexes showing DNA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binding ability or with copper complexes having different biological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targets.</w:t>
      </w:r>
    </w:p>
    <w:p w:rsidR="00647141" w:rsidRPr="00EE79F7" w:rsidRDefault="00647141" w:rsidP="00647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proofErr w:type="spellStart"/>
      <w:r w:rsidRPr="00EE79F7">
        <w:rPr>
          <w:rFonts w:ascii="Helvetica" w:eastAsia="Times New Roman" w:hAnsi="Helvetica" w:cs="Helvetica"/>
          <w:b/>
          <w:color w:val="1D2228"/>
          <w:sz w:val="20"/>
          <w:szCs w:val="20"/>
        </w:rPr>
        <w:t>Ans</w:t>
      </w:r>
      <w:proofErr w:type="spellEnd"/>
      <w:r w:rsidRPr="00EE79F7">
        <w:rPr>
          <w:rFonts w:ascii="Helvetica" w:eastAsia="Times New Roman" w:hAnsi="Helvetica" w:cs="Helvetica"/>
          <w:b/>
          <w:color w:val="1D2228"/>
          <w:sz w:val="20"/>
          <w:szCs w:val="20"/>
        </w:rPr>
        <w:t>: IUPAC name of the complex has been added in structural section as well as in the diagram.</w:t>
      </w:r>
    </w:p>
    <w:p w:rsidR="00647141" w:rsidRPr="00EE79F7" w:rsidRDefault="00647141" w:rsidP="00647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EE79F7">
        <w:rPr>
          <w:rFonts w:ascii="Helvetica" w:eastAsia="Times New Roman" w:hAnsi="Helvetica" w:cs="Helvetica"/>
          <w:b/>
          <w:color w:val="1D2228"/>
          <w:sz w:val="20"/>
          <w:szCs w:val="20"/>
        </w:rPr>
        <w:t>The scheme of synthesis has been added foll</w:t>
      </w:r>
      <w:bookmarkStart w:id="0" w:name="_GoBack"/>
      <w:bookmarkEnd w:id="0"/>
      <w:r w:rsidRPr="00EE79F7">
        <w:rPr>
          <w:rFonts w:ascii="Helvetica" w:eastAsia="Times New Roman" w:hAnsi="Helvetica" w:cs="Helvetica"/>
          <w:b/>
          <w:color w:val="1D2228"/>
          <w:sz w:val="20"/>
          <w:szCs w:val="20"/>
        </w:rPr>
        <w:t>owing the synthetic procedure.</w:t>
      </w:r>
    </w:p>
    <w:p w:rsidR="00647141" w:rsidRPr="00647141" w:rsidRDefault="00647141" w:rsidP="00647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647141">
        <w:rPr>
          <w:rFonts w:ascii="Helvetica" w:eastAsia="Times New Roman" w:hAnsi="Helvetica" w:cs="Helvetica"/>
          <w:b/>
          <w:color w:val="1D2228"/>
          <w:sz w:val="20"/>
          <w:szCs w:val="20"/>
        </w:rPr>
        <w:lastRenderedPageBreak/>
        <w:t xml:space="preserve">The discussion of anti-microbial activity has been improved and more comparison and explanation has been added. Moreover, the DNA-binding constant values have been compared with other complexes of same and different metals. </w:t>
      </w:r>
    </w:p>
    <w:p w:rsidR="00647141" w:rsidRDefault="00647141" w:rsidP="00647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In my opinion, this manuscript should: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be published after minor revision without additional review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 xml:space="preserve">If manuscript is suitable for publishing, referees </w:t>
      </w:r>
      <w:proofErr w:type="gramStart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recommendation :</w:t>
      </w:r>
      <w:proofErr w:type="gramEnd"/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F2148A" w:rsidRPr="00F2148A" w:rsidRDefault="00F2148A" w:rsidP="00F21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2148A">
        <w:rPr>
          <w:rFonts w:ascii="Helvetica" w:eastAsia="Times New Roman" w:hAnsi="Helvetica" w:cs="Helvetica"/>
          <w:color w:val="1D2228"/>
          <w:sz w:val="20"/>
          <w:szCs w:val="20"/>
        </w:rPr>
        <w:t>    Original scientific paper</w:t>
      </w:r>
    </w:p>
    <w:p w:rsidR="00E11FDA" w:rsidRDefault="00E11FDA"/>
    <w:sectPr w:rsidR="00E1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78"/>
    <w:rsid w:val="00064B8F"/>
    <w:rsid w:val="00103F77"/>
    <w:rsid w:val="00370240"/>
    <w:rsid w:val="00647141"/>
    <w:rsid w:val="009F5054"/>
    <w:rsid w:val="00BB51A9"/>
    <w:rsid w:val="00BE304B"/>
    <w:rsid w:val="00C87A78"/>
    <w:rsid w:val="00E11FDA"/>
    <w:rsid w:val="00EE79F7"/>
    <w:rsid w:val="00F13D0B"/>
    <w:rsid w:val="00F2148A"/>
    <w:rsid w:val="00F6662F"/>
    <w:rsid w:val="00FF6F64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5554"/>
  <w15:chartTrackingRefBased/>
  <w15:docId w15:val="{31E35886-3819-4F3C-AE93-82BB3D0B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5</cp:revision>
  <dcterms:created xsi:type="dcterms:W3CDTF">2019-05-27T03:17:00Z</dcterms:created>
  <dcterms:modified xsi:type="dcterms:W3CDTF">2019-05-28T05:48:00Z</dcterms:modified>
</cp:coreProperties>
</file>