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2F" w:rsidRPr="0097402F" w:rsidRDefault="0097402F" w:rsidP="0097402F">
      <w:pPr>
        <w:rPr>
          <w:sz w:val="24"/>
          <w:szCs w:val="24"/>
        </w:rPr>
      </w:pPr>
      <w:r w:rsidRPr="0097402F">
        <w:rPr>
          <w:noProof/>
          <w:sz w:val="24"/>
          <w:szCs w:val="24"/>
        </w:rPr>
        <w:drawing>
          <wp:inline distT="0" distB="0" distL="0" distR="0" wp14:anchorId="4CB3B479" wp14:editId="251F6A10">
            <wp:extent cx="5313680" cy="763270"/>
            <wp:effectExtent l="0" t="0" r="1270" b="0"/>
            <wp:docPr id="1" name="Picture 1" descr="hed-ja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-jad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2F" w:rsidRPr="00475FDF" w:rsidRDefault="0097402F" w:rsidP="00475FDF">
      <w:pPr>
        <w:spacing w:line="200" w:lineRule="atLeast"/>
        <w:rPr>
          <w:sz w:val="20"/>
          <w:szCs w:val="20"/>
        </w:rPr>
      </w:pPr>
      <w:r w:rsidRPr="00475FDF">
        <w:rPr>
          <w:sz w:val="20"/>
          <w:szCs w:val="20"/>
        </w:rPr>
        <w:t xml:space="preserve">Maryam </w:t>
      </w:r>
      <w:proofErr w:type="spellStart"/>
      <w:r w:rsidRPr="00475FDF">
        <w:rPr>
          <w:sz w:val="20"/>
          <w:szCs w:val="20"/>
        </w:rPr>
        <w:t>Lashanizadegan</w:t>
      </w:r>
      <w:proofErr w:type="spellEnd"/>
    </w:p>
    <w:p w:rsidR="0097402F" w:rsidRPr="00475FDF" w:rsidRDefault="0097402F" w:rsidP="00475FDF">
      <w:pPr>
        <w:spacing w:line="200" w:lineRule="atLeast"/>
        <w:rPr>
          <w:sz w:val="20"/>
          <w:szCs w:val="20"/>
        </w:rPr>
      </w:pPr>
      <w:r w:rsidRPr="00475FDF">
        <w:rPr>
          <w:sz w:val="20"/>
          <w:szCs w:val="20"/>
        </w:rPr>
        <w:t>Department of Chemistry</w:t>
      </w:r>
    </w:p>
    <w:p w:rsidR="0097402F" w:rsidRPr="00475FDF" w:rsidRDefault="0097402F" w:rsidP="00475FDF">
      <w:pPr>
        <w:spacing w:line="200" w:lineRule="atLeast"/>
        <w:rPr>
          <w:sz w:val="20"/>
          <w:szCs w:val="20"/>
        </w:rPr>
      </w:pPr>
      <w:r w:rsidRPr="00475FDF">
        <w:rPr>
          <w:sz w:val="20"/>
          <w:szCs w:val="20"/>
        </w:rPr>
        <w:t>Faculty of Physics and Chemistry</w:t>
      </w:r>
    </w:p>
    <w:p w:rsidR="0097402F" w:rsidRPr="00475FDF" w:rsidRDefault="0097402F" w:rsidP="00475FDF">
      <w:pPr>
        <w:spacing w:line="200" w:lineRule="atLeast"/>
        <w:rPr>
          <w:sz w:val="20"/>
          <w:szCs w:val="20"/>
        </w:rPr>
      </w:pPr>
      <w:proofErr w:type="spellStart"/>
      <w:r w:rsidRPr="00475FDF">
        <w:rPr>
          <w:sz w:val="20"/>
          <w:szCs w:val="20"/>
        </w:rPr>
        <w:t>Alzahra</w:t>
      </w:r>
      <w:proofErr w:type="spellEnd"/>
      <w:r w:rsidRPr="00475FDF">
        <w:rPr>
          <w:sz w:val="20"/>
          <w:szCs w:val="20"/>
        </w:rPr>
        <w:t xml:space="preserve"> University</w:t>
      </w:r>
    </w:p>
    <w:p w:rsidR="0097402F" w:rsidRPr="0097402F" w:rsidRDefault="0097402F" w:rsidP="00475FDF">
      <w:pPr>
        <w:spacing w:line="200" w:lineRule="atLeast"/>
        <w:rPr>
          <w:bCs/>
          <w:sz w:val="24"/>
          <w:szCs w:val="24"/>
        </w:rPr>
      </w:pPr>
      <w:r w:rsidRPr="00475FDF">
        <w:rPr>
          <w:sz w:val="20"/>
          <w:szCs w:val="20"/>
        </w:rPr>
        <w:t xml:space="preserve"> Tehran, Iran, P. O. Box 1993893973                                                                 </w:t>
      </w:r>
      <w:r w:rsidRPr="0097402F">
        <w:rPr>
          <w:sz w:val="24"/>
          <w:szCs w:val="24"/>
        </w:rPr>
        <w:t>9/27/ 2015</w:t>
      </w:r>
    </w:p>
    <w:p w:rsidR="0097402F" w:rsidRPr="00475FDF" w:rsidRDefault="0097402F" w:rsidP="00475FDF">
      <w:pPr>
        <w:pStyle w:val="BodyText"/>
        <w:rPr>
          <w:rFonts w:ascii="3D&quot;Arial&quot;" w:hAnsi="3D&quot;Arial&quot;"/>
          <w:sz w:val="24"/>
          <w:szCs w:val="24"/>
        </w:rPr>
      </w:pPr>
      <w:r w:rsidRPr="0097402F">
        <w:rPr>
          <w:sz w:val="24"/>
          <w:szCs w:val="24"/>
        </w:rPr>
        <w:t xml:space="preserve">Dear </w:t>
      </w:r>
      <w:r w:rsidRPr="0097402F">
        <w:rPr>
          <w:rFonts w:ascii="3D&quot;Arial&quot;" w:hAnsi="3D&quot;Arial&quot;"/>
          <w:sz w:val="24"/>
          <w:szCs w:val="24"/>
        </w:rPr>
        <w:t>Sir,</w:t>
      </w:r>
    </w:p>
    <w:p w:rsidR="00537930" w:rsidRPr="0097402F" w:rsidRDefault="00537930">
      <w:pPr>
        <w:rPr>
          <w:sz w:val="24"/>
          <w:szCs w:val="24"/>
        </w:rPr>
      </w:pPr>
      <w:r w:rsidRPr="0097402F">
        <w:rPr>
          <w:sz w:val="24"/>
          <w:szCs w:val="24"/>
        </w:rPr>
        <w:t>Ref. No. 834</w:t>
      </w:r>
    </w:p>
    <w:p w:rsidR="00537930" w:rsidRDefault="00537930" w:rsidP="00537930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7402F">
        <w:rPr>
          <w:sz w:val="24"/>
          <w:szCs w:val="24"/>
        </w:rPr>
        <w:t xml:space="preserve">Title: </w:t>
      </w:r>
      <w:proofErr w:type="gramStart"/>
      <w:r w:rsidRPr="0097402F">
        <w:rPr>
          <w:rFonts w:asciiTheme="majorBidi" w:hAnsiTheme="majorBidi" w:cstheme="majorBidi"/>
          <w:sz w:val="24"/>
          <w:szCs w:val="24"/>
        </w:rPr>
        <w:t>Copper(</w:t>
      </w:r>
      <w:proofErr w:type="gramEnd"/>
      <w:r w:rsidRPr="0097402F">
        <w:rPr>
          <w:rFonts w:asciiTheme="majorBidi" w:hAnsiTheme="majorBidi" w:cstheme="majorBidi"/>
          <w:sz w:val="24"/>
          <w:szCs w:val="24"/>
        </w:rPr>
        <w:t>II) complex of (±)</w:t>
      </w:r>
      <w:r w:rsidRPr="0097402F">
        <w:rPr>
          <w:rFonts w:asciiTheme="majorBidi" w:hAnsiTheme="majorBidi" w:cstheme="majorBidi"/>
          <w:i/>
          <w:iCs/>
          <w:sz w:val="24"/>
          <w:szCs w:val="24"/>
        </w:rPr>
        <w:t>trans</w:t>
      </w:r>
      <w:r w:rsidRPr="0097402F">
        <w:rPr>
          <w:rFonts w:asciiTheme="majorBidi" w:hAnsiTheme="majorBidi" w:cstheme="majorBidi"/>
          <w:sz w:val="24"/>
          <w:szCs w:val="24"/>
        </w:rPr>
        <w:t xml:space="preserve">-1,2-cyclohexanediamine azo-linked Schiff base ligand encapsulated in </w:t>
      </w:r>
      <w:proofErr w:type="spellStart"/>
      <w:r w:rsidRPr="0097402F">
        <w:rPr>
          <w:rFonts w:asciiTheme="majorBidi" w:hAnsiTheme="majorBidi" w:cstheme="majorBidi"/>
          <w:sz w:val="24"/>
          <w:szCs w:val="24"/>
        </w:rPr>
        <w:t>nanocavity</w:t>
      </w:r>
      <w:proofErr w:type="spellEnd"/>
      <w:r w:rsidRPr="0097402F">
        <w:rPr>
          <w:rFonts w:asciiTheme="majorBidi" w:hAnsiTheme="majorBidi" w:cstheme="majorBidi"/>
          <w:sz w:val="24"/>
          <w:szCs w:val="24"/>
        </w:rPr>
        <w:t xml:space="preserve"> of zeolite–Y for the catalytic oxidation of olefins</w:t>
      </w:r>
    </w:p>
    <w:p w:rsidR="0097402F" w:rsidRPr="0097402F" w:rsidRDefault="0097402F" w:rsidP="0097402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Thank you very much for your recommend. </w:t>
      </w:r>
    </w:p>
    <w:p w:rsidR="00AD7976" w:rsidRPr="0097402F" w:rsidRDefault="0097402F">
      <w:pPr>
        <w:rPr>
          <w:sz w:val="24"/>
          <w:szCs w:val="24"/>
        </w:rPr>
      </w:pPr>
      <w:r w:rsidRPr="0097402F">
        <w:rPr>
          <w:sz w:val="24"/>
          <w:szCs w:val="24"/>
        </w:rPr>
        <w:t xml:space="preserve">              </w:t>
      </w:r>
      <w:r w:rsidR="00537930" w:rsidRPr="0097402F">
        <w:rPr>
          <w:sz w:val="24"/>
          <w:szCs w:val="24"/>
        </w:rPr>
        <w:t xml:space="preserve"> All correction </w:t>
      </w:r>
      <w:r w:rsidR="00F97ED0" w:rsidRPr="0097402F">
        <w:rPr>
          <w:sz w:val="24"/>
          <w:szCs w:val="24"/>
        </w:rPr>
        <w:t>done</w:t>
      </w:r>
      <w:r w:rsidR="00537930" w:rsidRPr="0097402F">
        <w:rPr>
          <w:sz w:val="24"/>
          <w:szCs w:val="24"/>
        </w:rPr>
        <w:t xml:space="preserve"> by red </w:t>
      </w:r>
      <w:r w:rsidR="00F97ED0" w:rsidRPr="0097402F">
        <w:rPr>
          <w:sz w:val="24"/>
          <w:szCs w:val="24"/>
        </w:rPr>
        <w:t>color</w:t>
      </w:r>
    </w:p>
    <w:p w:rsidR="00537930" w:rsidRPr="0097402F" w:rsidRDefault="00BD658D" w:rsidP="00BD658D">
      <w:pPr>
        <w:pStyle w:val="ListParagraph"/>
        <w:rPr>
          <w:sz w:val="24"/>
          <w:szCs w:val="24"/>
        </w:rPr>
      </w:pPr>
      <w:r w:rsidRPr="0097402F">
        <w:rPr>
          <w:sz w:val="24"/>
          <w:szCs w:val="24"/>
        </w:rPr>
        <w:t>1.</w:t>
      </w:r>
      <w:r w:rsidR="00537930" w:rsidRPr="0097402F">
        <w:rPr>
          <w:sz w:val="24"/>
          <w:szCs w:val="24"/>
        </w:rPr>
        <w:t xml:space="preserve"> Review of Jacobsen added in part of introduction.</w:t>
      </w:r>
    </w:p>
    <w:p w:rsidR="0097402F" w:rsidRPr="0097402F" w:rsidRDefault="0097402F" w:rsidP="00537930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7402F">
        <w:rPr>
          <w:sz w:val="24"/>
          <w:szCs w:val="24"/>
        </w:rPr>
        <w:t xml:space="preserve">               </w:t>
      </w:r>
      <w:r w:rsidR="00BD658D" w:rsidRPr="0097402F">
        <w:rPr>
          <w:sz w:val="24"/>
          <w:szCs w:val="24"/>
        </w:rPr>
        <w:t>2.</w:t>
      </w:r>
      <w:r w:rsidRPr="0097402F">
        <w:rPr>
          <w:sz w:val="24"/>
          <w:szCs w:val="24"/>
        </w:rPr>
        <w:t xml:space="preserve"> </w:t>
      </w:r>
      <w:r w:rsidR="00537930" w:rsidRPr="0097402F">
        <w:rPr>
          <w:sz w:val="24"/>
          <w:szCs w:val="24"/>
        </w:rPr>
        <w:t xml:space="preserve">Discussion </w:t>
      </w:r>
      <w:proofErr w:type="gramStart"/>
      <w:r w:rsidR="00537930" w:rsidRPr="0097402F">
        <w:rPr>
          <w:sz w:val="24"/>
          <w:szCs w:val="24"/>
        </w:rPr>
        <w:t>about  the</w:t>
      </w:r>
      <w:proofErr w:type="gramEnd"/>
      <w:r w:rsidR="00537930" w:rsidRPr="0097402F">
        <w:rPr>
          <w:sz w:val="24"/>
          <w:szCs w:val="24"/>
        </w:rPr>
        <w:t xml:space="preserve"> effect of zeolite are added in  part </w:t>
      </w:r>
      <w:r w:rsidR="00BD658D" w:rsidRPr="0097402F">
        <w:rPr>
          <w:sz w:val="24"/>
          <w:szCs w:val="24"/>
        </w:rPr>
        <w:t>“</w:t>
      </w:r>
      <w:r w:rsidR="00537930" w:rsidRPr="0097402F">
        <w:rPr>
          <w:rFonts w:asciiTheme="majorBidi" w:hAnsiTheme="majorBidi" w:cstheme="majorBidi"/>
          <w:sz w:val="24"/>
          <w:szCs w:val="24"/>
        </w:rPr>
        <w:t xml:space="preserve">The catalytic oxidation of </w:t>
      </w:r>
      <w:r w:rsidRPr="0097402F">
        <w:rPr>
          <w:rFonts w:asciiTheme="majorBidi" w:hAnsiTheme="majorBidi" w:cstheme="majorBidi"/>
          <w:sz w:val="24"/>
          <w:szCs w:val="24"/>
        </w:rPr>
        <w:t xml:space="preserve"> </w:t>
      </w:r>
    </w:p>
    <w:p w:rsidR="00537930" w:rsidRPr="0097402F" w:rsidRDefault="0097402F" w:rsidP="00537930">
      <w:pPr>
        <w:spacing w:after="0" w:line="360" w:lineRule="auto"/>
        <w:contextualSpacing/>
        <w:jc w:val="both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  <w:r w:rsidRPr="0097402F"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gramStart"/>
      <w:r w:rsidR="00537930" w:rsidRPr="0097402F">
        <w:rPr>
          <w:rFonts w:asciiTheme="majorBidi" w:hAnsiTheme="majorBidi" w:cstheme="majorBidi"/>
          <w:sz w:val="24"/>
          <w:szCs w:val="24"/>
        </w:rPr>
        <w:t>alkenes</w:t>
      </w:r>
      <w:proofErr w:type="gramEnd"/>
      <w:r w:rsidR="00BD658D" w:rsidRPr="0097402F">
        <w:rPr>
          <w:rFonts w:asciiTheme="majorBidi" w:hAnsiTheme="majorBidi" w:cstheme="majorBidi"/>
          <w:sz w:val="24"/>
          <w:szCs w:val="24"/>
        </w:rPr>
        <w:t>” before Table</w:t>
      </w:r>
      <w:r w:rsidR="00A82BB9" w:rsidRPr="0097402F">
        <w:rPr>
          <w:rFonts w:asciiTheme="majorBidi" w:hAnsiTheme="majorBidi" w:cstheme="majorBidi"/>
          <w:sz w:val="24"/>
          <w:szCs w:val="24"/>
        </w:rPr>
        <w:t xml:space="preserve"> </w:t>
      </w:r>
      <w:r w:rsidR="00BD658D" w:rsidRPr="0097402F">
        <w:rPr>
          <w:rFonts w:asciiTheme="majorBidi" w:hAnsiTheme="majorBidi" w:cstheme="majorBidi"/>
          <w:sz w:val="24"/>
          <w:szCs w:val="24"/>
        </w:rPr>
        <w:t>V</w:t>
      </w:r>
      <w:r w:rsidR="00A82BB9" w:rsidRPr="0097402F">
        <w:rPr>
          <w:rFonts w:asciiTheme="majorBidi" w:hAnsiTheme="majorBidi" w:cstheme="majorBidi"/>
          <w:sz w:val="24"/>
          <w:szCs w:val="24"/>
        </w:rPr>
        <w:t>I</w:t>
      </w:r>
      <w:r w:rsidR="00BD658D" w:rsidRPr="0097402F">
        <w:rPr>
          <w:rFonts w:asciiTheme="majorBidi" w:hAnsiTheme="majorBidi" w:cstheme="majorBidi"/>
          <w:sz w:val="24"/>
          <w:szCs w:val="24"/>
        </w:rPr>
        <w:t>.</w:t>
      </w:r>
    </w:p>
    <w:p w:rsidR="00537930" w:rsidRPr="0097402F" w:rsidRDefault="00AD16DE" w:rsidP="00BD65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3. In table 1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products  are</w:t>
      </w:r>
      <w:proofErr w:type="gramEnd"/>
      <w:r>
        <w:rPr>
          <w:sz w:val="24"/>
          <w:szCs w:val="24"/>
        </w:rPr>
        <w:t xml:space="preserve"> provided at the bottom of table</w:t>
      </w:r>
      <w:r w:rsidR="0097402F" w:rsidRPr="0097402F">
        <w:rPr>
          <w:sz w:val="24"/>
          <w:szCs w:val="24"/>
        </w:rPr>
        <w:t>.</w:t>
      </w:r>
    </w:p>
    <w:p w:rsidR="0097402F" w:rsidRPr="0097402F" w:rsidRDefault="0097402F" w:rsidP="00BD658D">
      <w:pPr>
        <w:pStyle w:val="ListParagraph"/>
        <w:rPr>
          <w:sz w:val="24"/>
          <w:szCs w:val="24"/>
        </w:rPr>
      </w:pPr>
    </w:p>
    <w:p w:rsidR="0097402F" w:rsidRPr="0097402F" w:rsidRDefault="00F97ED0" w:rsidP="00BD658D">
      <w:pPr>
        <w:pStyle w:val="ListParagraph"/>
        <w:rPr>
          <w:sz w:val="24"/>
          <w:szCs w:val="24"/>
        </w:rPr>
      </w:pPr>
      <w:r w:rsidRPr="0097402F">
        <w:rPr>
          <w:sz w:val="24"/>
          <w:szCs w:val="24"/>
        </w:rPr>
        <w:t xml:space="preserve">4. </w:t>
      </w:r>
      <w:proofErr w:type="gramStart"/>
      <w:r w:rsidRPr="0097402F">
        <w:rPr>
          <w:sz w:val="24"/>
          <w:szCs w:val="24"/>
        </w:rPr>
        <w:t>In</w:t>
      </w:r>
      <w:proofErr w:type="gramEnd"/>
      <w:r w:rsidRPr="0097402F">
        <w:rPr>
          <w:sz w:val="24"/>
          <w:szCs w:val="24"/>
        </w:rPr>
        <w:t xml:space="preserve"> F</w:t>
      </w:r>
      <w:r w:rsidR="001033A4">
        <w:rPr>
          <w:sz w:val="24"/>
          <w:szCs w:val="24"/>
        </w:rPr>
        <w:t xml:space="preserve">igure 4.   At this time the reaction is not at optimum condition and </w:t>
      </w:r>
      <w:r w:rsidR="00620DB1">
        <w:rPr>
          <w:sz w:val="24"/>
          <w:szCs w:val="24"/>
        </w:rPr>
        <w:t xml:space="preserve">a </w:t>
      </w:r>
      <w:r w:rsidR="001033A4">
        <w:rPr>
          <w:sz w:val="24"/>
          <w:szCs w:val="24"/>
        </w:rPr>
        <w:t xml:space="preserve">maximum conversion is obtained at 8 h.  </w:t>
      </w:r>
      <w:r w:rsidR="00BF4162">
        <w:rPr>
          <w:sz w:val="24"/>
          <w:szCs w:val="24"/>
        </w:rPr>
        <w:t>If</w:t>
      </w:r>
      <w:r w:rsidR="001033A4">
        <w:rPr>
          <w:sz w:val="24"/>
          <w:szCs w:val="24"/>
        </w:rPr>
        <w:t xml:space="preserve"> we continue the reaction because there is no substrate </w:t>
      </w:r>
      <w:r w:rsidR="00620DB1">
        <w:rPr>
          <w:sz w:val="24"/>
          <w:szCs w:val="24"/>
        </w:rPr>
        <w:t xml:space="preserve">  and the reaction condition is not optimized </w:t>
      </w:r>
      <w:bookmarkStart w:id="0" w:name="_GoBack"/>
      <w:bookmarkEnd w:id="0"/>
      <w:r w:rsidR="001033A4">
        <w:rPr>
          <w:sz w:val="24"/>
          <w:szCs w:val="24"/>
        </w:rPr>
        <w:t xml:space="preserve">the </w:t>
      </w:r>
      <w:r w:rsidR="00BF4162">
        <w:rPr>
          <w:sz w:val="24"/>
          <w:szCs w:val="24"/>
        </w:rPr>
        <w:t>conversion decreases</w:t>
      </w:r>
      <w:r w:rsidRPr="0097402F">
        <w:rPr>
          <w:sz w:val="24"/>
          <w:szCs w:val="24"/>
        </w:rPr>
        <w:t xml:space="preserve">. </w:t>
      </w:r>
    </w:p>
    <w:p w:rsidR="00BD658D" w:rsidRPr="0097402F" w:rsidRDefault="00BD658D" w:rsidP="00BD658D">
      <w:pPr>
        <w:pStyle w:val="ListParagraph"/>
        <w:rPr>
          <w:sz w:val="24"/>
          <w:szCs w:val="24"/>
        </w:rPr>
      </w:pPr>
      <w:r w:rsidRPr="0097402F">
        <w:rPr>
          <w:sz w:val="24"/>
          <w:szCs w:val="24"/>
        </w:rPr>
        <w:t xml:space="preserve"> </w:t>
      </w:r>
    </w:p>
    <w:p w:rsidR="00475FDF" w:rsidRPr="00475FDF" w:rsidRDefault="00A82BB9" w:rsidP="00475FDF">
      <w:pPr>
        <w:pStyle w:val="ListParagraph"/>
        <w:rPr>
          <w:sz w:val="24"/>
          <w:szCs w:val="24"/>
        </w:rPr>
      </w:pPr>
      <w:r w:rsidRPr="0097402F">
        <w:rPr>
          <w:sz w:val="24"/>
          <w:szCs w:val="24"/>
        </w:rPr>
        <w:t>5. Figure 5, 6, 7and 8 converted to table II, III, IV and V</w:t>
      </w:r>
      <w:r w:rsidR="0097402F" w:rsidRPr="0097402F">
        <w:rPr>
          <w:sz w:val="24"/>
          <w:szCs w:val="24"/>
        </w:rPr>
        <w:t>.</w:t>
      </w:r>
    </w:p>
    <w:p w:rsidR="0097402F" w:rsidRPr="0097402F" w:rsidRDefault="0097402F" w:rsidP="0097402F">
      <w:pPr>
        <w:rPr>
          <w:sz w:val="24"/>
          <w:szCs w:val="24"/>
        </w:rPr>
      </w:pPr>
      <w:r w:rsidRPr="0097402F">
        <w:rPr>
          <w:sz w:val="24"/>
          <w:szCs w:val="24"/>
        </w:rPr>
        <w:t>I hope this will meet with your consideration.</w:t>
      </w:r>
    </w:p>
    <w:p w:rsidR="0097402F" w:rsidRPr="0097402F" w:rsidRDefault="0097402F" w:rsidP="0097402F">
      <w:pPr>
        <w:jc w:val="both"/>
        <w:rPr>
          <w:sz w:val="24"/>
          <w:szCs w:val="24"/>
        </w:rPr>
      </w:pPr>
      <w:r w:rsidRPr="0097402F">
        <w:rPr>
          <w:sz w:val="24"/>
          <w:szCs w:val="24"/>
        </w:rPr>
        <w:t xml:space="preserve">  Sincerely Yours,</w:t>
      </w:r>
    </w:p>
    <w:p w:rsidR="0097402F" w:rsidRDefault="0097402F" w:rsidP="0097402F">
      <w:pPr>
        <w:jc w:val="both"/>
        <w:rPr>
          <w:sz w:val="24"/>
          <w:szCs w:val="24"/>
        </w:rPr>
      </w:pPr>
      <w:r w:rsidRPr="009740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Maryam </w:t>
      </w:r>
      <w:proofErr w:type="spellStart"/>
      <w:r>
        <w:rPr>
          <w:sz w:val="24"/>
          <w:szCs w:val="24"/>
        </w:rPr>
        <w:t>Lashanizadegan</w:t>
      </w:r>
      <w:proofErr w:type="spellEnd"/>
    </w:p>
    <w:p w:rsidR="00475FDF" w:rsidRDefault="0097402F" w:rsidP="00475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402F">
        <w:rPr>
          <w:sz w:val="24"/>
          <w:szCs w:val="24"/>
        </w:rPr>
        <w:t>Member of faculty</w:t>
      </w:r>
    </w:p>
    <w:p w:rsidR="0097402F" w:rsidRPr="0097402F" w:rsidRDefault="0097402F" w:rsidP="00475FDF">
      <w:pPr>
        <w:jc w:val="both"/>
        <w:rPr>
          <w:sz w:val="24"/>
          <w:szCs w:val="24"/>
        </w:rPr>
      </w:pPr>
      <w:proofErr w:type="spellStart"/>
      <w:r w:rsidRPr="0097402F">
        <w:rPr>
          <w:sz w:val="24"/>
          <w:szCs w:val="24"/>
        </w:rPr>
        <w:lastRenderedPageBreak/>
        <w:t>Alzahra</w:t>
      </w:r>
      <w:proofErr w:type="spellEnd"/>
      <w:r w:rsidRPr="0097402F">
        <w:rPr>
          <w:sz w:val="24"/>
          <w:szCs w:val="24"/>
        </w:rPr>
        <w:t xml:space="preserve"> University</w:t>
      </w:r>
    </w:p>
    <w:p w:rsidR="0097402F" w:rsidRPr="0097402F" w:rsidRDefault="0097402F" w:rsidP="0097402F">
      <w:pPr>
        <w:jc w:val="both"/>
        <w:rPr>
          <w:sz w:val="24"/>
          <w:szCs w:val="24"/>
        </w:rPr>
      </w:pPr>
      <w:r w:rsidRPr="0097402F">
        <w:rPr>
          <w:sz w:val="24"/>
          <w:szCs w:val="24"/>
        </w:rPr>
        <w:t xml:space="preserve">   </w:t>
      </w:r>
      <w:proofErr w:type="gramStart"/>
      <w:r w:rsidRPr="0097402F">
        <w:rPr>
          <w:sz w:val="24"/>
          <w:szCs w:val="24"/>
        </w:rPr>
        <w:t>e-mail</w:t>
      </w:r>
      <w:proofErr w:type="gramEnd"/>
      <w:r w:rsidRPr="0097402F">
        <w:rPr>
          <w:sz w:val="24"/>
          <w:szCs w:val="24"/>
        </w:rPr>
        <w:t>; m_lashani@alzahra.ac.ir</w:t>
      </w:r>
    </w:p>
    <w:p w:rsidR="0097402F" w:rsidRPr="0097402F" w:rsidRDefault="0097402F" w:rsidP="00BD658D">
      <w:pPr>
        <w:pStyle w:val="ListParagraph"/>
        <w:rPr>
          <w:sz w:val="24"/>
          <w:szCs w:val="24"/>
        </w:rPr>
      </w:pPr>
    </w:p>
    <w:sectPr w:rsidR="0097402F" w:rsidRPr="0097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D&quot;Arial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479"/>
    <w:multiLevelType w:val="hybridMultilevel"/>
    <w:tmpl w:val="45B2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30"/>
    <w:rsid w:val="001033A4"/>
    <w:rsid w:val="00475FDF"/>
    <w:rsid w:val="00537930"/>
    <w:rsid w:val="00591A6C"/>
    <w:rsid w:val="005D184E"/>
    <w:rsid w:val="00620DB1"/>
    <w:rsid w:val="0097402F"/>
    <w:rsid w:val="00A723B6"/>
    <w:rsid w:val="00A82BB9"/>
    <w:rsid w:val="00AD16DE"/>
    <w:rsid w:val="00BD658D"/>
    <w:rsid w:val="00BF4162"/>
    <w:rsid w:val="00EA26AE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30"/>
    <w:pPr>
      <w:ind w:left="720"/>
      <w:contextualSpacing/>
    </w:pPr>
  </w:style>
  <w:style w:type="paragraph" w:styleId="BodyText">
    <w:name w:val="Body Text"/>
    <w:basedOn w:val="Normal"/>
    <w:link w:val="BodyTextChar"/>
    <w:rsid w:val="009740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740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30"/>
    <w:pPr>
      <w:ind w:left="720"/>
      <w:contextualSpacing/>
    </w:pPr>
  </w:style>
  <w:style w:type="paragraph" w:styleId="BodyText">
    <w:name w:val="Body Text"/>
    <w:basedOn w:val="Normal"/>
    <w:link w:val="BodyTextChar"/>
    <w:rsid w:val="009740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740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8</cp:revision>
  <dcterms:created xsi:type="dcterms:W3CDTF">2015-09-27T17:18:00Z</dcterms:created>
  <dcterms:modified xsi:type="dcterms:W3CDTF">2015-09-28T14:50:00Z</dcterms:modified>
</cp:coreProperties>
</file>