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C28" w:rsidRPr="00741458" w:rsidRDefault="00A24C28" w:rsidP="00693CC5">
      <w:pPr>
        <w:spacing w:after="0" w:line="240" w:lineRule="auto"/>
        <w:contextualSpacing/>
        <w:rPr>
          <w:rFonts w:cstheme="minorHAnsi"/>
          <w:b/>
          <w:sz w:val="28"/>
          <w:szCs w:val="28"/>
        </w:rPr>
      </w:pPr>
      <w:r w:rsidRPr="00741458">
        <w:rPr>
          <w:rFonts w:cstheme="minorHAnsi"/>
          <w:b/>
          <w:sz w:val="28"/>
          <w:szCs w:val="28"/>
        </w:rPr>
        <w:t>RESPONSE TO REVIEWERS</w:t>
      </w:r>
    </w:p>
    <w:p w:rsidR="00A24C28" w:rsidRPr="00741458" w:rsidRDefault="00A24C28" w:rsidP="00693CC5">
      <w:pPr>
        <w:spacing w:after="0" w:line="240" w:lineRule="auto"/>
        <w:contextualSpacing/>
        <w:rPr>
          <w:rFonts w:cstheme="minorHAnsi"/>
          <w:sz w:val="28"/>
          <w:szCs w:val="28"/>
        </w:rPr>
      </w:pPr>
    </w:p>
    <w:p w:rsidR="00A07387" w:rsidRPr="00741458" w:rsidRDefault="00F869BE" w:rsidP="00693CC5">
      <w:pPr>
        <w:spacing w:after="0" w:line="240" w:lineRule="auto"/>
        <w:contextualSpacing/>
        <w:rPr>
          <w:rFonts w:cstheme="minorHAnsi"/>
          <w:sz w:val="28"/>
          <w:szCs w:val="28"/>
        </w:rPr>
      </w:pPr>
      <w:r w:rsidRPr="00741458">
        <w:rPr>
          <w:rFonts w:cstheme="minorHAnsi"/>
          <w:sz w:val="28"/>
          <w:szCs w:val="28"/>
        </w:rPr>
        <w:t>Dear Editor,</w:t>
      </w:r>
    </w:p>
    <w:p w:rsidR="008356D9" w:rsidRPr="00741458" w:rsidRDefault="00045504" w:rsidP="00693CC5">
      <w:pPr>
        <w:spacing w:after="0" w:line="240" w:lineRule="auto"/>
        <w:contextualSpacing/>
        <w:rPr>
          <w:rFonts w:cstheme="minorHAnsi"/>
          <w:sz w:val="28"/>
          <w:szCs w:val="28"/>
        </w:rPr>
      </w:pPr>
      <w:r w:rsidRPr="00741458">
        <w:rPr>
          <w:rFonts w:cstheme="minorHAnsi"/>
          <w:sz w:val="28"/>
          <w:szCs w:val="28"/>
        </w:rPr>
        <w:t>Authors would like to thank Reviewers on very constructive comments.</w:t>
      </w:r>
    </w:p>
    <w:p w:rsidR="0082023F" w:rsidRPr="00741458" w:rsidRDefault="00F869BE" w:rsidP="00693CC5">
      <w:pPr>
        <w:spacing w:after="0" w:line="240" w:lineRule="auto"/>
        <w:contextualSpacing/>
        <w:rPr>
          <w:rFonts w:cstheme="minorHAnsi"/>
          <w:sz w:val="28"/>
          <w:szCs w:val="28"/>
        </w:rPr>
      </w:pPr>
      <w:r w:rsidRPr="00741458">
        <w:rPr>
          <w:rFonts w:cstheme="minorHAnsi"/>
          <w:sz w:val="28"/>
          <w:szCs w:val="28"/>
        </w:rPr>
        <w:t xml:space="preserve">All corrections in the Manuscript text proposed by </w:t>
      </w:r>
      <w:r w:rsidR="007D5111" w:rsidRPr="00741458">
        <w:rPr>
          <w:rFonts w:cstheme="minorHAnsi"/>
          <w:sz w:val="28"/>
          <w:szCs w:val="28"/>
        </w:rPr>
        <w:t>Reviewers</w:t>
      </w:r>
      <w:r w:rsidRPr="00741458">
        <w:rPr>
          <w:rFonts w:cstheme="minorHAnsi"/>
          <w:sz w:val="28"/>
          <w:szCs w:val="28"/>
        </w:rPr>
        <w:t xml:space="preserve"> are marked by </w:t>
      </w:r>
      <w:r w:rsidR="0082023F" w:rsidRPr="00741458">
        <w:rPr>
          <w:rFonts w:cstheme="minorHAnsi"/>
          <w:sz w:val="28"/>
          <w:szCs w:val="28"/>
        </w:rPr>
        <w:t>track changes option</w:t>
      </w:r>
      <w:r w:rsidR="0043052C" w:rsidRPr="00741458">
        <w:rPr>
          <w:rFonts w:cstheme="minorHAnsi"/>
          <w:sz w:val="28"/>
          <w:szCs w:val="28"/>
        </w:rPr>
        <w:t xml:space="preserve">, while in this document are </w:t>
      </w:r>
      <w:r w:rsidR="00E6332D">
        <w:rPr>
          <w:rFonts w:cstheme="minorHAnsi"/>
          <w:sz w:val="28"/>
          <w:szCs w:val="28"/>
        </w:rPr>
        <w:t>marked</w:t>
      </w:r>
      <w:r w:rsidR="0043052C" w:rsidRPr="00741458">
        <w:rPr>
          <w:rFonts w:cstheme="minorHAnsi"/>
          <w:sz w:val="28"/>
          <w:szCs w:val="28"/>
        </w:rPr>
        <w:t xml:space="preserve"> by</w:t>
      </w:r>
      <w:r w:rsidR="00E6332D">
        <w:rPr>
          <w:rFonts w:cstheme="minorHAnsi"/>
          <w:sz w:val="28"/>
          <w:szCs w:val="28"/>
        </w:rPr>
        <w:t xml:space="preserve"> blue </w:t>
      </w:r>
      <w:proofErr w:type="spellStart"/>
      <w:r w:rsidR="00E6332D">
        <w:rPr>
          <w:rFonts w:cstheme="minorHAnsi"/>
          <w:sz w:val="28"/>
          <w:szCs w:val="28"/>
        </w:rPr>
        <w:t>colour</w:t>
      </w:r>
      <w:proofErr w:type="spellEnd"/>
      <w:r w:rsidR="00E6332D">
        <w:rPr>
          <w:rFonts w:cstheme="minorHAnsi"/>
          <w:sz w:val="28"/>
          <w:szCs w:val="28"/>
        </w:rPr>
        <w:t xml:space="preserve"> letters</w:t>
      </w:r>
      <w:r w:rsidR="0043052C" w:rsidRPr="00741458">
        <w:rPr>
          <w:rFonts w:cstheme="minorHAnsi"/>
          <w:sz w:val="28"/>
          <w:szCs w:val="28"/>
        </w:rPr>
        <w:t>.</w:t>
      </w:r>
    </w:p>
    <w:p w:rsidR="00CC5EB7" w:rsidRPr="00741458" w:rsidRDefault="00CC5EB7" w:rsidP="00693CC5">
      <w:pPr>
        <w:spacing w:after="0" w:line="240" w:lineRule="auto"/>
        <w:contextualSpacing/>
        <w:rPr>
          <w:rFonts w:cstheme="minorHAnsi"/>
          <w:sz w:val="28"/>
          <w:szCs w:val="28"/>
        </w:rPr>
      </w:pPr>
      <w:r w:rsidRPr="00741458">
        <w:rPr>
          <w:rFonts w:cstheme="minorHAnsi"/>
          <w:sz w:val="28"/>
          <w:szCs w:val="28"/>
        </w:rPr>
        <w:t>Further in the text are responses to all reviewer</w:t>
      </w:r>
      <w:r w:rsidR="001F6732" w:rsidRPr="00741458">
        <w:rPr>
          <w:rFonts w:cstheme="minorHAnsi"/>
          <w:sz w:val="28"/>
          <w:szCs w:val="28"/>
        </w:rPr>
        <w:t>s'</w:t>
      </w:r>
      <w:r w:rsidRPr="00741458">
        <w:rPr>
          <w:rFonts w:cstheme="minorHAnsi"/>
          <w:sz w:val="28"/>
          <w:szCs w:val="28"/>
        </w:rPr>
        <w:t xml:space="preserve"> comments.</w:t>
      </w:r>
    </w:p>
    <w:p w:rsidR="00F20715" w:rsidRPr="00741458" w:rsidRDefault="00F20715" w:rsidP="00693CC5">
      <w:pPr>
        <w:spacing w:after="0" w:line="240" w:lineRule="auto"/>
        <w:contextualSpacing/>
        <w:rPr>
          <w:rFonts w:cstheme="minorHAnsi"/>
          <w:sz w:val="24"/>
          <w:szCs w:val="24"/>
        </w:rPr>
      </w:pPr>
    </w:p>
    <w:p w:rsidR="00741458" w:rsidRPr="00741458" w:rsidRDefault="005230E3" w:rsidP="00741458">
      <w:pPr>
        <w:spacing w:after="0" w:line="240" w:lineRule="auto"/>
        <w:rPr>
          <w:rFonts w:eastAsia="Times New Roman" w:cstheme="minorHAnsi"/>
          <w:color w:val="222222"/>
          <w:sz w:val="28"/>
          <w:szCs w:val="28"/>
          <w:shd w:val="clear" w:color="auto" w:fill="FFFFFF"/>
        </w:rPr>
      </w:pPr>
      <w:r w:rsidRPr="00741458">
        <w:rPr>
          <w:rFonts w:cstheme="minorHAnsi"/>
          <w:b/>
          <w:sz w:val="28"/>
          <w:szCs w:val="28"/>
          <w:shd w:val="clear" w:color="auto" w:fill="FFFFFF"/>
        </w:rPr>
        <w:t xml:space="preserve">Reviewer: </w:t>
      </w:r>
      <w:r w:rsidR="00741458" w:rsidRPr="00741458">
        <w:rPr>
          <w:rFonts w:cstheme="minorHAnsi"/>
          <w:b/>
          <w:sz w:val="28"/>
          <w:szCs w:val="28"/>
          <w:shd w:val="clear" w:color="auto" w:fill="FFFFFF"/>
        </w:rPr>
        <w:t>E</w:t>
      </w:r>
      <w:r w:rsidRPr="00741458">
        <w:rPr>
          <w:rFonts w:cstheme="minorHAnsi"/>
          <w:b/>
          <w:sz w:val="28"/>
          <w:szCs w:val="28"/>
          <w:shd w:val="clear" w:color="auto" w:fill="FFFFFF"/>
        </w:rPr>
        <w:t> </w:t>
      </w:r>
      <w:r w:rsidRPr="00741458">
        <w:rPr>
          <w:rFonts w:cstheme="minorHAnsi"/>
          <w:b/>
          <w:sz w:val="28"/>
          <w:szCs w:val="28"/>
        </w:rPr>
        <w:br/>
      </w:r>
    </w:p>
    <w:p w:rsidR="00752679" w:rsidRDefault="00741458" w:rsidP="00741458">
      <w:pPr>
        <w:pStyle w:val="PlainText"/>
        <w:contextualSpacing/>
        <w:rPr>
          <w:rFonts w:asciiTheme="minorHAnsi" w:eastAsia="Times New Roman" w:hAnsiTheme="minorHAnsi" w:cstheme="minorHAnsi"/>
          <w:color w:val="222222"/>
          <w:sz w:val="24"/>
          <w:szCs w:val="24"/>
          <w:shd w:val="clear" w:color="auto" w:fill="FFFFFF"/>
        </w:rPr>
      </w:pPr>
      <w:r w:rsidRPr="00741458">
        <w:rPr>
          <w:rFonts w:asciiTheme="minorHAnsi" w:eastAsia="Times New Roman" w:hAnsiTheme="minorHAnsi" w:cstheme="minorHAnsi"/>
          <w:color w:val="222222"/>
          <w:sz w:val="24"/>
          <w:szCs w:val="24"/>
          <w:shd w:val="clear" w:color="auto" w:fill="FFFFFF"/>
        </w:rPr>
        <w:t>General notifications:</w:t>
      </w:r>
      <w:r w:rsidRPr="00741458">
        <w:rPr>
          <w:rFonts w:asciiTheme="minorHAnsi" w:eastAsia="Times New Roman" w:hAnsiTheme="minorHAnsi" w:cstheme="minorHAnsi"/>
          <w:color w:val="222222"/>
          <w:sz w:val="24"/>
          <w:szCs w:val="24"/>
        </w:rPr>
        <w:br/>
      </w:r>
      <w:r w:rsidRPr="00741458">
        <w:rPr>
          <w:rFonts w:asciiTheme="minorHAnsi" w:eastAsia="Times New Roman" w:hAnsiTheme="minorHAnsi" w:cstheme="minorHAnsi"/>
          <w:color w:val="222222"/>
          <w:sz w:val="24"/>
          <w:szCs w:val="24"/>
          <w:shd w:val="clear" w:color="auto" w:fill="FFFFFF"/>
        </w:rPr>
        <w:t>- The manuscript needs to be checked by native speaker, because linguistic</w:t>
      </w:r>
      <w:r w:rsidRPr="00741458">
        <w:rPr>
          <w:rFonts w:asciiTheme="minorHAnsi" w:eastAsia="Times New Roman" w:hAnsiTheme="minorHAnsi" w:cstheme="minorHAnsi"/>
          <w:color w:val="222222"/>
          <w:sz w:val="24"/>
          <w:szCs w:val="24"/>
        </w:rPr>
        <w:br/>
      </w:r>
      <w:r w:rsidRPr="00741458">
        <w:rPr>
          <w:rFonts w:asciiTheme="minorHAnsi" w:eastAsia="Times New Roman" w:hAnsiTheme="minorHAnsi" w:cstheme="minorHAnsi"/>
          <w:color w:val="222222"/>
          <w:sz w:val="24"/>
          <w:szCs w:val="24"/>
          <w:shd w:val="clear" w:color="auto" w:fill="FFFFFF"/>
        </w:rPr>
        <w:t>quality is unsatisfactory. Some sections are hard to understand.</w:t>
      </w:r>
    </w:p>
    <w:p w:rsidR="00752679" w:rsidRDefault="00752679" w:rsidP="00741458">
      <w:pPr>
        <w:pStyle w:val="PlainText"/>
        <w:contextualSpacing/>
        <w:rPr>
          <w:rFonts w:asciiTheme="minorHAnsi" w:eastAsia="Times New Roman" w:hAnsiTheme="minorHAnsi" w:cstheme="minorHAnsi"/>
          <w:b/>
          <w:color w:val="222222"/>
          <w:sz w:val="24"/>
          <w:szCs w:val="24"/>
          <w:shd w:val="clear" w:color="auto" w:fill="FFFFFF"/>
        </w:rPr>
      </w:pPr>
      <w:proofErr w:type="spellStart"/>
      <w:r w:rsidRPr="007C6917">
        <w:rPr>
          <w:rFonts w:asciiTheme="minorHAnsi" w:eastAsia="Times New Roman" w:hAnsiTheme="minorHAnsi" w:cstheme="minorHAnsi"/>
          <w:b/>
          <w:color w:val="222222"/>
          <w:sz w:val="24"/>
          <w:szCs w:val="24"/>
          <w:shd w:val="clear" w:color="auto" w:fill="FFFFFF"/>
        </w:rPr>
        <w:t>Auhtor</w:t>
      </w:r>
      <w:proofErr w:type="spellEnd"/>
      <w:r w:rsidRPr="007C6917">
        <w:rPr>
          <w:rFonts w:asciiTheme="minorHAnsi" w:eastAsia="Times New Roman" w:hAnsiTheme="minorHAnsi" w:cstheme="minorHAnsi"/>
          <w:b/>
          <w:color w:val="222222"/>
          <w:sz w:val="24"/>
          <w:szCs w:val="24"/>
          <w:shd w:val="clear" w:color="auto" w:fill="FFFFFF"/>
        </w:rPr>
        <w:t xml:space="preserve"> response:</w:t>
      </w:r>
    </w:p>
    <w:p w:rsidR="007C6917" w:rsidRDefault="007C6917" w:rsidP="00741458">
      <w:pPr>
        <w:pStyle w:val="PlainText"/>
        <w:contextualSpacing/>
        <w:rPr>
          <w:rFonts w:asciiTheme="minorHAnsi" w:eastAsia="Times New Roman" w:hAnsiTheme="minorHAnsi" w:cstheme="minorHAnsi"/>
          <w:color w:val="222222"/>
          <w:sz w:val="24"/>
          <w:szCs w:val="24"/>
          <w:shd w:val="clear" w:color="auto" w:fill="FFFFFF"/>
        </w:rPr>
      </w:pPr>
      <w:r>
        <w:rPr>
          <w:rFonts w:asciiTheme="minorHAnsi" w:eastAsia="Times New Roman" w:hAnsiTheme="minorHAnsi" w:cstheme="minorHAnsi"/>
          <w:color w:val="222222"/>
          <w:sz w:val="24"/>
          <w:szCs w:val="24"/>
          <w:shd w:val="clear" w:color="auto" w:fill="FFFFFF"/>
        </w:rPr>
        <w:t xml:space="preserve">Manuscript is corrected by English </w:t>
      </w:r>
      <w:r w:rsidRPr="00741458">
        <w:rPr>
          <w:rFonts w:asciiTheme="minorHAnsi" w:eastAsia="Times New Roman" w:hAnsiTheme="minorHAnsi" w:cstheme="minorHAnsi"/>
          <w:color w:val="222222"/>
          <w:sz w:val="24"/>
          <w:szCs w:val="24"/>
          <w:shd w:val="clear" w:color="auto" w:fill="FFFFFF"/>
        </w:rPr>
        <w:t>native speaker</w:t>
      </w:r>
    </w:p>
    <w:p w:rsidR="007C6917" w:rsidRDefault="00A3376D" w:rsidP="00741458">
      <w:pPr>
        <w:pStyle w:val="PlainText"/>
        <w:contextualSpacing/>
        <w:rPr>
          <w:rFonts w:asciiTheme="minorHAnsi" w:eastAsia="Times New Roman" w:hAnsiTheme="minorHAnsi" w:cstheme="minorHAnsi"/>
          <w:color w:val="222222"/>
          <w:sz w:val="24"/>
          <w:szCs w:val="24"/>
          <w:shd w:val="clear" w:color="auto" w:fill="FFFFFF"/>
        </w:rPr>
      </w:pPr>
      <w:r>
        <w:rPr>
          <w:rFonts w:asciiTheme="minorHAnsi" w:eastAsia="Times New Roman" w:hAnsiTheme="minorHAnsi" w:cstheme="minorHAnsi"/>
          <w:color w:val="222222"/>
          <w:sz w:val="24"/>
          <w:szCs w:val="24"/>
          <w:shd w:val="clear" w:color="auto" w:fill="FFFFFF"/>
        </w:rPr>
        <w:t>Abstract is rewritten.</w:t>
      </w:r>
    </w:p>
    <w:p w:rsidR="00A3376D" w:rsidRDefault="00A3376D" w:rsidP="00741458">
      <w:pPr>
        <w:pStyle w:val="PlainText"/>
        <w:contextualSpacing/>
        <w:rPr>
          <w:rFonts w:asciiTheme="minorHAnsi" w:eastAsia="Times New Roman" w:hAnsiTheme="minorHAnsi" w:cstheme="minorHAnsi"/>
          <w:color w:val="222222"/>
          <w:sz w:val="24"/>
          <w:szCs w:val="24"/>
          <w:shd w:val="clear" w:color="auto" w:fill="FFFFFF"/>
        </w:rPr>
      </w:pPr>
    </w:p>
    <w:p w:rsidR="007C6917" w:rsidRPr="007C6917" w:rsidRDefault="007C6917" w:rsidP="00741458">
      <w:pPr>
        <w:pStyle w:val="PlainText"/>
        <w:contextualSpacing/>
        <w:rPr>
          <w:rFonts w:asciiTheme="minorHAnsi" w:eastAsia="Times New Roman" w:hAnsiTheme="minorHAnsi" w:cstheme="minorHAnsi"/>
          <w:b/>
          <w:color w:val="222222"/>
          <w:sz w:val="24"/>
          <w:szCs w:val="24"/>
          <w:shd w:val="clear" w:color="auto" w:fill="FFFFFF"/>
        </w:rPr>
      </w:pPr>
      <w:r w:rsidRPr="007C6917">
        <w:rPr>
          <w:rFonts w:asciiTheme="minorHAnsi" w:eastAsia="Times New Roman" w:hAnsiTheme="minorHAnsi" w:cstheme="minorHAnsi"/>
          <w:b/>
          <w:color w:val="222222"/>
          <w:sz w:val="24"/>
          <w:szCs w:val="24"/>
          <w:shd w:val="clear" w:color="auto" w:fill="FFFFFF"/>
        </w:rPr>
        <w:t>Reviewer E:</w:t>
      </w:r>
    </w:p>
    <w:p w:rsidR="007C6917" w:rsidRDefault="00741458" w:rsidP="00741458">
      <w:pPr>
        <w:pStyle w:val="PlainText"/>
        <w:contextualSpacing/>
        <w:rPr>
          <w:rFonts w:asciiTheme="minorHAnsi" w:eastAsia="Times New Roman" w:hAnsiTheme="minorHAnsi" w:cstheme="minorHAnsi"/>
          <w:color w:val="222222"/>
          <w:sz w:val="24"/>
          <w:szCs w:val="24"/>
          <w:shd w:val="clear" w:color="auto" w:fill="FFFFFF"/>
        </w:rPr>
      </w:pPr>
      <w:r w:rsidRPr="00741458">
        <w:rPr>
          <w:rFonts w:asciiTheme="minorHAnsi" w:eastAsia="Times New Roman" w:hAnsiTheme="minorHAnsi" w:cstheme="minorHAnsi"/>
          <w:color w:val="222222"/>
          <w:sz w:val="24"/>
          <w:szCs w:val="24"/>
          <w:shd w:val="clear" w:color="auto" w:fill="FFFFFF"/>
        </w:rPr>
        <w:t>In the experimental section more details are required.</w:t>
      </w:r>
    </w:p>
    <w:p w:rsidR="007C6917" w:rsidRPr="00B478A9" w:rsidRDefault="007C6917" w:rsidP="007C6917">
      <w:pPr>
        <w:pStyle w:val="PlainText"/>
        <w:contextualSpacing/>
        <w:rPr>
          <w:rFonts w:asciiTheme="minorHAnsi" w:eastAsia="Times New Roman" w:hAnsiTheme="minorHAnsi" w:cstheme="minorHAnsi"/>
          <w:b/>
          <w:sz w:val="24"/>
          <w:szCs w:val="24"/>
          <w:shd w:val="clear" w:color="auto" w:fill="FFFFFF"/>
        </w:rPr>
      </w:pPr>
      <w:proofErr w:type="spellStart"/>
      <w:r w:rsidRPr="00B478A9">
        <w:rPr>
          <w:rFonts w:asciiTheme="minorHAnsi" w:eastAsia="Times New Roman" w:hAnsiTheme="minorHAnsi" w:cstheme="minorHAnsi"/>
          <w:b/>
          <w:sz w:val="24"/>
          <w:szCs w:val="24"/>
          <w:shd w:val="clear" w:color="auto" w:fill="FFFFFF"/>
        </w:rPr>
        <w:t>Auhtor</w:t>
      </w:r>
      <w:proofErr w:type="spellEnd"/>
      <w:r w:rsidRPr="00B478A9">
        <w:rPr>
          <w:rFonts w:asciiTheme="minorHAnsi" w:eastAsia="Times New Roman" w:hAnsiTheme="minorHAnsi" w:cstheme="minorHAnsi"/>
          <w:b/>
          <w:sz w:val="24"/>
          <w:szCs w:val="24"/>
          <w:shd w:val="clear" w:color="auto" w:fill="FFFFFF"/>
        </w:rPr>
        <w:t xml:space="preserve"> response:</w:t>
      </w:r>
    </w:p>
    <w:p w:rsidR="007C6917" w:rsidRDefault="002D6B1A" w:rsidP="00741458">
      <w:pPr>
        <w:pStyle w:val="PlainText"/>
        <w:contextualSpacing/>
        <w:rPr>
          <w:rFonts w:asciiTheme="minorHAnsi" w:eastAsia="Times New Roman" w:hAnsiTheme="minorHAnsi" w:cstheme="minorHAnsi"/>
          <w:color w:val="222222"/>
          <w:sz w:val="24"/>
          <w:szCs w:val="24"/>
          <w:shd w:val="clear" w:color="auto" w:fill="FFFFFF"/>
        </w:rPr>
      </w:pPr>
      <w:r>
        <w:rPr>
          <w:rFonts w:asciiTheme="minorHAnsi" w:eastAsia="Times New Roman" w:hAnsiTheme="minorHAnsi" w:cstheme="minorHAnsi"/>
          <w:color w:val="222222"/>
          <w:sz w:val="24"/>
          <w:szCs w:val="24"/>
          <w:shd w:val="clear" w:color="auto" w:fill="FFFFFF"/>
        </w:rPr>
        <w:t>Spelt flour was used, so in the experimental section following text is changed to:</w:t>
      </w:r>
    </w:p>
    <w:p w:rsidR="002D6B1A" w:rsidRDefault="002D6B1A" w:rsidP="002D6B1A">
      <w:pPr>
        <w:autoSpaceDE w:val="0"/>
        <w:autoSpaceDN w:val="0"/>
        <w:adjustRightInd w:val="0"/>
        <w:spacing w:after="0" w:line="240" w:lineRule="auto"/>
        <w:contextualSpacing/>
        <w:jc w:val="both"/>
        <w:rPr>
          <w:rFonts w:ascii="Times New Roman" w:hAnsi="Times New Roman"/>
          <w:color w:val="4F81BD" w:themeColor="accent1"/>
          <w:sz w:val="24"/>
          <w:szCs w:val="24"/>
        </w:rPr>
      </w:pPr>
      <w:r w:rsidRPr="002D6B1A">
        <w:rPr>
          <w:rFonts w:ascii="Times New Roman" w:hAnsi="Times New Roman"/>
          <w:color w:val="4F81BD" w:themeColor="accent1"/>
          <w:sz w:val="24"/>
          <w:szCs w:val="24"/>
        </w:rPr>
        <w:t>For whole meal bread production, flour from spelt, grown in the year 2018 in Serbia was used,</w:t>
      </w:r>
    </w:p>
    <w:p w:rsidR="002D6B1A" w:rsidRDefault="002D6B1A" w:rsidP="002D6B1A">
      <w:pPr>
        <w:pStyle w:val="PlainText"/>
        <w:contextualSpacing/>
        <w:rPr>
          <w:rFonts w:asciiTheme="minorHAnsi" w:eastAsia="Times New Roman" w:hAnsiTheme="minorHAnsi" w:cstheme="minorHAnsi"/>
          <w:b/>
          <w:color w:val="222222"/>
          <w:sz w:val="24"/>
          <w:szCs w:val="24"/>
          <w:shd w:val="clear" w:color="auto" w:fill="FFFFFF"/>
        </w:rPr>
      </w:pPr>
    </w:p>
    <w:p w:rsidR="002D6B1A" w:rsidRPr="007C6917" w:rsidRDefault="002D6B1A" w:rsidP="002D6B1A">
      <w:pPr>
        <w:pStyle w:val="PlainText"/>
        <w:contextualSpacing/>
        <w:rPr>
          <w:rFonts w:asciiTheme="minorHAnsi" w:eastAsia="Times New Roman" w:hAnsiTheme="minorHAnsi" w:cstheme="minorHAnsi"/>
          <w:b/>
          <w:color w:val="222222"/>
          <w:sz w:val="24"/>
          <w:szCs w:val="24"/>
          <w:shd w:val="clear" w:color="auto" w:fill="FFFFFF"/>
        </w:rPr>
      </w:pPr>
      <w:r w:rsidRPr="007C6917">
        <w:rPr>
          <w:rFonts w:asciiTheme="minorHAnsi" w:eastAsia="Times New Roman" w:hAnsiTheme="minorHAnsi" w:cstheme="minorHAnsi"/>
          <w:b/>
          <w:color w:val="222222"/>
          <w:sz w:val="24"/>
          <w:szCs w:val="24"/>
          <w:shd w:val="clear" w:color="auto" w:fill="FFFFFF"/>
        </w:rPr>
        <w:t>Reviewer E:</w:t>
      </w:r>
    </w:p>
    <w:p w:rsidR="002D6B1A" w:rsidRDefault="002D6B1A" w:rsidP="002D6B1A">
      <w:pPr>
        <w:autoSpaceDE w:val="0"/>
        <w:autoSpaceDN w:val="0"/>
        <w:adjustRightInd w:val="0"/>
        <w:spacing w:after="0" w:line="240" w:lineRule="auto"/>
        <w:contextualSpacing/>
        <w:jc w:val="both"/>
        <w:rPr>
          <w:rFonts w:ascii="Segoe UI" w:hAnsi="Segoe UI" w:cs="Segoe UI"/>
          <w:color w:val="000000"/>
          <w:sz w:val="21"/>
          <w:szCs w:val="21"/>
        </w:rPr>
      </w:pPr>
      <w:r>
        <w:rPr>
          <w:rFonts w:ascii="Segoe UI" w:hAnsi="Segoe UI" w:cs="Segoe UI"/>
          <w:color w:val="000000"/>
          <w:sz w:val="21"/>
          <w:szCs w:val="21"/>
        </w:rPr>
        <w:t>This lipid content seems to be very low. In most studies this value is about 2%. Why this value is so low?</w:t>
      </w:r>
    </w:p>
    <w:p w:rsidR="002D6B1A" w:rsidRPr="002D6B1A" w:rsidRDefault="002D6B1A" w:rsidP="002D6B1A">
      <w:pPr>
        <w:pStyle w:val="PlainText"/>
        <w:contextualSpacing/>
        <w:rPr>
          <w:rFonts w:asciiTheme="minorHAnsi" w:eastAsia="Times New Roman" w:hAnsiTheme="minorHAnsi" w:cstheme="minorHAnsi"/>
          <w:b/>
          <w:sz w:val="24"/>
          <w:szCs w:val="24"/>
          <w:shd w:val="clear" w:color="auto" w:fill="FFFFFF"/>
        </w:rPr>
      </w:pPr>
      <w:proofErr w:type="spellStart"/>
      <w:r w:rsidRPr="002D6B1A">
        <w:rPr>
          <w:rFonts w:asciiTheme="minorHAnsi" w:eastAsia="Times New Roman" w:hAnsiTheme="minorHAnsi" w:cstheme="minorHAnsi"/>
          <w:b/>
          <w:sz w:val="24"/>
          <w:szCs w:val="24"/>
          <w:shd w:val="clear" w:color="auto" w:fill="FFFFFF"/>
        </w:rPr>
        <w:t>Auhtor</w:t>
      </w:r>
      <w:proofErr w:type="spellEnd"/>
      <w:r w:rsidRPr="002D6B1A">
        <w:rPr>
          <w:rFonts w:asciiTheme="minorHAnsi" w:eastAsia="Times New Roman" w:hAnsiTheme="minorHAnsi" w:cstheme="minorHAnsi"/>
          <w:b/>
          <w:sz w:val="24"/>
          <w:szCs w:val="24"/>
          <w:shd w:val="clear" w:color="auto" w:fill="FFFFFF"/>
        </w:rPr>
        <w:t xml:space="preserve"> response:</w:t>
      </w:r>
    </w:p>
    <w:p w:rsidR="002D6B1A" w:rsidRPr="002D6B1A" w:rsidRDefault="004106A0" w:rsidP="002D6B1A">
      <w:pPr>
        <w:autoSpaceDE w:val="0"/>
        <w:autoSpaceDN w:val="0"/>
        <w:adjustRightInd w:val="0"/>
        <w:spacing w:after="0" w:line="240" w:lineRule="auto"/>
        <w:contextualSpacing/>
        <w:jc w:val="both"/>
        <w:rPr>
          <w:rFonts w:ascii="Segoe UI" w:hAnsi="Segoe UI" w:cs="Segoe UI"/>
          <w:color w:val="000000"/>
          <w:sz w:val="21"/>
          <w:szCs w:val="21"/>
        </w:rPr>
      </w:pPr>
      <w:r>
        <w:rPr>
          <w:rFonts w:ascii="Segoe UI" w:hAnsi="Segoe UI" w:cs="Segoe UI"/>
          <w:color w:val="000000"/>
          <w:sz w:val="21"/>
          <w:szCs w:val="21"/>
        </w:rPr>
        <w:t>This v</w:t>
      </w:r>
      <w:r w:rsidR="002D6B1A" w:rsidRPr="002D6B1A">
        <w:rPr>
          <w:rFonts w:ascii="Segoe UI" w:hAnsi="Segoe UI" w:cs="Segoe UI"/>
          <w:color w:val="000000"/>
          <w:sz w:val="21"/>
          <w:szCs w:val="21"/>
        </w:rPr>
        <w:t xml:space="preserve">alue of lipid content of spelt flour is </w:t>
      </w:r>
      <w:r>
        <w:rPr>
          <w:rFonts w:ascii="Segoe UI" w:hAnsi="Segoe UI" w:cs="Segoe UI"/>
          <w:color w:val="000000"/>
          <w:sz w:val="21"/>
          <w:szCs w:val="21"/>
        </w:rPr>
        <w:t xml:space="preserve">determined as </w:t>
      </w:r>
      <w:r w:rsidR="00D6308C">
        <w:rPr>
          <w:rFonts w:ascii="Segoe UI" w:hAnsi="Segoe UI" w:cs="Segoe UI"/>
          <w:color w:val="000000"/>
          <w:sz w:val="21"/>
          <w:szCs w:val="21"/>
        </w:rPr>
        <w:t>incorrect</w:t>
      </w:r>
      <w:r>
        <w:rPr>
          <w:rFonts w:ascii="Segoe UI" w:hAnsi="Segoe UI" w:cs="Segoe UI"/>
          <w:color w:val="000000"/>
          <w:sz w:val="21"/>
          <w:szCs w:val="21"/>
        </w:rPr>
        <w:t xml:space="preserve">. New set of samples of whole meal spelt flour and bread were subjected to the </w:t>
      </w:r>
      <w:r w:rsidR="00624C24">
        <w:rPr>
          <w:rFonts w:ascii="Segoe UI" w:hAnsi="Segoe UI" w:cs="Segoe UI"/>
          <w:color w:val="000000"/>
          <w:sz w:val="21"/>
          <w:szCs w:val="21"/>
        </w:rPr>
        <w:t xml:space="preserve">lipid content determination. New data is entered in the tables. </w:t>
      </w:r>
    </w:p>
    <w:p w:rsidR="007C6917" w:rsidRDefault="007C6917" w:rsidP="00741458">
      <w:pPr>
        <w:pStyle w:val="PlainText"/>
        <w:contextualSpacing/>
        <w:rPr>
          <w:rFonts w:asciiTheme="minorHAnsi" w:eastAsia="Times New Roman" w:hAnsiTheme="minorHAnsi" w:cstheme="minorHAnsi"/>
          <w:color w:val="222222"/>
          <w:sz w:val="24"/>
          <w:szCs w:val="24"/>
          <w:shd w:val="clear" w:color="auto" w:fill="FFFFFF"/>
        </w:rPr>
      </w:pPr>
    </w:p>
    <w:p w:rsidR="00B478A9" w:rsidRPr="007C6917" w:rsidRDefault="00B478A9" w:rsidP="00B478A9">
      <w:pPr>
        <w:pStyle w:val="PlainText"/>
        <w:contextualSpacing/>
        <w:rPr>
          <w:rFonts w:asciiTheme="minorHAnsi" w:eastAsia="Times New Roman" w:hAnsiTheme="minorHAnsi" w:cstheme="minorHAnsi"/>
          <w:b/>
          <w:color w:val="222222"/>
          <w:sz w:val="24"/>
          <w:szCs w:val="24"/>
          <w:shd w:val="clear" w:color="auto" w:fill="FFFFFF"/>
        </w:rPr>
      </w:pPr>
      <w:r w:rsidRPr="007C6917">
        <w:rPr>
          <w:rFonts w:asciiTheme="minorHAnsi" w:eastAsia="Times New Roman" w:hAnsiTheme="minorHAnsi" w:cstheme="minorHAnsi"/>
          <w:b/>
          <w:color w:val="222222"/>
          <w:sz w:val="24"/>
          <w:szCs w:val="24"/>
          <w:shd w:val="clear" w:color="auto" w:fill="FFFFFF"/>
        </w:rPr>
        <w:t>Reviewer E:</w:t>
      </w:r>
    </w:p>
    <w:p w:rsidR="00B478A9" w:rsidRDefault="00B478A9" w:rsidP="00741458">
      <w:pPr>
        <w:pStyle w:val="PlainText"/>
        <w:contextualSpacing/>
        <w:rPr>
          <w:rFonts w:asciiTheme="minorHAnsi" w:eastAsia="Times New Roman" w:hAnsiTheme="minorHAnsi" w:cstheme="minorHAnsi"/>
          <w:color w:val="222222"/>
          <w:sz w:val="24"/>
          <w:szCs w:val="24"/>
          <w:shd w:val="clear" w:color="auto" w:fill="FFFFFF"/>
        </w:rPr>
      </w:pPr>
      <w:r>
        <w:rPr>
          <w:rFonts w:ascii="Segoe UI" w:hAnsi="Segoe UI" w:cs="Segoe UI"/>
          <w:color w:val="000000"/>
        </w:rPr>
        <w:t xml:space="preserve">Since there is a similar characteristic of spelt and yeast extract it </w:t>
      </w:r>
      <w:proofErr w:type="spellStart"/>
      <w:r>
        <w:rPr>
          <w:rFonts w:ascii="Segoe UI" w:hAnsi="Segoe UI" w:cs="Segoe UI"/>
          <w:color w:val="000000"/>
        </w:rPr>
        <w:t>woult</w:t>
      </w:r>
      <w:proofErr w:type="spellEnd"/>
      <w:r>
        <w:rPr>
          <w:rFonts w:ascii="Segoe UI" w:hAnsi="Segoe UI" w:cs="Segoe UI"/>
          <w:color w:val="000000"/>
        </w:rPr>
        <w:t xml:space="preserve"> be better to put this results into a table.</w:t>
      </w:r>
    </w:p>
    <w:p w:rsidR="00B478A9" w:rsidRPr="002D6B1A" w:rsidRDefault="00B478A9" w:rsidP="00B478A9">
      <w:pPr>
        <w:pStyle w:val="PlainText"/>
        <w:contextualSpacing/>
        <w:rPr>
          <w:rFonts w:asciiTheme="minorHAnsi" w:eastAsia="Times New Roman" w:hAnsiTheme="minorHAnsi" w:cstheme="minorHAnsi"/>
          <w:b/>
          <w:sz w:val="24"/>
          <w:szCs w:val="24"/>
          <w:shd w:val="clear" w:color="auto" w:fill="FFFFFF"/>
        </w:rPr>
      </w:pPr>
      <w:proofErr w:type="spellStart"/>
      <w:r w:rsidRPr="002D6B1A">
        <w:rPr>
          <w:rFonts w:asciiTheme="minorHAnsi" w:eastAsia="Times New Roman" w:hAnsiTheme="minorHAnsi" w:cstheme="minorHAnsi"/>
          <w:b/>
          <w:sz w:val="24"/>
          <w:szCs w:val="24"/>
          <w:shd w:val="clear" w:color="auto" w:fill="FFFFFF"/>
        </w:rPr>
        <w:t>Auhtor</w:t>
      </w:r>
      <w:proofErr w:type="spellEnd"/>
      <w:r w:rsidRPr="002D6B1A">
        <w:rPr>
          <w:rFonts w:asciiTheme="minorHAnsi" w:eastAsia="Times New Roman" w:hAnsiTheme="minorHAnsi" w:cstheme="minorHAnsi"/>
          <w:b/>
          <w:sz w:val="24"/>
          <w:szCs w:val="24"/>
          <w:shd w:val="clear" w:color="auto" w:fill="FFFFFF"/>
        </w:rPr>
        <w:t xml:space="preserve"> response:</w:t>
      </w:r>
    </w:p>
    <w:p w:rsidR="00B478A9" w:rsidRDefault="00B478A9" w:rsidP="00741458">
      <w:pPr>
        <w:pStyle w:val="PlainText"/>
        <w:contextualSpacing/>
        <w:rPr>
          <w:rFonts w:asciiTheme="minorHAnsi" w:eastAsia="Times New Roman" w:hAnsiTheme="minorHAnsi" w:cstheme="minorHAnsi"/>
          <w:color w:val="222222"/>
          <w:sz w:val="24"/>
          <w:szCs w:val="24"/>
          <w:shd w:val="clear" w:color="auto" w:fill="FFFFFF"/>
        </w:rPr>
      </w:pPr>
      <w:r>
        <w:rPr>
          <w:rFonts w:asciiTheme="minorHAnsi" w:eastAsia="Times New Roman" w:hAnsiTheme="minorHAnsi" w:cstheme="minorHAnsi"/>
          <w:color w:val="222222"/>
          <w:sz w:val="24"/>
          <w:szCs w:val="24"/>
          <w:shd w:val="clear" w:color="auto" w:fill="FFFFFF"/>
        </w:rPr>
        <w:t>New table 1 is formed. Other tables are renumbered</w:t>
      </w:r>
    </w:p>
    <w:p w:rsidR="00B478A9" w:rsidRDefault="00B478A9" w:rsidP="00741458">
      <w:pPr>
        <w:pStyle w:val="PlainText"/>
        <w:contextualSpacing/>
        <w:rPr>
          <w:rFonts w:asciiTheme="minorHAnsi" w:eastAsia="Times New Roman" w:hAnsiTheme="minorHAnsi" w:cstheme="minorHAnsi"/>
          <w:color w:val="222222"/>
          <w:sz w:val="24"/>
          <w:szCs w:val="24"/>
          <w:shd w:val="clear" w:color="auto" w:fill="FFFFFF"/>
        </w:rPr>
      </w:pPr>
    </w:p>
    <w:p w:rsidR="00B478A9" w:rsidRPr="007C6917" w:rsidRDefault="00B478A9" w:rsidP="00B478A9">
      <w:pPr>
        <w:pStyle w:val="PlainText"/>
        <w:contextualSpacing/>
        <w:rPr>
          <w:rFonts w:asciiTheme="minorHAnsi" w:eastAsia="Times New Roman" w:hAnsiTheme="minorHAnsi" w:cstheme="minorHAnsi"/>
          <w:b/>
          <w:color w:val="222222"/>
          <w:sz w:val="24"/>
          <w:szCs w:val="24"/>
          <w:shd w:val="clear" w:color="auto" w:fill="FFFFFF"/>
        </w:rPr>
      </w:pPr>
      <w:r w:rsidRPr="007C6917">
        <w:rPr>
          <w:rFonts w:asciiTheme="minorHAnsi" w:eastAsia="Times New Roman" w:hAnsiTheme="minorHAnsi" w:cstheme="minorHAnsi"/>
          <w:b/>
          <w:color w:val="222222"/>
          <w:sz w:val="24"/>
          <w:szCs w:val="24"/>
          <w:shd w:val="clear" w:color="auto" w:fill="FFFFFF"/>
        </w:rPr>
        <w:t>Reviewer E:</w:t>
      </w:r>
    </w:p>
    <w:p w:rsidR="00B478A9" w:rsidRDefault="00B478A9" w:rsidP="00741458">
      <w:pPr>
        <w:pStyle w:val="PlainText"/>
        <w:contextualSpacing/>
        <w:rPr>
          <w:rFonts w:ascii="Segoe UI" w:hAnsi="Segoe UI" w:cs="Segoe UI"/>
          <w:color w:val="000000"/>
        </w:rPr>
      </w:pPr>
      <w:r>
        <w:rPr>
          <w:rFonts w:ascii="Segoe UI" w:hAnsi="Segoe UI" w:cs="Segoe UI"/>
          <w:color w:val="000000"/>
        </w:rPr>
        <w:t>This reference does not refer to AACC method.</w:t>
      </w:r>
    </w:p>
    <w:p w:rsidR="00B478A9" w:rsidRPr="002D6B1A" w:rsidRDefault="00B478A9" w:rsidP="00B478A9">
      <w:pPr>
        <w:pStyle w:val="PlainText"/>
        <w:contextualSpacing/>
        <w:rPr>
          <w:rFonts w:asciiTheme="minorHAnsi" w:eastAsia="Times New Roman" w:hAnsiTheme="minorHAnsi" w:cstheme="minorHAnsi"/>
          <w:b/>
          <w:sz w:val="24"/>
          <w:szCs w:val="24"/>
          <w:shd w:val="clear" w:color="auto" w:fill="FFFFFF"/>
        </w:rPr>
      </w:pPr>
      <w:proofErr w:type="spellStart"/>
      <w:r w:rsidRPr="002D6B1A">
        <w:rPr>
          <w:rFonts w:asciiTheme="minorHAnsi" w:eastAsia="Times New Roman" w:hAnsiTheme="minorHAnsi" w:cstheme="minorHAnsi"/>
          <w:b/>
          <w:sz w:val="24"/>
          <w:szCs w:val="24"/>
          <w:shd w:val="clear" w:color="auto" w:fill="FFFFFF"/>
        </w:rPr>
        <w:t>Auhtor</w:t>
      </w:r>
      <w:proofErr w:type="spellEnd"/>
      <w:r w:rsidRPr="002D6B1A">
        <w:rPr>
          <w:rFonts w:asciiTheme="minorHAnsi" w:eastAsia="Times New Roman" w:hAnsiTheme="minorHAnsi" w:cstheme="minorHAnsi"/>
          <w:b/>
          <w:sz w:val="24"/>
          <w:szCs w:val="24"/>
          <w:shd w:val="clear" w:color="auto" w:fill="FFFFFF"/>
        </w:rPr>
        <w:t xml:space="preserve"> response:</w:t>
      </w:r>
    </w:p>
    <w:p w:rsidR="00B478A9" w:rsidRDefault="00B478A9" w:rsidP="00741458">
      <w:pPr>
        <w:pStyle w:val="PlainText"/>
        <w:contextualSpacing/>
        <w:rPr>
          <w:rFonts w:asciiTheme="minorHAnsi" w:eastAsia="Times New Roman" w:hAnsiTheme="minorHAnsi" w:cstheme="minorHAnsi"/>
          <w:color w:val="222222"/>
          <w:sz w:val="24"/>
          <w:szCs w:val="24"/>
          <w:shd w:val="clear" w:color="auto" w:fill="FFFFFF"/>
        </w:rPr>
      </w:pPr>
      <w:r>
        <w:rPr>
          <w:rFonts w:asciiTheme="minorHAnsi" w:eastAsia="Times New Roman" w:hAnsiTheme="minorHAnsi" w:cstheme="minorHAnsi"/>
          <w:color w:val="222222"/>
          <w:sz w:val="24"/>
          <w:szCs w:val="24"/>
          <w:shd w:val="clear" w:color="auto" w:fill="FFFFFF"/>
        </w:rPr>
        <w:t>Reference 17 is changed to:</w:t>
      </w:r>
    </w:p>
    <w:p w:rsidR="00B15D4F" w:rsidRPr="00B15D4F" w:rsidRDefault="00B478A9" w:rsidP="00B15D4F">
      <w:pPr>
        <w:pStyle w:val="ListParagraph"/>
        <w:numPr>
          <w:ilvl w:val="0"/>
          <w:numId w:val="6"/>
        </w:numPr>
        <w:autoSpaceDE w:val="0"/>
        <w:autoSpaceDN w:val="0"/>
        <w:adjustRightInd w:val="0"/>
        <w:spacing w:after="0" w:line="240" w:lineRule="auto"/>
        <w:jc w:val="both"/>
        <w:rPr>
          <w:rFonts w:ascii="Times New Roman" w:hAnsi="Times New Roman"/>
          <w:color w:val="4F81BD" w:themeColor="accent1"/>
          <w:sz w:val="24"/>
          <w:szCs w:val="24"/>
        </w:rPr>
      </w:pPr>
      <w:r w:rsidRPr="00B478A9">
        <w:rPr>
          <w:rFonts w:ascii="Times New Roman" w:hAnsi="Times New Roman"/>
          <w:color w:val="4F81BD" w:themeColor="accent1"/>
          <w:sz w:val="24"/>
          <w:szCs w:val="24"/>
        </w:rPr>
        <w:t xml:space="preserve">AACC.  Approved Methods of Analysis </w:t>
      </w:r>
      <w:r w:rsidRPr="00B478A9">
        <w:rPr>
          <w:rFonts w:ascii="Times New Roman" w:hAnsi="Times New Roman"/>
          <w:i/>
          <w:color w:val="4F81BD" w:themeColor="accent1"/>
          <w:sz w:val="24"/>
          <w:szCs w:val="24"/>
        </w:rPr>
        <w:t>(11th ed.). St. Paul: MN: AACC International,</w:t>
      </w:r>
      <w:r w:rsidRPr="00B478A9">
        <w:rPr>
          <w:color w:val="4F81BD" w:themeColor="accent1"/>
        </w:rPr>
        <w:t xml:space="preserve"> </w:t>
      </w:r>
      <w:r w:rsidRPr="00B478A9">
        <w:rPr>
          <w:rFonts w:ascii="Times New Roman" w:hAnsi="Times New Roman"/>
          <w:color w:val="4F81BD" w:themeColor="accent1"/>
          <w:sz w:val="24"/>
          <w:szCs w:val="24"/>
        </w:rPr>
        <w:t>Method No. 10-09.01 (1999).</w:t>
      </w:r>
    </w:p>
    <w:p w:rsidR="0012440A" w:rsidRDefault="0012440A" w:rsidP="00B478A9">
      <w:pPr>
        <w:pStyle w:val="PlainText"/>
        <w:contextualSpacing/>
        <w:rPr>
          <w:rFonts w:asciiTheme="minorHAnsi" w:eastAsia="Times New Roman" w:hAnsiTheme="minorHAnsi" w:cstheme="minorHAnsi"/>
          <w:b/>
          <w:color w:val="222222"/>
          <w:sz w:val="24"/>
          <w:szCs w:val="24"/>
          <w:shd w:val="clear" w:color="auto" w:fill="FFFFFF"/>
        </w:rPr>
      </w:pPr>
    </w:p>
    <w:p w:rsidR="00B478A9" w:rsidRPr="007C6917" w:rsidRDefault="00B478A9" w:rsidP="00B478A9">
      <w:pPr>
        <w:pStyle w:val="PlainText"/>
        <w:contextualSpacing/>
        <w:rPr>
          <w:rFonts w:asciiTheme="minorHAnsi" w:eastAsia="Times New Roman" w:hAnsiTheme="minorHAnsi" w:cstheme="minorHAnsi"/>
          <w:b/>
          <w:color w:val="222222"/>
          <w:sz w:val="24"/>
          <w:szCs w:val="24"/>
          <w:shd w:val="clear" w:color="auto" w:fill="FFFFFF"/>
        </w:rPr>
      </w:pPr>
      <w:r w:rsidRPr="007C6917">
        <w:rPr>
          <w:rFonts w:asciiTheme="minorHAnsi" w:eastAsia="Times New Roman" w:hAnsiTheme="minorHAnsi" w:cstheme="minorHAnsi"/>
          <w:b/>
          <w:color w:val="222222"/>
          <w:sz w:val="24"/>
          <w:szCs w:val="24"/>
          <w:shd w:val="clear" w:color="auto" w:fill="FFFFFF"/>
        </w:rPr>
        <w:t>Reviewer E:</w:t>
      </w:r>
    </w:p>
    <w:p w:rsidR="00B478A9" w:rsidRDefault="00B478A9" w:rsidP="00741458">
      <w:pPr>
        <w:pStyle w:val="PlainText"/>
        <w:contextualSpacing/>
        <w:rPr>
          <w:rFonts w:asciiTheme="minorHAnsi" w:eastAsia="Times New Roman" w:hAnsiTheme="minorHAnsi" w:cstheme="minorHAnsi"/>
          <w:color w:val="222222"/>
          <w:sz w:val="24"/>
          <w:szCs w:val="24"/>
          <w:shd w:val="clear" w:color="auto" w:fill="FFFFFF"/>
        </w:rPr>
      </w:pPr>
      <w:r>
        <w:rPr>
          <w:rFonts w:ascii="Segoe UI" w:hAnsi="Segoe UI" w:cs="Segoe UI"/>
          <w:color w:val="000000"/>
        </w:rPr>
        <w:t>Please add more details about bread ingr</w:t>
      </w:r>
      <w:r w:rsidR="007443EB">
        <w:rPr>
          <w:rFonts w:ascii="Segoe UI" w:hAnsi="Segoe UI" w:cs="Segoe UI"/>
          <w:color w:val="000000"/>
        </w:rPr>
        <w:t>e</w:t>
      </w:r>
      <w:r>
        <w:rPr>
          <w:rFonts w:ascii="Segoe UI" w:hAnsi="Segoe UI" w:cs="Segoe UI"/>
          <w:color w:val="000000"/>
        </w:rPr>
        <w:t xml:space="preserve">dients, such as amount of flour, water and yeast. How the dough was prepared? The fermentation time, temperature, humidity of the proofing chamber, are also required. As well as the baking procedure.  </w:t>
      </w:r>
    </w:p>
    <w:p w:rsidR="00B478A9" w:rsidRPr="00841D7E" w:rsidRDefault="00B478A9" w:rsidP="00B478A9">
      <w:pPr>
        <w:pStyle w:val="PlainText"/>
        <w:contextualSpacing/>
        <w:rPr>
          <w:rFonts w:asciiTheme="minorHAnsi" w:eastAsia="Times New Roman" w:hAnsiTheme="minorHAnsi" w:cstheme="minorHAnsi"/>
          <w:b/>
          <w:sz w:val="24"/>
          <w:szCs w:val="24"/>
          <w:shd w:val="clear" w:color="auto" w:fill="FFFFFF"/>
        </w:rPr>
      </w:pPr>
      <w:proofErr w:type="spellStart"/>
      <w:r w:rsidRPr="00841D7E">
        <w:rPr>
          <w:rFonts w:asciiTheme="minorHAnsi" w:eastAsia="Times New Roman" w:hAnsiTheme="minorHAnsi" w:cstheme="minorHAnsi"/>
          <w:b/>
          <w:sz w:val="24"/>
          <w:szCs w:val="24"/>
          <w:shd w:val="clear" w:color="auto" w:fill="FFFFFF"/>
        </w:rPr>
        <w:t>Auhtor</w:t>
      </w:r>
      <w:proofErr w:type="spellEnd"/>
      <w:r w:rsidRPr="00841D7E">
        <w:rPr>
          <w:rFonts w:asciiTheme="minorHAnsi" w:eastAsia="Times New Roman" w:hAnsiTheme="minorHAnsi" w:cstheme="minorHAnsi"/>
          <w:b/>
          <w:sz w:val="24"/>
          <w:szCs w:val="24"/>
          <w:shd w:val="clear" w:color="auto" w:fill="FFFFFF"/>
        </w:rPr>
        <w:t xml:space="preserve"> response:</w:t>
      </w:r>
    </w:p>
    <w:p w:rsidR="00B478A9" w:rsidRDefault="00BE77A7" w:rsidP="00741458">
      <w:pPr>
        <w:pStyle w:val="PlainText"/>
        <w:contextualSpacing/>
        <w:rPr>
          <w:rFonts w:asciiTheme="minorHAnsi" w:eastAsia="Times New Roman" w:hAnsiTheme="minorHAnsi" w:cstheme="minorHAnsi"/>
          <w:color w:val="222222"/>
          <w:sz w:val="24"/>
          <w:szCs w:val="24"/>
          <w:shd w:val="clear" w:color="auto" w:fill="FFFFFF"/>
        </w:rPr>
      </w:pPr>
      <w:r>
        <w:rPr>
          <w:rFonts w:asciiTheme="minorHAnsi" w:eastAsia="Times New Roman" w:hAnsiTheme="minorHAnsi" w:cstheme="minorHAnsi"/>
          <w:color w:val="222222"/>
          <w:sz w:val="24"/>
          <w:szCs w:val="24"/>
          <w:shd w:val="clear" w:color="auto" w:fill="FFFFFF"/>
        </w:rPr>
        <w:t>Following text is added:</w:t>
      </w:r>
    </w:p>
    <w:p w:rsidR="00BE77A7" w:rsidRPr="00BE77A7" w:rsidRDefault="00BE77A7" w:rsidP="00BE77A7">
      <w:pPr>
        <w:autoSpaceDE w:val="0"/>
        <w:autoSpaceDN w:val="0"/>
        <w:adjustRightInd w:val="0"/>
        <w:spacing w:after="0" w:line="240" w:lineRule="auto"/>
        <w:contextualSpacing/>
        <w:jc w:val="both"/>
        <w:rPr>
          <w:rFonts w:ascii="Times New Roman" w:hAnsi="Times New Roman"/>
          <w:color w:val="4F81BD" w:themeColor="accent1"/>
          <w:sz w:val="24"/>
          <w:szCs w:val="24"/>
          <w:lang w:val="en-GB"/>
        </w:rPr>
      </w:pPr>
      <w:r w:rsidRPr="00BE77A7">
        <w:rPr>
          <w:rFonts w:ascii="Times New Roman" w:hAnsi="Times New Roman"/>
          <w:color w:val="4F81BD" w:themeColor="accent1"/>
          <w:sz w:val="24"/>
          <w:szCs w:val="24"/>
          <w:lang w:val="en-GB"/>
        </w:rPr>
        <w:t>Bread was baked according to the slightly modified AACC method 18. The composition of bread dough was: spelt flour (in amount of 100g), yeast extract, salt and sugar (in amount determined by experimental plan in table 2), instant dry yeast, ascorbic acid and water in amount of 0.5 g, 0.6 ml (1g ascorbic acid in 100 ml water) and 60 g, respectively.</w:t>
      </w:r>
    </w:p>
    <w:p w:rsidR="00BE77A7" w:rsidRPr="00BE77A7" w:rsidRDefault="00BE77A7" w:rsidP="00BE77A7">
      <w:pPr>
        <w:autoSpaceDE w:val="0"/>
        <w:autoSpaceDN w:val="0"/>
        <w:adjustRightInd w:val="0"/>
        <w:spacing w:after="0" w:line="240" w:lineRule="auto"/>
        <w:contextualSpacing/>
        <w:jc w:val="both"/>
        <w:rPr>
          <w:rFonts w:ascii="Times New Roman" w:hAnsi="Times New Roman"/>
          <w:color w:val="4F81BD" w:themeColor="accent1"/>
          <w:sz w:val="24"/>
          <w:szCs w:val="24"/>
          <w:lang w:val="en-GB"/>
        </w:rPr>
      </w:pPr>
      <w:r w:rsidRPr="00BE77A7">
        <w:rPr>
          <w:rFonts w:ascii="Times New Roman" w:hAnsi="Times New Roman"/>
          <w:color w:val="4F81BD" w:themeColor="accent1"/>
          <w:sz w:val="24"/>
          <w:szCs w:val="24"/>
          <w:lang w:val="en-GB"/>
        </w:rPr>
        <w:t xml:space="preserve">Table 2 shows design matrix of varied bread formulas, with coded values, where -1, 0 and +1, represents added quantities of yeast extract, salt and sugar in amounts of 0, 2 and 5; 1.0, 1.5 and 2; 0, 5 and 10% </w:t>
      </w:r>
      <w:proofErr w:type="spellStart"/>
      <w:r w:rsidRPr="00BE77A7">
        <w:rPr>
          <w:rFonts w:ascii="Times New Roman" w:hAnsi="Times New Roman"/>
          <w:color w:val="4F81BD" w:themeColor="accent1"/>
          <w:sz w:val="24"/>
          <w:szCs w:val="24"/>
          <w:lang w:val="en-GB"/>
        </w:rPr>
        <w:t>d.m</w:t>
      </w:r>
      <w:proofErr w:type="spellEnd"/>
      <w:r w:rsidRPr="00BE77A7">
        <w:rPr>
          <w:rFonts w:ascii="Times New Roman" w:hAnsi="Times New Roman"/>
          <w:color w:val="4F81BD" w:themeColor="accent1"/>
          <w:sz w:val="24"/>
          <w:szCs w:val="24"/>
          <w:lang w:val="en-GB"/>
        </w:rPr>
        <w:t>. on flour basis, respectively.</w:t>
      </w:r>
    </w:p>
    <w:p w:rsidR="00BE77A7" w:rsidRPr="00BE77A7" w:rsidRDefault="00BE77A7" w:rsidP="00BE77A7">
      <w:pPr>
        <w:autoSpaceDE w:val="0"/>
        <w:autoSpaceDN w:val="0"/>
        <w:adjustRightInd w:val="0"/>
        <w:spacing w:after="0" w:line="240" w:lineRule="auto"/>
        <w:contextualSpacing/>
        <w:jc w:val="both"/>
        <w:rPr>
          <w:rFonts w:ascii="Times New Roman" w:hAnsi="Times New Roman"/>
          <w:color w:val="4F81BD" w:themeColor="accent1"/>
          <w:sz w:val="24"/>
          <w:szCs w:val="24"/>
          <w:lang w:val="en-GB"/>
        </w:rPr>
      </w:pPr>
      <w:r w:rsidRPr="00BE77A7">
        <w:rPr>
          <w:rFonts w:ascii="Times New Roman" w:hAnsi="Times New Roman"/>
          <w:color w:val="4F81BD" w:themeColor="accent1"/>
          <w:sz w:val="24"/>
          <w:szCs w:val="24"/>
          <w:lang w:val="en-GB"/>
        </w:rPr>
        <w:t>bread formulas with varied added quantities of yeast extract, salt and sugar.</w:t>
      </w:r>
    </w:p>
    <w:p w:rsidR="00BE77A7" w:rsidRPr="00BE77A7" w:rsidRDefault="00BE77A7" w:rsidP="00BE77A7">
      <w:pPr>
        <w:autoSpaceDE w:val="0"/>
        <w:autoSpaceDN w:val="0"/>
        <w:adjustRightInd w:val="0"/>
        <w:spacing w:after="0" w:line="240" w:lineRule="auto"/>
        <w:contextualSpacing/>
        <w:jc w:val="both"/>
        <w:rPr>
          <w:rFonts w:ascii="Times New Roman" w:hAnsi="Times New Roman"/>
          <w:color w:val="4F81BD" w:themeColor="accent1"/>
          <w:sz w:val="24"/>
          <w:szCs w:val="24"/>
          <w:lang w:val="en-GB"/>
        </w:rPr>
      </w:pPr>
    </w:p>
    <w:p w:rsidR="00BE77A7" w:rsidRPr="00BE77A7" w:rsidRDefault="00BE77A7" w:rsidP="00BE77A7">
      <w:pPr>
        <w:autoSpaceDE w:val="0"/>
        <w:autoSpaceDN w:val="0"/>
        <w:adjustRightInd w:val="0"/>
        <w:spacing w:after="0" w:line="240" w:lineRule="auto"/>
        <w:contextualSpacing/>
        <w:jc w:val="both"/>
        <w:rPr>
          <w:rFonts w:ascii="Times New Roman" w:hAnsi="Times New Roman"/>
          <w:color w:val="4F81BD" w:themeColor="accent1"/>
          <w:sz w:val="24"/>
          <w:szCs w:val="24"/>
          <w:lang w:val="en-GB"/>
        </w:rPr>
      </w:pPr>
      <w:r w:rsidRPr="00BE77A7">
        <w:rPr>
          <w:rFonts w:ascii="Times New Roman" w:hAnsi="Times New Roman"/>
          <w:color w:val="4F81BD" w:themeColor="accent1"/>
          <w:sz w:val="24"/>
          <w:szCs w:val="24"/>
          <w:lang w:val="en-GB"/>
        </w:rPr>
        <w:t xml:space="preserve">Measured ingredients were placed in farinograph bowl and mixed until peak time, previously determined by farinograph curve. Temperature ingredients </w:t>
      </w:r>
      <w:proofErr w:type="spellStart"/>
      <w:r w:rsidRPr="00BE77A7">
        <w:rPr>
          <w:rFonts w:ascii="Times New Roman" w:hAnsi="Times New Roman"/>
          <w:color w:val="4F81BD" w:themeColor="accent1"/>
          <w:sz w:val="24"/>
          <w:szCs w:val="24"/>
          <w:lang w:val="en-GB"/>
        </w:rPr>
        <w:t>y</w:t>
      </w:r>
      <w:r w:rsidR="00183728">
        <w:rPr>
          <w:rFonts w:ascii="Times New Roman" w:hAnsi="Times New Roman"/>
          <w:color w:val="4F81BD" w:themeColor="accent1"/>
          <w:sz w:val="24"/>
          <w:szCs w:val="24"/>
          <w:lang w:val="en-GB"/>
        </w:rPr>
        <w:t>i</w:t>
      </w:r>
      <w:r w:rsidRPr="00BE77A7">
        <w:rPr>
          <w:rFonts w:ascii="Times New Roman" w:hAnsi="Times New Roman"/>
          <w:color w:val="4F81BD" w:themeColor="accent1"/>
          <w:sz w:val="24"/>
          <w:szCs w:val="24"/>
          <w:lang w:val="en-GB"/>
        </w:rPr>
        <w:t>alded</w:t>
      </w:r>
      <w:proofErr w:type="spellEnd"/>
      <w:r w:rsidRPr="00BE77A7">
        <w:rPr>
          <w:rFonts w:ascii="Times New Roman" w:hAnsi="Times New Roman"/>
          <w:color w:val="4F81BD" w:themeColor="accent1"/>
          <w:sz w:val="24"/>
          <w:szCs w:val="24"/>
          <w:lang w:val="en-GB"/>
        </w:rPr>
        <w:t xml:space="preserve"> final dough temperature of 30°C. After mixing dough was rounded by hand and placed in the fermentation cabinet at 30°C. Bulk fermentation lasted 150 minutes, while punching was done by hand, after 60 and 120 minutes from the beginning of the bulk fermentation. After bulk fermentation, dough was moulded by hand and placed in greased pan. Proofing was done at 32°C, at relative humidity of 75%, during 60 minutes. Baking was done for 25 minutes, at 230°C, at humidity provided by the oven.</w:t>
      </w:r>
    </w:p>
    <w:p w:rsidR="00BE77A7" w:rsidRDefault="00BE77A7" w:rsidP="00741458">
      <w:pPr>
        <w:pStyle w:val="PlainText"/>
        <w:contextualSpacing/>
        <w:rPr>
          <w:rFonts w:asciiTheme="minorHAnsi" w:eastAsia="Times New Roman" w:hAnsiTheme="minorHAnsi" w:cstheme="minorHAnsi"/>
          <w:color w:val="222222"/>
          <w:sz w:val="24"/>
          <w:szCs w:val="24"/>
          <w:shd w:val="clear" w:color="auto" w:fill="FFFFFF"/>
        </w:rPr>
      </w:pPr>
    </w:p>
    <w:p w:rsidR="00844FDD" w:rsidRPr="007C6917" w:rsidRDefault="00844FDD" w:rsidP="00844FDD">
      <w:pPr>
        <w:pStyle w:val="PlainText"/>
        <w:contextualSpacing/>
        <w:rPr>
          <w:rFonts w:asciiTheme="minorHAnsi" w:eastAsia="Times New Roman" w:hAnsiTheme="minorHAnsi" w:cstheme="minorHAnsi"/>
          <w:b/>
          <w:color w:val="222222"/>
          <w:sz w:val="24"/>
          <w:szCs w:val="24"/>
          <w:shd w:val="clear" w:color="auto" w:fill="FFFFFF"/>
        </w:rPr>
      </w:pPr>
      <w:r w:rsidRPr="007C6917">
        <w:rPr>
          <w:rFonts w:asciiTheme="minorHAnsi" w:eastAsia="Times New Roman" w:hAnsiTheme="minorHAnsi" w:cstheme="minorHAnsi"/>
          <w:b/>
          <w:color w:val="222222"/>
          <w:sz w:val="24"/>
          <w:szCs w:val="24"/>
          <w:shd w:val="clear" w:color="auto" w:fill="FFFFFF"/>
        </w:rPr>
        <w:t>Reviewer E:</w:t>
      </w:r>
    </w:p>
    <w:p w:rsidR="00844FDD" w:rsidRDefault="00844FDD" w:rsidP="00741458">
      <w:pPr>
        <w:pStyle w:val="PlainText"/>
        <w:contextualSpacing/>
        <w:rPr>
          <w:rFonts w:ascii="Segoe UI" w:hAnsi="Segoe UI" w:cs="Segoe UI"/>
          <w:color w:val="000000"/>
        </w:rPr>
      </w:pPr>
      <w:r>
        <w:rPr>
          <w:rFonts w:ascii="Segoe UI" w:hAnsi="Segoe UI" w:cs="Segoe UI"/>
          <w:color w:val="000000"/>
        </w:rPr>
        <w:t>Please add more details about the scale. 10 points are for the best quality, and 1 for poor?</w:t>
      </w:r>
    </w:p>
    <w:p w:rsidR="00844FDD" w:rsidRPr="00D974BA" w:rsidRDefault="00844FDD" w:rsidP="00844FDD">
      <w:pPr>
        <w:pStyle w:val="PlainText"/>
        <w:contextualSpacing/>
        <w:rPr>
          <w:rFonts w:asciiTheme="minorHAnsi" w:eastAsia="Times New Roman" w:hAnsiTheme="minorHAnsi" w:cstheme="minorHAnsi"/>
          <w:b/>
          <w:sz w:val="24"/>
          <w:szCs w:val="24"/>
          <w:shd w:val="clear" w:color="auto" w:fill="FFFFFF"/>
        </w:rPr>
      </w:pPr>
      <w:proofErr w:type="spellStart"/>
      <w:r w:rsidRPr="00D974BA">
        <w:rPr>
          <w:rFonts w:asciiTheme="minorHAnsi" w:eastAsia="Times New Roman" w:hAnsiTheme="minorHAnsi" w:cstheme="minorHAnsi"/>
          <w:b/>
          <w:sz w:val="24"/>
          <w:szCs w:val="24"/>
          <w:shd w:val="clear" w:color="auto" w:fill="FFFFFF"/>
        </w:rPr>
        <w:t>Auhtor</w:t>
      </w:r>
      <w:proofErr w:type="spellEnd"/>
      <w:r w:rsidRPr="00D974BA">
        <w:rPr>
          <w:rFonts w:asciiTheme="minorHAnsi" w:eastAsia="Times New Roman" w:hAnsiTheme="minorHAnsi" w:cstheme="minorHAnsi"/>
          <w:b/>
          <w:sz w:val="24"/>
          <w:szCs w:val="24"/>
          <w:shd w:val="clear" w:color="auto" w:fill="FFFFFF"/>
        </w:rPr>
        <w:t xml:space="preserve"> response:</w:t>
      </w:r>
    </w:p>
    <w:p w:rsidR="00844FDD" w:rsidRDefault="00844FDD" w:rsidP="00741458">
      <w:pPr>
        <w:pStyle w:val="PlainText"/>
        <w:contextualSpacing/>
        <w:rPr>
          <w:rFonts w:asciiTheme="minorHAnsi" w:eastAsia="Times New Roman" w:hAnsiTheme="minorHAnsi" w:cstheme="minorHAnsi"/>
          <w:color w:val="222222"/>
          <w:sz w:val="24"/>
          <w:szCs w:val="24"/>
          <w:shd w:val="clear" w:color="auto" w:fill="FFFFFF"/>
        </w:rPr>
      </w:pPr>
      <w:r>
        <w:rPr>
          <w:rFonts w:asciiTheme="minorHAnsi" w:eastAsia="Times New Roman" w:hAnsiTheme="minorHAnsi" w:cstheme="minorHAnsi"/>
          <w:color w:val="222222"/>
          <w:sz w:val="24"/>
          <w:szCs w:val="24"/>
          <w:shd w:val="clear" w:color="auto" w:fill="FFFFFF"/>
        </w:rPr>
        <w:t>Following text is added:</w:t>
      </w:r>
    </w:p>
    <w:p w:rsidR="00844FDD" w:rsidRPr="00844FDD" w:rsidRDefault="00844FDD" w:rsidP="00844FDD">
      <w:pPr>
        <w:autoSpaceDE w:val="0"/>
        <w:autoSpaceDN w:val="0"/>
        <w:adjustRightInd w:val="0"/>
        <w:spacing w:after="0" w:line="240" w:lineRule="auto"/>
        <w:contextualSpacing/>
        <w:jc w:val="both"/>
        <w:rPr>
          <w:rFonts w:ascii="Times New Roman" w:hAnsi="Times New Roman"/>
          <w:color w:val="4F81BD" w:themeColor="accent1"/>
          <w:sz w:val="24"/>
          <w:szCs w:val="24"/>
          <w:lang w:val="en-GB"/>
        </w:rPr>
      </w:pPr>
      <w:r w:rsidRPr="00844FDD">
        <w:rPr>
          <w:rFonts w:ascii="Times New Roman" w:hAnsi="Times New Roman"/>
          <w:color w:val="4F81BD" w:themeColor="accent1"/>
          <w:sz w:val="24"/>
          <w:szCs w:val="24"/>
          <w:lang w:val="en-GB"/>
        </w:rPr>
        <w:t>(1 – lowest, 10 - highest intensity of descriptors)</w:t>
      </w:r>
    </w:p>
    <w:p w:rsidR="00B478A9" w:rsidRDefault="00844FDD" w:rsidP="00741458">
      <w:pPr>
        <w:pStyle w:val="PlainText"/>
        <w:contextualSpacing/>
        <w:rPr>
          <w:rFonts w:asciiTheme="minorHAnsi" w:eastAsia="Times New Roman" w:hAnsiTheme="minorHAnsi" w:cstheme="minorHAnsi"/>
          <w:color w:val="222222"/>
          <w:sz w:val="24"/>
          <w:szCs w:val="24"/>
          <w:shd w:val="clear" w:color="auto" w:fill="FFFFFF"/>
        </w:rPr>
      </w:pPr>
      <w:r>
        <w:rPr>
          <w:rFonts w:asciiTheme="minorHAnsi" w:eastAsia="Times New Roman" w:hAnsiTheme="minorHAnsi" w:cstheme="minorHAnsi"/>
          <w:color w:val="222222"/>
          <w:sz w:val="24"/>
          <w:szCs w:val="24"/>
          <w:shd w:val="clear" w:color="auto" w:fill="FFFFFF"/>
        </w:rPr>
        <w:t xml:space="preserve">High values of different descriptors does not mean high quality of bread. It depends of the type of descriptor, if is it </w:t>
      </w:r>
      <w:proofErr w:type="spellStart"/>
      <w:r>
        <w:rPr>
          <w:rFonts w:asciiTheme="minorHAnsi" w:eastAsia="Times New Roman" w:hAnsiTheme="minorHAnsi" w:cstheme="minorHAnsi"/>
          <w:color w:val="222222"/>
          <w:sz w:val="24"/>
          <w:szCs w:val="24"/>
          <w:shd w:val="clear" w:color="auto" w:fill="FFFFFF"/>
        </w:rPr>
        <w:t>favourable</w:t>
      </w:r>
      <w:proofErr w:type="spellEnd"/>
      <w:r>
        <w:rPr>
          <w:rFonts w:asciiTheme="minorHAnsi" w:eastAsia="Times New Roman" w:hAnsiTheme="minorHAnsi" w:cstheme="minorHAnsi"/>
          <w:color w:val="222222"/>
          <w:sz w:val="24"/>
          <w:szCs w:val="24"/>
          <w:shd w:val="clear" w:color="auto" w:fill="FFFFFF"/>
        </w:rPr>
        <w:t xml:space="preserve"> sensory characteristic.</w:t>
      </w:r>
    </w:p>
    <w:p w:rsidR="007443EB" w:rsidRDefault="007443EB" w:rsidP="007443EB">
      <w:pPr>
        <w:pStyle w:val="PlainText"/>
        <w:contextualSpacing/>
        <w:rPr>
          <w:rFonts w:asciiTheme="minorHAnsi" w:eastAsia="Times New Roman" w:hAnsiTheme="minorHAnsi" w:cstheme="minorHAnsi"/>
          <w:b/>
          <w:color w:val="222222"/>
          <w:sz w:val="24"/>
          <w:szCs w:val="24"/>
          <w:shd w:val="clear" w:color="auto" w:fill="FFFFFF"/>
        </w:rPr>
      </w:pPr>
    </w:p>
    <w:p w:rsidR="007443EB" w:rsidRPr="007C6917" w:rsidRDefault="007443EB" w:rsidP="007443EB">
      <w:pPr>
        <w:pStyle w:val="PlainText"/>
        <w:contextualSpacing/>
        <w:rPr>
          <w:rFonts w:asciiTheme="minorHAnsi" w:eastAsia="Times New Roman" w:hAnsiTheme="minorHAnsi" w:cstheme="minorHAnsi"/>
          <w:b/>
          <w:color w:val="222222"/>
          <w:sz w:val="24"/>
          <w:szCs w:val="24"/>
          <w:shd w:val="clear" w:color="auto" w:fill="FFFFFF"/>
        </w:rPr>
      </w:pPr>
      <w:r w:rsidRPr="007C6917">
        <w:rPr>
          <w:rFonts w:asciiTheme="minorHAnsi" w:eastAsia="Times New Roman" w:hAnsiTheme="minorHAnsi" w:cstheme="minorHAnsi"/>
          <w:b/>
          <w:color w:val="222222"/>
          <w:sz w:val="24"/>
          <w:szCs w:val="24"/>
          <w:shd w:val="clear" w:color="auto" w:fill="FFFFFF"/>
        </w:rPr>
        <w:t>Reviewer E:</w:t>
      </w:r>
    </w:p>
    <w:p w:rsidR="007443EB" w:rsidRDefault="007443EB" w:rsidP="00741458">
      <w:pPr>
        <w:pStyle w:val="PlainText"/>
        <w:contextualSpacing/>
        <w:rPr>
          <w:rFonts w:asciiTheme="minorHAnsi" w:eastAsia="Times New Roman" w:hAnsiTheme="minorHAnsi" w:cstheme="minorHAnsi"/>
          <w:color w:val="222222"/>
          <w:sz w:val="24"/>
          <w:szCs w:val="24"/>
          <w:shd w:val="clear" w:color="auto" w:fill="FFFFFF"/>
        </w:rPr>
      </w:pPr>
      <w:r>
        <w:rPr>
          <w:rFonts w:ascii="Segoe UI" w:hAnsi="Segoe UI" w:cs="Segoe UI"/>
          <w:color w:val="000000"/>
        </w:rPr>
        <w:t>What kind of test was used?</w:t>
      </w:r>
    </w:p>
    <w:p w:rsidR="007443EB" w:rsidRPr="00D974BA" w:rsidRDefault="007443EB" w:rsidP="007443EB">
      <w:pPr>
        <w:pStyle w:val="PlainText"/>
        <w:contextualSpacing/>
        <w:rPr>
          <w:rFonts w:asciiTheme="minorHAnsi" w:eastAsia="Times New Roman" w:hAnsiTheme="minorHAnsi" w:cstheme="minorHAnsi"/>
          <w:b/>
          <w:sz w:val="24"/>
          <w:szCs w:val="24"/>
          <w:shd w:val="clear" w:color="auto" w:fill="FFFFFF"/>
        </w:rPr>
      </w:pPr>
      <w:proofErr w:type="spellStart"/>
      <w:r w:rsidRPr="00D974BA">
        <w:rPr>
          <w:rFonts w:asciiTheme="minorHAnsi" w:eastAsia="Times New Roman" w:hAnsiTheme="minorHAnsi" w:cstheme="minorHAnsi"/>
          <w:b/>
          <w:sz w:val="24"/>
          <w:szCs w:val="24"/>
          <w:shd w:val="clear" w:color="auto" w:fill="FFFFFF"/>
        </w:rPr>
        <w:t>Auhtor</w:t>
      </w:r>
      <w:proofErr w:type="spellEnd"/>
      <w:r w:rsidRPr="00D974BA">
        <w:rPr>
          <w:rFonts w:asciiTheme="minorHAnsi" w:eastAsia="Times New Roman" w:hAnsiTheme="minorHAnsi" w:cstheme="minorHAnsi"/>
          <w:b/>
          <w:sz w:val="24"/>
          <w:szCs w:val="24"/>
          <w:shd w:val="clear" w:color="auto" w:fill="FFFFFF"/>
        </w:rPr>
        <w:t xml:space="preserve"> response:</w:t>
      </w:r>
    </w:p>
    <w:p w:rsidR="00B478A9" w:rsidRDefault="007443EB" w:rsidP="00741458">
      <w:pPr>
        <w:pStyle w:val="PlainText"/>
        <w:contextualSpacing/>
        <w:rPr>
          <w:rFonts w:asciiTheme="minorHAnsi" w:eastAsia="Times New Roman" w:hAnsiTheme="minorHAnsi" w:cstheme="minorHAnsi"/>
          <w:color w:val="222222"/>
          <w:sz w:val="24"/>
          <w:szCs w:val="24"/>
          <w:shd w:val="clear" w:color="auto" w:fill="FFFFFF"/>
        </w:rPr>
      </w:pPr>
      <w:r>
        <w:rPr>
          <w:rFonts w:asciiTheme="minorHAnsi" w:eastAsia="Times New Roman" w:hAnsiTheme="minorHAnsi" w:cstheme="minorHAnsi"/>
          <w:color w:val="222222"/>
          <w:sz w:val="24"/>
          <w:szCs w:val="24"/>
          <w:shd w:val="clear" w:color="auto" w:fill="FFFFFF"/>
        </w:rPr>
        <w:t>Following text is added:</w:t>
      </w:r>
    </w:p>
    <w:p w:rsidR="007443EB" w:rsidRPr="007443EB" w:rsidRDefault="007443EB" w:rsidP="007443EB">
      <w:pPr>
        <w:autoSpaceDE w:val="0"/>
        <w:autoSpaceDN w:val="0"/>
        <w:adjustRightInd w:val="0"/>
        <w:spacing w:after="0" w:line="240" w:lineRule="auto"/>
        <w:contextualSpacing/>
        <w:jc w:val="both"/>
        <w:rPr>
          <w:rFonts w:ascii="Times New Roman" w:hAnsi="Times New Roman"/>
          <w:color w:val="4F81BD" w:themeColor="accent1"/>
          <w:sz w:val="24"/>
          <w:szCs w:val="24"/>
          <w:lang w:val="en-GB"/>
        </w:rPr>
      </w:pPr>
      <w:r w:rsidRPr="007443EB">
        <w:rPr>
          <w:rFonts w:ascii="Times New Roman" w:hAnsi="Times New Roman"/>
          <w:color w:val="4F81BD" w:themeColor="accent1"/>
          <w:sz w:val="24"/>
          <w:szCs w:val="24"/>
          <w:lang w:val="en-GB"/>
        </w:rPr>
        <w:t>Tukey HSD</w:t>
      </w:r>
    </w:p>
    <w:p w:rsidR="007443EB" w:rsidRDefault="007443EB" w:rsidP="00741458">
      <w:pPr>
        <w:pStyle w:val="PlainText"/>
        <w:contextualSpacing/>
        <w:rPr>
          <w:rFonts w:asciiTheme="minorHAnsi" w:eastAsia="Times New Roman" w:hAnsiTheme="minorHAnsi" w:cstheme="minorHAnsi"/>
          <w:color w:val="222222"/>
          <w:sz w:val="24"/>
          <w:szCs w:val="24"/>
          <w:shd w:val="clear" w:color="auto" w:fill="FFFFFF"/>
        </w:rPr>
      </w:pPr>
    </w:p>
    <w:p w:rsidR="00B15D4F" w:rsidRPr="002D6B1A" w:rsidRDefault="00B15D4F" w:rsidP="00B15D4F">
      <w:pPr>
        <w:pStyle w:val="PlainText"/>
        <w:contextualSpacing/>
        <w:rPr>
          <w:rFonts w:asciiTheme="minorHAnsi" w:eastAsia="Times New Roman" w:hAnsiTheme="minorHAnsi" w:cstheme="minorHAnsi"/>
          <w:b/>
          <w:sz w:val="24"/>
          <w:szCs w:val="24"/>
          <w:shd w:val="clear" w:color="auto" w:fill="FFFFFF"/>
        </w:rPr>
      </w:pPr>
      <w:proofErr w:type="spellStart"/>
      <w:r w:rsidRPr="002D6B1A">
        <w:rPr>
          <w:rFonts w:asciiTheme="minorHAnsi" w:eastAsia="Times New Roman" w:hAnsiTheme="minorHAnsi" w:cstheme="minorHAnsi"/>
          <w:b/>
          <w:sz w:val="24"/>
          <w:szCs w:val="24"/>
          <w:shd w:val="clear" w:color="auto" w:fill="FFFFFF"/>
        </w:rPr>
        <w:t>Auhtor</w:t>
      </w:r>
      <w:proofErr w:type="spellEnd"/>
      <w:r w:rsidRPr="002D6B1A">
        <w:rPr>
          <w:rFonts w:asciiTheme="minorHAnsi" w:eastAsia="Times New Roman" w:hAnsiTheme="minorHAnsi" w:cstheme="minorHAnsi"/>
          <w:b/>
          <w:sz w:val="24"/>
          <w:szCs w:val="24"/>
          <w:shd w:val="clear" w:color="auto" w:fill="FFFFFF"/>
        </w:rPr>
        <w:t xml:space="preserve"> response:</w:t>
      </w:r>
    </w:p>
    <w:p w:rsidR="00B15D4F" w:rsidRDefault="00B15D4F" w:rsidP="00B15D4F">
      <w:pPr>
        <w:pStyle w:val="PlainText"/>
        <w:contextualSpacing/>
        <w:rPr>
          <w:rFonts w:asciiTheme="minorHAnsi" w:eastAsia="Times New Roman" w:hAnsiTheme="minorHAnsi" w:cstheme="minorHAnsi"/>
          <w:color w:val="222222"/>
          <w:sz w:val="24"/>
          <w:szCs w:val="24"/>
          <w:shd w:val="clear" w:color="auto" w:fill="FFFFFF"/>
        </w:rPr>
      </w:pPr>
      <w:r>
        <w:rPr>
          <w:rFonts w:asciiTheme="minorHAnsi" w:eastAsia="Times New Roman" w:hAnsiTheme="minorHAnsi" w:cstheme="minorHAnsi"/>
          <w:color w:val="222222"/>
          <w:sz w:val="24"/>
          <w:szCs w:val="24"/>
          <w:shd w:val="clear" w:color="auto" w:fill="FFFFFF"/>
        </w:rPr>
        <w:t>Following sub-section is added to the Experimental section:</w:t>
      </w:r>
    </w:p>
    <w:p w:rsidR="00B15D4F" w:rsidRPr="00B15D4F" w:rsidRDefault="00B15D4F" w:rsidP="00B15D4F">
      <w:pPr>
        <w:spacing w:after="0" w:line="240" w:lineRule="auto"/>
        <w:contextualSpacing/>
        <w:jc w:val="both"/>
        <w:rPr>
          <w:rFonts w:ascii="Times New Roman" w:hAnsi="Times New Roman"/>
          <w:i/>
          <w:color w:val="4F81BD" w:themeColor="accent1"/>
          <w:sz w:val="24"/>
          <w:szCs w:val="24"/>
          <w:lang w:val="en-GB"/>
        </w:rPr>
      </w:pPr>
      <w:r w:rsidRPr="00B15D4F">
        <w:rPr>
          <w:rFonts w:ascii="Times New Roman" w:hAnsi="Times New Roman"/>
          <w:i/>
          <w:color w:val="4F81BD" w:themeColor="accent1"/>
          <w:sz w:val="24"/>
          <w:szCs w:val="24"/>
          <w:lang w:val="en-GB"/>
        </w:rPr>
        <w:t>Z-Score analysis</w:t>
      </w:r>
    </w:p>
    <w:p w:rsidR="00B15D4F" w:rsidRPr="00B15D4F" w:rsidRDefault="00B15D4F" w:rsidP="00B15D4F">
      <w:pPr>
        <w:spacing w:after="0" w:line="240" w:lineRule="auto"/>
        <w:contextualSpacing/>
        <w:jc w:val="both"/>
        <w:rPr>
          <w:rFonts w:ascii="Times New Roman" w:hAnsi="Times New Roman"/>
          <w:color w:val="4F81BD" w:themeColor="accent1"/>
          <w:sz w:val="24"/>
          <w:szCs w:val="24"/>
          <w:lang w:val="en-GB"/>
        </w:rPr>
      </w:pPr>
      <w:r w:rsidRPr="00B15D4F">
        <w:rPr>
          <w:rFonts w:ascii="Times New Roman" w:hAnsi="Times New Roman"/>
          <w:color w:val="4F81BD" w:themeColor="accent1"/>
          <w:sz w:val="24"/>
          <w:szCs w:val="24"/>
          <w:lang w:val="en-GB"/>
        </w:rPr>
        <w:t xml:space="preserve">Z-Score analysis uses min-max normalisation of bread quality parameters transforming them from their original unit system in new dimensionless system where further mathematical calculations with different types of quality parameters are applicable </w:t>
      </w:r>
      <w:r w:rsidRPr="00B15D4F">
        <w:rPr>
          <w:rFonts w:ascii="Times New Roman" w:hAnsi="Times New Roman"/>
          <w:color w:val="4F81BD" w:themeColor="accent1"/>
          <w:sz w:val="24"/>
          <w:szCs w:val="24"/>
          <w:vertAlign w:val="superscript"/>
          <w:lang w:val="en-GB"/>
        </w:rPr>
        <w:t>25</w:t>
      </w:r>
      <w:r w:rsidRPr="00B15D4F">
        <w:rPr>
          <w:rFonts w:ascii="Times New Roman" w:hAnsi="Times New Roman"/>
          <w:color w:val="4F81BD" w:themeColor="accent1"/>
          <w:sz w:val="24"/>
          <w:szCs w:val="24"/>
          <w:lang w:val="en-GB"/>
        </w:rPr>
        <w:t>. Maximum value of normalised score presents optimum value of all combined analysed parameters, indicating on optimum total quality:</w:t>
      </w:r>
    </w:p>
    <w:p w:rsidR="00B15D4F" w:rsidRPr="00B15D4F" w:rsidRDefault="00B15D4F" w:rsidP="00B15D4F">
      <w:pPr>
        <w:spacing w:after="0" w:line="240" w:lineRule="auto"/>
        <w:contextualSpacing/>
        <w:jc w:val="both"/>
        <w:rPr>
          <w:rFonts w:ascii="Times New Roman" w:hAnsi="Times New Roman"/>
          <w:color w:val="4F81BD" w:themeColor="accent1"/>
          <w:sz w:val="24"/>
          <w:szCs w:val="24"/>
          <w:lang w:val="en-GB"/>
        </w:rPr>
      </w:pPr>
      <w:r w:rsidRPr="00B15D4F">
        <w:rPr>
          <w:rFonts w:ascii="Times New Roman" w:hAnsi="Times New Roman"/>
          <w:color w:val="4F81BD" w:themeColor="accent1"/>
          <w:position w:val="-24"/>
          <w:sz w:val="24"/>
          <w:szCs w:val="24"/>
          <w:lang w:val="en-GB"/>
        </w:rPr>
        <w:object w:dxaOrig="456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51.75pt" o:ole="">
            <v:imagedata r:id="rId6" o:title=""/>
          </v:shape>
          <o:OLEObject Type="Embed" ProgID="Equation.3" ShapeID="_x0000_i1025" DrawAspect="Content" ObjectID="_1636877081" r:id="rId7"/>
        </w:object>
      </w:r>
      <w:r w:rsidRPr="00B15D4F">
        <w:rPr>
          <w:rFonts w:ascii="Times New Roman" w:hAnsi="Times New Roman"/>
          <w:color w:val="4F81BD" w:themeColor="accent1"/>
          <w:sz w:val="24"/>
          <w:szCs w:val="24"/>
          <w:lang w:val="en-GB"/>
        </w:rPr>
        <w:t xml:space="preserve">, </w:t>
      </w:r>
      <w:r w:rsidRPr="00B15D4F">
        <w:rPr>
          <w:rFonts w:ascii="Times New Roman" w:hAnsi="Times New Roman"/>
          <w:color w:val="4F81BD" w:themeColor="accent1"/>
          <w:sz w:val="24"/>
          <w:szCs w:val="24"/>
          <w:lang w:val="en-GB"/>
        </w:rPr>
        <w:tab/>
      </w:r>
      <w:r w:rsidRPr="00B15D4F">
        <w:rPr>
          <w:rFonts w:ascii="Times New Roman" w:hAnsi="Times New Roman"/>
          <w:i/>
          <w:color w:val="4F81BD" w:themeColor="accent1"/>
          <w:sz w:val="24"/>
          <w:szCs w:val="24"/>
          <w:lang w:val="en-GB"/>
        </w:rPr>
        <w:t>k</w:t>
      </w:r>
      <w:r w:rsidRPr="00B15D4F">
        <w:rPr>
          <w:rFonts w:ascii="Times New Roman" w:hAnsi="Times New Roman"/>
          <w:color w:val="4F81BD" w:themeColor="accent1"/>
          <w:sz w:val="24"/>
          <w:szCs w:val="24"/>
          <w:lang w:val="en-GB"/>
        </w:rPr>
        <w:t xml:space="preserve">=1-3, </w:t>
      </w:r>
      <w:r w:rsidRPr="00B15D4F">
        <w:rPr>
          <w:rFonts w:ascii="Times New Roman" w:hAnsi="Times New Roman"/>
          <w:i/>
          <w:color w:val="4F81BD" w:themeColor="accent1"/>
          <w:sz w:val="24"/>
          <w:szCs w:val="24"/>
          <w:lang w:val="en-GB"/>
        </w:rPr>
        <w:t>j</w:t>
      </w:r>
      <w:r w:rsidRPr="00B15D4F">
        <w:rPr>
          <w:rFonts w:ascii="Times New Roman" w:hAnsi="Times New Roman"/>
          <w:color w:val="4F81BD" w:themeColor="accent1"/>
          <w:sz w:val="24"/>
          <w:szCs w:val="24"/>
          <w:lang w:val="en-GB"/>
        </w:rPr>
        <w:t>=1-2</w:t>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t>(3)</w:t>
      </w:r>
    </w:p>
    <w:p w:rsidR="00B15D4F" w:rsidRPr="00B15D4F" w:rsidRDefault="00B15D4F" w:rsidP="00B15D4F">
      <w:pPr>
        <w:spacing w:after="0" w:line="240" w:lineRule="auto"/>
        <w:contextualSpacing/>
        <w:jc w:val="both"/>
        <w:rPr>
          <w:rFonts w:ascii="Times New Roman" w:hAnsi="Times New Roman"/>
          <w:color w:val="4F81BD" w:themeColor="accent1"/>
          <w:sz w:val="24"/>
          <w:szCs w:val="24"/>
          <w:lang w:val="en-GB"/>
        </w:rPr>
      </w:pPr>
      <w:r w:rsidRPr="00B15D4F">
        <w:rPr>
          <w:rFonts w:ascii="Times New Roman" w:hAnsi="Times New Roman"/>
          <w:color w:val="4F81BD" w:themeColor="accent1"/>
          <w:sz w:val="24"/>
          <w:szCs w:val="24"/>
          <w:lang w:val="en-GB"/>
        </w:rPr>
        <w:t xml:space="preserve">where </w:t>
      </w:r>
      <w:proofErr w:type="spellStart"/>
      <w:r w:rsidRPr="00B15D4F">
        <w:rPr>
          <w:rFonts w:ascii="Times New Roman" w:hAnsi="Times New Roman"/>
          <w:i/>
          <w:color w:val="4F81BD" w:themeColor="accent1"/>
          <w:sz w:val="24"/>
          <w:szCs w:val="24"/>
          <w:lang w:val="en-GB"/>
        </w:rPr>
        <w:t>x</w:t>
      </w:r>
      <w:r w:rsidRPr="00B15D4F">
        <w:rPr>
          <w:rFonts w:ascii="Times New Roman" w:hAnsi="Times New Roman"/>
          <w:i/>
          <w:color w:val="4F81BD" w:themeColor="accent1"/>
          <w:sz w:val="24"/>
          <w:szCs w:val="24"/>
          <w:vertAlign w:val="subscript"/>
          <w:lang w:val="en-GB"/>
        </w:rPr>
        <w:t>k</w:t>
      </w:r>
      <w:proofErr w:type="spellEnd"/>
      <w:r w:rsidRPr="00B15D4F">
        <w:rPr>
          <w:rFonts w:ascii="Times New Roman" w:hAnsi="Times New Roman"/>
          <w:i/>
          <w:color w:val="4F81BD" w:themeColor="accent1"/>
          <w:sz w:val="24"/>
          <w:szCs w:val="24"/>
          <w:lang w:val="en-GB"/>
        </w:rPr>
        <w:t xml:space="preserve"> </w:t>
      </w:r>
      <w:r w:rsidRPr="00B15D4F">
        <w:rPr>
          <w:rFonts w:ascii="Times New Roman" w:hAnsi="Times New Roman"/>
          <w:color w:val="4F81BD" w:themeColor="accent1"/>
          <w:sz w:val="24"/>
          <w:szCs w:val="24"/>
          <w:lang w:val="en-GB"/>
        </w:rPr>
        <w:t xml:space="preserve">are: proteins, starch, and cellulose, and </w:t>
      </w:r>
      <w:proofErr w:type="spellStart"/>
      <w:r w:rsidRPr="00B15D4F">
        <w:rPr>
          <w:rFonts w:ascii="Times New Roman" w:hAnsi="Times New Roman"/>
          <w:i/>
          <w:color w:val="4F81BD" w:themeColor="accent1"/>
          <w:sz w:val="24"/>
          <w:szCs w:val="24"/>
          <w:lang w:val="en-GB"/>
        </w:rPr>
        <w:t>x</w:t>
      </w:r>
      <w:r w:rsidRPr="00B15D4F">
        <w:rPr>
          <w:rFonts w:ascii="Times New Roman" w:hAnsi="Times New Roman"/>
          <w:i/>
          <w:color w:val="4F81BD" w:themeColor="accent1"/>
          <w:sz w:val="24"/>
          <w:szCs w:val="24"/>
          <w:vertAlign w:val="subscript"/>
          <w:lang w:val="en-GB"/>
        </w:rPr>
        <w:t>j</w:t>
      </w:r>
      <w:proofErr w:type="spellEnd"/>
      <w:r w:rsidRPr="00B15D4F">
        <w:rPr>
          <w:rFonts w:ascii="Times New Roman" w:hAnsi="Times New Roman"/>
          <w:color w:val="4F81BD" w:themeColor="accent1"/>
          <w:sz w:val="24"/>
          <w:szCs w:val="24"/>
          <w:lang w:val="en-GB"/>
        </w:rPr>
        <w:t xml:space="preserve"> are: fat, total sugars;</w:t>
      </w:r>
    </w:p>
    <w:p w:rsidR="00B15D4F" w:rsidRPr="00B15D4F" w:rsidRDefault="00B15D4F" w:rsidP="00B15D4F">
      <w:pPr>
        <w:spacing w:after="0" w:line="240" w:lineRule="auto"/>
        <w:contextualSpacing/>
        <w:jc w:val="both"/>
        <w:rPr>
          <w:rFonts w:ascii="Times New Roman" w:hAnsi="Times New Roman"/>
          <w:color w:val="4F81BD" w:themeColor="accent1"/>
          <w:sz w:val="24"/>
          <w:szCs w:val="24"/>
          <w:lang w:val="en-GB"/>
        </w:rPr>
      </w:pPr>
      <w:r w:rsidRPr="00B15D4F">
        <w:rPr>
          <w:rFonts w:ascii="Times New Roman" w:hAnsi="Times New Roman"/>
          <w:color w:val="4F81BD" w:themeColor="accent1"/>
          <w:position w:val="-24"/>
          <w:sz w:val="24"/>
          <w:szCs w:val="24"/>
          <w:lang w:val="en-GB"/>
        </w:rPr>
        <w:object w:dxaOrig="2299" w:dyaOrig="980">
          <v:shape id="_x0000_i1026" type="#_x0000_t75" style="width:114.75pt;height:48.75pt" o:ole="">
            <v:imagedata r:id="rId8" o:title=""/>
          </v:shape>
          <o:OLEObject Type="Embed" ProgID="Equation.3" ShapeID="_x0000_i1026" DrawAspect="Content" ObjectID="_1636877082" r:id="rId9"/>
        </w:object>
      </w:r>
      <w:r w:rsidRPr="00B15D4F">
        <w:rPr>
          <w:rFonts w:ascii="Times New Roman" w:hAnsi="Times New Roman"/>
          <w:color w:val="4F81BD" w:themeColor="accent1"/>
          <w:sz w:val="24"/>
          <w:szCs w:val="24"/>
          <w:lang w:val="en-GB"/>
        </w:rPr>
        <w:t>,</w:t>
      </w:r>
      <w:r w:rsidRPr="00B15D4F">
        <w:rPr>
          <w:rFonts w:ascii="Times New Roman" w:hAnsi="Times New Roman"/>
          <w:color w:val="4F81BD" w:themeColor="accent1"/>
          <w:sz w:val="24"/>
          <w:szCs w:val="24"/>
          <w:lang w:val="en-GB"/>
        </w:rPr>
        <w:tab/>
      </w:r>
      <w:r w:rsidRPr="00B15D4F">
        <w:rPr>
          <w:rFonts w:ascii="Times New Roman" w:hAnsi="Times New Roman"/>
          <w:i/>
          <w:color w:val="4F81BD" w:themeColor="accent1"/>
          <w:sz w:val="24"/>
          <w:szCs w:val="24"/>
          <w:lang w:val="en-GB"/>
        </w:rPr>
        <w:t>l</w:t>
      </w:r>
      <w:r w:rsidRPr="00B15D4F">
        <w:rPr>
          <w:rFonts w:ascii="Times New Roman" w:hAnsi="Times New Roman"/>
          <w:color w:val="4F81BD" w:themeColor="accent1"/>
          <w:sz w:val="24"/>
          <w:szCs w:val="24"/>
          <w:lang w:val="en-GB"/>
        </w:rPr>
        <w:t>=1-5</w:t>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t>(4)</w:t>
      </w:r>
    </w:p>
    <w:p w:rsidR="00B15D4F" w:rsidRPr="00B15D4F" w:rsidRDefault="00B15D4F" w:rsidP="00B15D4F">
      <w:pPr>
        <w:spacing w:after="0" w:line="240" w:lineRule="auto"/>
        <w:contextualSpacing/>
        <w:jc w:val="both"/>
        <w:rPr>
          <w:rFonts w:ascii="Times New Roman" w:hAnsi="Times New Roman"/>
          <w:color w:val="4F81BD" w:themeColor="accent1"/>
          <w:sz w:val="24"/>
          <w:szCs w:val="24"/>
          <w:lang w:val="en-GB"/>
        </w:rPr>
      </w:pPr>
      <w:r w:rsidRPr="00B15D4F">
        <w:rPr>
          <w:rFonts w:ascii="Times New Roman" w:hAnsi="Times New Roman"/>
          <w:color w:val="4F81BD" w:themeColor="accent1"/>
          <w:sz w:val="24"/>
          <w:szCs w:val="24"/>
          <w:lang w:val="en-GB"/>
        </w:rPr>
        <w:t xml:space="preserve">where </w:t>
      </w:r>
      <w:r w:rsidRPr="00B15D4F">
        <w:rPr>
          <w:rFonts w:ascii="Times New Roman" w:hAnsi="Times New Roman"/>
          <w:i/>
          <w:color w:val="4F81BD" w:themeColor="accent1"/>
          <w:sz w:val="24"/>
          <w:szCs w:val="24"/>
          <w:lang w:val="en-GB"/>
        </w:rPr>
        <w:t>x</w:t>
      </w:r>
      <w:r w:rsidRPr="00B15D4F">
        <w:rPr>
          <w:rFonts w:ascii="Times New Roman" w:hAnsi="Times New Roman"/>
          <w:i/>
          <w:color w:val="4F81BD" w:themeColor="accent1"/>
          <w:sz w:val="24"/>
          <w:szCs w:val="24"/>
          <w:vertAlign w:val="subscript"/>
          <w:lang w:val="en-GB"/>
        </w:rPr>
        <w:t>l</w:t>
      </w:r>
      <w:r w:rsidRPr="00B15D4F">
        <w:rPr>
          <w:rFonts w:ascii="Times New Roman" w:hAnsi="Times New Roman"/>
          <w:i/>
          <w:color w:val="4F81BD" w:themeColor="accent1"/>
          <w:sz w:val="24"/>
          <w:szCs w:val="24"/>
          <w:lang w:val="en-GB"/>
        </w:rPr>
        <w:t xml:space="preserve"> </w:t>
      </w:r>
      <w:proofErr w:type="gramStart"/>
      <w:r w:rsidRPr="00B15D4F">
        <w:rPr>
          <w:rFonts w:ascii="Times New Roman" w:hAnsi="Times New Roman"/>
          <w:color w:val="4F81BD" w:themeColor="accent1"/>
          <w:sz w:val="24"/>
          <w:szCs w:val="24"/>
          <w:lang w:val="en-GB"/>
        </w:rPr>
        <w:t>are</w:t>
      </w:r>
      <w:proofErr w:type="gramEnd"/>
      <w:r w:rsidRPr="00B15D4F">
        <w:rPr>
          <w:rFonts w:ascii="Times New Roman" w:hAnsi="Times New Roman"/>
          <w:color w:val="4F81BD" w:themeColor="accent1"/>
          <w:sz w:val="24"/>
          <w:szCs w:val="24"/>
          <w:lang w:val="en-GB"/>
        </w:rPr>
        <w:t>: Zn, Cu, Mg, Ca and Fe;</w:t>
      </w:r>
    </w:p>
    <w:p w:rsidR="00B15D4F" w:rsidRPr="00B15D4F" w:rsidRDefault="00B15D4F" w:rsidP="00B15D4F">
      <w:pPr>
        <w:spacing w:after="0" w:line="240" w:lineRule="auto"/>
        <w:contextualSpacing/>
        <w:jc w:val="both"/>
        <w:rPr>
          <w:rFonts w:ascii="Times New Roman" w:hAnsi="Times New Roman"/>
          <w:color w:val="4F81BD" w:themeColor="accent1"/>
          <w:sz w:val="24"/>
          <w:szCs w:val="24"/>
          <w:lang w:val="en-GB"/>
        </w:rPr>
      </w:pPr>
      <w:r w:rsidRPr="00B15D4F">
        <w:rPr>
          <w:rFonts w:ascii="Times New Roman" w:hAnsi="Times New Roman"/>
          <w:color w:val="4F81BD" w:themeColor="accent1"/>
          <w:position w:val="-24"/>
          <w:sz w:val="24"/>
          <w:szCs w:val="24"/>
          <w:lang w:val="en-GB"/>
        </w:rPr>
        <w:object w:dxaOrig="2420" w:dyaOrig="980">
          <v:shape id="_x0000_i1027" type="#_x0000_t75" style="width:120.75pt;height:48.75pt" o:ole="">
            <v:imagedata r:id="rId10" o:title=""/>
          </v:shape>
          <o:OLEObject Type="Embed" ProgID="Equation.3" ShapeID="_x0000_i1027" DrawAspect="Content" ObjectID="_1636877083" r:id="rId11"/>
        </w:object>
      </w:r>
      <w:r w:rsidRPr="00B15D4F">
        <w:rPr>
          <w:rFonts w:ascii="Times New Roman" w:hAnsi="Times New Roman"/>
          <w:color w:val="4F81BD" w:themeColor="accent1"/>
          <w:sz w:val="24"/>
          <w:szCs w:val="24"/>
          <w:lang w:val="en-GB"/>
        </w:rPr>
        <w:t xml:space="preserve">, </w:t>
      </w:r>
      <w:r w:rsidRPr="00B15D4F">
        <w:rPr>
          <w:rFonts w:ascii="Times New Roman" w:hAnsi="Times New Roman"/>
          <w:color w:val="4F81BD" w:themeColor="accent1"/>
          <w:sz w:val="24"/>
          <w:szCs w:val="24"/>
          <w:lang w:val="en-GB"/>
        </w:rPr>
        <w:tab/>
      </w:r>
      <w:r w:rsidRPr="00B15D4F">
        <w:rPr>
          <w:rFonts w:ascii="Times New Roman" w:hAnsi="Times New Roman"/>
          <w:i/>
          <w:color w:val="4F81BD" w:themeColor="accent1"/>
          <w:sz w:val="24"/>
          <w:szCs w:val="24"/>
          <w:lang w:val="en-GB"/>
        </w:rPr>
        <w:t>m</w:t>
      </w:r>
      <w:r w:rsidRPr="00B15D4F">
        <w:rPr>
          <w:rFonts w:ascii="Times New Roman" w:hAnsi="Times New Roman"/>
          <w:color w:val="4F81BD" w:themeColor="accent1"/>
          <w:sz w:val="24"/>
          <w:szCs w:val="24"/>
          <w:lang w:val="en-GB"/>
        </w:rPr>
        <w:t>=1-5</w:t>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t>(5)</w:t>
      </w:r>
    </w:p>
    <w:p w:rsidR="00B15D4F" w:rsidRPr="00B15D4F" w:rsidRDefault="00B15D4F" w:rsidP="00B15D4F">
      <w:pPr>
        <w:spacing w:after="0" w:line="240" w:lineRule="auto"/>
        <w:contextualSpacing/>
        <w:jc w:val="both"/>
        <w:rPr>
          <w:rFonts w:ascii="Times New Roman" w:hAnsi="Times New Roman"/>
          <w:color w:val="4F81BD" w:themeColor="accent1"/>
          <w:sz w:val="24"/>
          <w:szCs w:val="24"/>
          <w:lang w:val="en-GB"/>
        </w:rPr>
      </w:pPr>
      <w:r w:rsidRPr="00B15D4F">
        <w:rPr>
          <w:rFonts w:ascii="Times New Roman" w:hAnsi="Times New Roman"/>
          <w:color w:val="4F81BD" w:themeColor="accent1"/>
          <w:sz w:val="24"/>
          <w:szCs w:val="24"/>
          <w:lang w:val="en-GB"/>
        </w:rPr>
        <w:t xml:space="preserve">where </w:t>
      </w:r>
      <w:proofErr w:type="spellStart"/>
      <w:r w:rsidRPr="00B15D4F">
        <w:rPr>
          <w:rFonts w:ascii="Times New Roman" w:hAnsi="Times New Roman"/>
          <w:i/>
          <w:color w:val="4F81BD" w:themeColor="accent1"/>
          <w:sz w:val="24"/>
          <w:szCs w:val="24"/>
          <w:lang w:val="en-GB"/>
        </w:rPr>
        <w:t>x</w:t>
      </w:r>
      <w:r w:rsidRPr="00B15D4F">
        <w:rPr>
          <w:rFonts w:ascii="Times New Roman" w:hAnsi="Times New Roman"/>
          <w:i/>
          <w:color w:val="4F81BD" w:themeColor="accent1"/>
          <w:sz w:val="24"/>
          <w:szCs w:val="24"/>
          <w:vertAlign w:val="subscript"/>
          <w:lang w:val="en-GB"/>
        </w:rPr>
        <w:t>m</w:t>
      </w:r>
      <w:proofErr w:type="spellEnd"/>
      <w:r w:rsidRPr="00B15D4F">
        <w:rPr>
          <w:rFonts w:ascii="Times New Roman" w:hAnsi="Times New Roman"/>
          <w:i/>
          <w:color w:val="4F81BD" w:themeColor="accent1"/>
          <w:sz w:val="24"/>
          <w:szCs w:val="24"/>
          <w:lang w:val="en-GB"/>
        </w:rPr>
        <w:t xml:space="preserve"> </w:t>
      </w:r>
      <w:r w:rsidRPr="00B15D4F">
        <w:rPr>
          <w:rFonts w:ascii="Times New Roman" w:hAnsi="Times New Roman"/>
          <w:color w:val="4F81BD" w:themeColor="accent1"/>
          <w:sz w:val="24"/>
          <w:szCs w:val="24"/>
          <w:lang w:val="en-GB"/>
        </w:rPr>
        <w:t>are: L*, a*, b*, C* and bread crumb quality;</w:t>
      </w:r>
    </w:p>
    <w:p w:rsidR="00B15D4F" w:rsidRPr="00B15D4F" w:rsidRDefault="00B15D4F" w:rsidP="00B15D4F">
      <w:pPr>
        <w:spacing w:after="0" w:line="240" w:lineRule="auto"/>
        <w:contextualSpacing/>
        <w:jc w:val="both"/>
        <w:rPr>
          <w:rFonts w:ascii="Times New Roman" w:hAnsi="Times New Roman"/>
          <w:color w:val="4F81BD" w:themeColor="accent1"/>
          <w:sz w:val="24"/>
          <w:szCs w:val="24"/>
          <w:lang w:val="en-GB"/>
        </w:rPr>
      </w:pPr>
      <w:r w:rsidRPr="00B15D4F">
        <w:rPr>
          <w:rFonts w:ascii="Times New Roman" w:hAnsi="Times New Roman"/>
          <w:color w:val="4F81BD" w:themeColor="accent1"/>
          <w:position w:val="-24"/>
          <w:sz w:val="24"/>
          <w:szCs w:val="24"/>
          <w:lang w:val="en-GB"/>
        </w:rPr>
        <w:object w:dxaOrig="4580" w:dyaOrig="980">
          <v:shape id="_x0000_i1028" type="#_x0000_t75" style="width:228.75pt;height:48.75pt" o:ole="">
            <v:imagedata r:id="rId12" o:title=""/>
          </v:shape>
          <o:OLEObject Type="Embed" ProgID="Equation.3" ShapeID="_x0000_i1028" DrawAspect="Content" ObjectID="_1636877084" r:id="rId13"/>
        </w:object>
      </w:r>
      <w:r w:rsidRPr="00B15D4F">
        <w:rPr>
          <w:rFonts w:ascii="Times New Roman" w:hAnsi="Times New Roman"/>
          <w:color w:val="4F81BD" w:themeColor="accent1"/>
          <w:sz w:val="24"/>
          <w:szCs w:val="24"/>
          <w:lang w:val="en-GB"/>
        </w:rPr>
        <w:t xml:space="preserve">, </w:t>
      </w:r>
      <w:r w:rsidRPr="00B15D4F">
        <w:rPr>
          <w:rFonts w:ascii="Times New Roman" w:hAnsi="Times New Roman"/>
          <w:color w:val="4F81BD" w:themeColor="accent1"/>
          <w:sz w:val="24"/>
          <w:szCs w:val="24"/>
          <w:lang w:val="en-GB"/>
        </w:rPr>
        <w:tab/>
      </w:r>
      <w:r w:rsidRPr="00B15D4F">
        <w:rPr>
          <w:rFonts w:ascii="Times New Roman" w:hAnsi="Times New Roman"/>
          <w:i/>
          <w:color w:val="4F81BD" w:themeColor="accent1"/>
          <w:sz w:val="24"/>
          <w:szCs w:val="24"/>
          <w:lang w:val="en-GB"/>
        </w:rPr>
        <w:t>n</w:t>
      </w:r>
      <w:r w:rsidRPr="00B15D4F">
        <w:rPr>
          <w:rFonts w:ascii="Times New Roman" w:hAnsi="Times New Roman"/>
          <w:color w:val="4F81BD" w:themeColor="accent1"/>
          <w:sz w:val="24"/>
          <w:szCs w:val="24"/>
          <w:lang w:val="en-GB"/>
        </w:rPr>
        <w:t xml:space="preserve">=1-8, </w:t>
      </w:r>
      <w:r w:rsidRPr="00B15D4F">
        <w:rPr>
          <w:rFonts w:ascii="Times New Roman" w:hAnsi="Times New Roman"/>
          <w:i/>
          <w:color w:val="4F81BD" w:themeColor="accent1"/>
          <w:sz w:val="24"/>
          <w:szCs w:val="24"/>
          <w:lang w:val="en-GB"/>
        </w:rPr>
        <w:t>o</w:t>
      </w:r>
      <w:r w:rsidRPr="00B15D4F">
        <w:rPr>
          <w:rFonts w:ascii="Times New Roman" w:hAnsi="Times New Roman"/>
          <w:color w:val="4F81BD" w:themeColor="accent1"/>
          <w:sz w:val="24"/>
          <w:szCs w:val="24"/>
          <w:lang w:val="en-GB"/>
        </w:rPr>
        <w:t>=1-8</w:t>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t>(6)</w:t>
      </w:r>
    </w:p>
    <w:p w:rsidR="00B15D4F" w:rsidRPr="00B15D4F" w:rsidRDefault="00B15D4F" w:rsidP="00B15D4F">
      <w:pPr>
        <w:spacing w:after="0" w:line="240" w:lineRule="auto"/>
        <w:contextualSpacing/>
        <w:jc w:val="both"/>
        <w:rPr>
          <w:rFonts w:ascii="Times New Roman" w:hAnsi="Times New Roman"/>
          <w:color w:val="4F81BD" w:themeColor="accent1"/>
          <w:sz w:val="24"/>
          <w:szCs w:val="24"/>
          <w:lang w:val="en-GB"/>
        </w:rPr>
      </w:pPr>
      <w:r w:rsidRPr="00B15D4F">
        <w:rPr>
          <w:rFonts w:ascii="Times New Roman" w:hAnsi="Times New Roman"/>
          <w:color w:val="4F81BD" w:themeColor="accent1"/>
          <w:sz w:val="24"/>
          <w:szCs w:val="24"/>
          <w:lang w:val="en-GB"/>
        </w:rPr>
        <w:t xml:space="preserve">where </w:t>
      </w:r>
      <w:proofErr w:type="spellStart"/>
      <w:r w:rsidRPr="00B15D4F">
        <w:rPr>
          <w:rFonts w:ascii="Times New Roman" w:hAnsi="Times New Roman"/>
          <w:i/>
          <w:color w:val="4F81BD" w:themeColor="accent1"/>
          <w:sz w:val="24"/>
          <w:szCs w:val="24"/>
          <w:lang w:val="en-GB"/>
        </w:rPr>
        <w:t>x</w:t>
      </w:r>
      <w:r w:rsidRPr="00B15D4F">
        <w:rPr>
          <w:rFonts w:ascii="Times New Roman" w:hAnsi="Times New Roman"/>
          <w:i/>
          <w:color w:val="4F81BD" w:themeColor="accent1"/>
          <w:sz w:val="24"/>
          <w:szCs w:val="24"/>
          <w:vertAlign w:val="subscript"/>
          <w:lang w:val="en-GB"/>
        </w:rPr>
        <w:t>n</w:t>
      </w:r>
      <w:proofErr w:type="spellEnd"/>
      <w:r w:rsidRPr="00B15D4F">
        <w:rPr>
          <w:rFonts w:ascii="Times New Roman" w:hAnsi="Times New Roman"/>
          <w:i/>
          <w:color w:val="4F81BD" w:themeColor="accent1"/>
          <w:sz w:val="24"/>
          <w:szCs w:val="24"/>
          <w:lang w:val="en-GB"/>
        </w:rPr>
        <w:t xml:space="preserve"> </w:t>
      </w:r>
      <w:r w:rsidRPr="00B15D4F">
        <w:rPr>
          <w:rFonts w:ascii="Times New Roman" w:hAnsi="Times New Roman"/>
          <w:color w:val="4F81BD" w:themeColor="accent1"/>
          <w:sz w:val="24"/>
          <w:szCs w:val="24"/>
          <w:lang w:val="en-GB"/>
        </w:rPr>
        <w:t xml:space="preserve">are: characteristic appearance, taste and aroma, crust colour intensity, colour uniformity, sweet taste, elasticity and pores uniformity, and </w:t>
      </w:r>
      <w:r w:rsidRPr="00B15D4F">
        <w:rPr>
          <w:rFonts w:ascii="Times New Roman" w:hAnsi="Times New Roman"/>
          <w:i/>
          <w:color w:val="4F81BD" w:themeColor="accent1"/>
          <w:sz w:val="24"/>
          <w:szCs w:val="24"/>
          <w:lang w:val="en-GB"/>
        </w:rPr>
        <w:t>x</w:t>
      </w:r>
      <w:r w:rsidRPr="00B15D4F">
        <w:rPr>
          <w:rFonts w:ascii="Times New Roman" w:hAnsi="Times New Roman"/>
          <w:i/>
          <w:color w:val="4F81BD" w:themeColor="accent1"/>
          <w:sz w:val="24"/>
          <w:szCs w:val="24"/>
          <w:vertAlign w:val="subscript"/>
          <w:lang w:val="en-GB"/>
        </w:rPr>
        <w:t>o</w:t>
      </w:r>
      <w:r w:rsidRPr="00B15D4F">
        <w:rPr>
          <w:rFonts w:ascii="Times New Roman" w:hAnsi="Times New Roman"/>
          <w:color w:val="4F81BD" w:themeColor="accent1"/>
          <w:sz w:val="24"/>
          <w:szCs w:val="24"/>
          <w:lang w:val="en-GB"/>
        </w:rPr>
        <w:t xml:space="preserve"> are: crumb colour intensity, sour and salty taste, sour, yeast and pungent aroma, firmness and wall thickness;</w:t>
      </w:r>
    </w:p>
    <w:p w:rsidR="00B15D4F" w:rsidRPr="00B15D4F" w:rsidRDefault="00B15D4F" w:rsidP="00B15D4F">
      <w:pPr>
        <w:spacing w:after="0" w:line="240" w:lineRule="auto"/>
        <w:contextualSpacing/>
        <w:jc w:val="both"/>
        <w:rPr>
          <w:rFonts w:ascii="Times New Roman" w:hAnsi="Times New Roman"/>
          <w:color w:val="4F81BD" w:themeColor="accent1"/>
          <w:sz w:val="24"/>
          <w:szCs w:val="24"/>
          <w:lang w:val="en-GB"/>
        </w:rPr>
      </w:pPr>
      <w:r w:rsidRPr="00B15D4F">
        <w:rPr>
          <w:rFonts w:ascii="Times New Roman" w:hAnsi="Times New Roman"/>
          <w:color w:val="4F81BD" w:themeColor="accent1"/>
          <w:position w:val="-24"/>
          <w:sz w:val="24"/>
          <w:szCs w:val="24"/>
          <w:lang w:val="en-GB"/>
        </w:rPr>
        <w:object w:dxaOrig="1780" w:dyaOrig="780">
          <v:shape id="_x0000_i1029" type="#_x0000_t75" style="width:89.25pt;height:39pt" o:ole="">
            <v:imagedata r:id="rId14" o:title=""/>
          </v:shape>
          <o:OLEObject Type="Embed" ProgID="Equation.3" ShapeID="_x0000_i1029" DrawAspect="Content" ObjectID="_1636877085" r:id="rId15"/>
        </w:object>
      </w:r>
      <w:r w:rsidRPr="00B15D4F">
        <w:rPr>
          <w:rFonts w:ascii="Times New Roman" w:hAnsi="Times New Roman"/>
          <w:color w:val="4F81BD" w:themeColor="accent1"/>
          <w:sz w:val="24"/>
          <w:szCs w:val="24"/>
          <w:lang w:val="en-GB"/>
        </w:rPr>
        <w:t xml:space="preserve">, </w:t>
      </w:r>
      <w:r w:rsidRPr="00B15D4F">
        <w:rPr>
          <w:rFonts w:ascii="Times New Roman" w:hAnsi="Times New Roman"/>
          <w:color w:val="4F81BD" w:themeColor="accent1"/>
          <w:sz w:val="24"/>
          <w:szCs w:val="24"/>
          <w:lang w:val="en-GB"/>
        </w:rPr>
        <w:tab/>
      </w:r>
      <w:r w:rsidRPr="00B15D4F">
        <w:rPr>
          <w:rFonts w:ascii="Times New Roman" w:hAnsi="Times New Roman"/>
          <w:i/>
          <w:color w:val="4F81BD" w:themeColor="accent1"/>
          <w:sz w:val="24"/>
          <w:szCs w:val="24"/>
          <w:lang w:val="en-GB"/>
        </w:rPr>
        <w:t>p</w:t>
      </w:r>
      <w:r w:rsidRPr="00B15D4F">
        <w:rPr>
          <w:rFonts w:ascii="Times New Roman" w:hAnsi="Times New Roman"/>
          <w:color w:val="4F81BD" w:themeColor="accent1"/>
          <w:sz w:val="24"/>
          <w:szCs w:val="24"/>
          <w:lang w:val="en-GB"/>
        </w:rPr>
        <w:t>=1-4</w:t>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t>(7)</w:t>
      </w:r>
    </w:p>
    <w:p w:rsidR="00B15D4F" w:rsidRPr="00B15D4F" w:rsidRDefault="00B15D4F" w:rsidP="00B15D4F">
      <w:pPr>
        <w:spacing w:after="0" w:line="240" w:lineRule="auto"/>
        <w:contextualSpacing/>
        <w:jc w:val="both"/>
        <w:rPr>
          <w:rFonts w:ascii="Times New Roman" w:hAnsi="Times New Roman"/>
          <w:color w:val="4F81BD" w:themeColor="accent1"/>
          <w:sz w:val="24"/>
          <w:szCs w:val="24"/>
          <w:lang w:val="en-GB"/>
        </w:rPr>
      </w:pPr>
      <w:r w:rsidRPr="00B15D4F">
        <w:rPr>
          <w:rFonts w:ascii="Times New Roman" w:hAnsi="Times New Roman"/>
          <w:color w:val="4F81BD" w:themeColor="accent1"/>
          <w:sz w:val="24"/>
          <w:szCs w:val="24"/>
          <w:lang w:val="en-GB"/>
        </w:rPr>
        <w:t xml:space="preserve">where </w:t>
      </w:r>
      <w:proofErr w:type="spellStart"/>
      <w:r w:rsidRPr="00B15D4F">
        <w:rPr>
          <w:rFonts w:ascii="Times New Roman" w:hAnsi="Times New Roman"/>
          <w:i/>
          <w:color w:val="4F81BD" w:themeColor="accent1"/>
          <w:sz w:val="24"/>
          <w:szCs w:val="24"/>
          <w:lang w:val="en-GB"/>
        </w:rPr>
        <w:t>Sp</w:t>
      </w:r>
      <w:proofErr w:type="spellEnd"/>
      <w:r w:rsidRPr="00B15D4F">
        <w:rPr>
          <w:rFonts w:ascii="Times New Roman" w:hAnsi="Times New Roman"/>
          <w:color w:val="4F81BD" w:themeColor="accent1"/>
          <w:sz w:val="24"/>
          <w:szCs w:val="24"/>
          <w:lang w:val="en-GB"/>
        </w:rPr>
        <w:t xml:space="preserve"> are </w:t>
      </w:r>
      <w:r w:rsidRPr="00B15D4F">
        <w:rPr>
          <w:rFonts w:ascii="Times New Roman" w:hAnsi="Times New Roman"/>
          <w:i/>
          <w:color w:val="4F81BD" w:themeColor="accent1"/>
          <w:sz w:val="24"/>
          <w:szCs w:val="24"/>
          <w:lang w:val="en-GB"/>
        </w:rPr>
        <w:t>S</w:t>
      </w:r>
      <w:r w:rsidRPr="00B15D4F">
        <w:rPr>
          <w:rFonts w:ascii="Times New Roman" w:hAnsi="Times New Roman"/>
          <w:i/>
          <w:color w:val="4F81BD" w:themeColor="accent1"/>
          <w:sz w:val="24"/>
          <w:szCs w:val="24"/>
          <w:vertAlign w:val="subscript"/>
          <w:lang w:val="en-GB"/>
        </w:rPr>
        <w:t>1</w:t>
      </w:r>
      <w:r w:rsidRPr="00B15D4F">
        <w:rPr>
          <w:rFonts w:ascii="Times New Roman" w:hAnsi="Times New Roman"/>
          <w:color w:val="4F81BD" w:themeColor="accent1"/>
          <w:sz w:val="24"/>
          <w:szCs w:val="24"/>
          <w:lang w:val="en-GB"/>
        </w:rPr>
        <w:t xml:space="preserve">, </w:t>
      </w:r>
      <w:r w:rsidRPr="00B15D4F">
        <w:rPr>
          <w:rFonts w:ascii="Times New Roman" w:hAnsi="Times New Roman"/>
          <w:i/>
          <w:color w:val="4F81BD" w:themeColor="accent1"/>
          <w:sz w:val="24"/>
          <w:szCs w:val="24"/>
          <w:lang w:val="en-GB"/>
        </w:rPr>
        <w:t>S</w:t>
      </w:r>
      <w:r w:rsidRPr="00B15D4F">
        <w:rPr>
          <w:rFonts w:ascii="Times New Roman" w:hAnsi="Times New Roman"/>
          <w:i/>
          <w:color w:val="4F81BD" w:themeColor="accent1"/>
          <w:sz w:val="24"/>
          <w:szCs w:val="24"/>
          <w:vertAlign w:val="subscript"/>
          <w:lang w:val="en-GB"/>
        </w:rPr>
        <w:t>2</w:t>
      </w:r>
      <w:r w:rsidRPr="00B15D4F">
        <w:rPr>
          <w:rFonts w:ascii="Times New Roman" w:hAnsi="Times New Roman"/>
          <w:color w:val="4F81BD" w:themeColor="accent1"/>
          <w:sz w:val="24"/>
          <w:szCs w:val="24"/>
          <w:lang w:val="en-GB"/>
        </w:rPr>
        <w:t xml:space="preserve">, </w:t>
      </w:r>
      <w:r w:rsidRPr="00B15D4F">
        <w:rPr>
          <w:rFonts w:ascii="Times New Roman" w:hAnsi="Times New Roman"/>
          <w:i/>
          <w:color w:val="4F81BD" w:themeColor="accent1"/>
          <w:sz w:val="24"/>
          <w:szCs w:val="24"/>
          <w:lang w:val="en-GB"/>
        </w:rPr>
        <w:t>S</w:t>
      </w:r>
      <w:r w:rsidRPr="00B15D4F">
        <w:rPr>
          <w:rFonts w:ascii="Times New Roman" w:hAnsi="Times New Roman"/>
          <w:i/>
          <w:color w:val="4F81BD" w:themeColor="accent1"/>
          <w:sz w:val="24"/>
          <w:szCs w:val="24"/>
          <w:vertAlign w:val="subscript"/>
          <w:lang w:val="en-GB"/>
        </w:rPr>
        <w:t>3</w:t>
      </w:r>
      <w:r w:rsidRPr="00B15D4F">
        <w:rPr>
          <w:rFonts w:ascii="Times New Roman" w:hAnsi="Times New Roman"/>
          <w:color w:val="4F81BD" w:themeColor="accent1"/>
          <w:sz w:val="24"/>
          <w:szCs w:val="24"/>
          <w:lang w:val="en-GB"/>
        </w:rPr>
        <w:t xml:space="preserve"> and </w:t>
      </w:r>
      <w:r w:rsidRPr="00B15D4F">
        <w:rPr>
          <w:rFonts w:ascii="Times New Roman" w:hAnsi="Times New Roman"/>
          <w:i/>
          <w:color w:val="4F81BD" w:themeColor="accent1"/>
          <w:sz w:val="24"/>
          <w:szCs w:val="24"/>
          <w:lang w:val="en-GB"/>
        </w:rPr>
        <w:t>S</w:t>
      </w:r>
      <w:r w:rsidRPr="00B15D4F">
        <w:rPr>
          <w:rFonts w:ascii="Times New Roman" w:hAnsi="Times New Roman"/>
          <w:i/>
          <w:color w:val="4F81BD" w:themeColor="accent1"/>
          <w:sz w:val="24"/>
          <w:szCs w:val="24"/>
          <w:vertAlign w:val="subscript"/>
          <w:lang w:val="en-GB"/>
        </w:rPr>
        <w:t>4</w:t>
      </w:r>
      <w:r w:rsidRPr="00B15D4F">
        <w:rPr>
          <w:rFonts w:ascii="Times New Roman" w:hAnsi="Times New Roman"/>
          <w:color w:val="4F81BD" w:themeColor="accent1"/>
          <w:sz w:val="24"/>
          <w:szCs w:val="24"/>
          <w:lang w:val="en-GB"/>
        </w:rPr>
        <w:t>;</w:t>
      </w:r>
    </w:p>
    <w:p w:rsidR="00B15D4F" w:rsidRPr="00B15D4F" w:rsidRDefault="00B15D4F" w:rsidP="00B15D4F">
      <w:pPr>
        <w:spacing w:after="0" w:line="240" w:lineRule="auto"/>
        <w:contextualSpacing/>
        <w:jc w:val="both"/>
        <w:rPr>
          <w:rFonts w:ascii="Times New Roman" w:hAnsi="Times New Roman"/>
          <w:color w:val="4F81BD" w:themeColor="accent1"/>
          <w:sz w:val="24"/>
          <w:szCs w:val="24"/>
          <w:lang w:val="en-GB"/>
        </w:rPr>
      </w:pPr>
    </w:p>
    <w:p w:rsidR="00B15D4F" w:rsidRPr="00B15D4F" w:rsidRDefault="00B15D4F" w:rsidP="00B15D4F">
      <w:pPr>
        <w:spacing w:after="0" w:line="240" w:lineRule="auto"/>
        <w:contextualSpacing/>
        <w:jc w:val="both"/>
        <w:rPr>
          <w:rFonts w:ascii="Times New Roman" w:hAnsi="Times New Roman"/>
          <w:i/>
          <w:color w:val="4F81BD" w:themeColor="accent1"/>
          <w:sz w:val="24"/>
          <w:szCs w:val="24"/>
          <w:lang w:val="en-GB"/>
        </w:rPr>
      </w:pPr>
      <m:oMath>
        <m:r>
          <w:rPr>
            <w:rFonts w:ascii="Cambria Math" w:hAnsi="Cambria Math"/>
            <w:color w:val="4F81BD" w:themeColor="accent1"/>
            <w:szCs w:val="24"/>
            <w:lang w:val="sr-Latn-CS"/>
          </w:rPr>
          <m:t>max</m:t>
        </m:r>
        <m:d>
          <m:dPr>
            <m:begChr m:val="["/>
            <m:endChr m:val="]"/>
            <m:ctrlPr>
              <w:rPr>
                <w:rFonts w:ascii="Cambria Math" w:hAnsi="Cambria Math"/>
                <w:i/>
                <w:color w:val="4F81BD" w:themeColor="accent1"/>
                <w:szCs w:val="24"/>
                <w:lang w:val="sr-Latn-CS"/>
              </w:rPr>
            </m:ctrlPr>
          </m:dPr>
          <m:e>
            <m:sSub>
              <m:sSubPr>
                <m:ctrlPr>
                  <w:rPr>
                    <w:rFonts w:ascii="Cambria Math" w:hAnsi="Cambria Math"/>
                    <w:i/>
                    <w:color w:val="4F81BD" w:themeColor="accent1"/>
                    <w:szCs w:val="24"/>
                    <w:lang w:val="sr-Latn-CS"/>
                  </w:rPr>
                </m:ctrlPr>
              </m:sSubPr>
              <m:e>
                <m:r>
                  <w:rPr>
                    <w:rFonts w:ascii="Cambria Math" w:hAnsi="Cambria Math"/>
                    <w:color w:val="4F81BD" w:themeColor="accent1"/>
                    <w:szCs w:val="24"/>
                    <w:lang w:val="sr-Latn-CS"/>
                  </w:rPr>
                  <m:t>Score</m:t>
                </m:r>
              </m:e>
              <m:sub>
                <m:r>
                  <w:rPr>
                    <w:rFonts w:ascii="Cambria Math" w:hAnsi="Cambria Math"/>
                    <w:color w:val="4F81BD" w:themeColor="accent1"/>
                    <w:szCs w:val="24"/>
                    <w:lang w:val="sr-Latn-CS"/>
                  </w:rPr>
                  <m:t>i</m:t>
                </m:r>
              </m:sub>
            </m:sSub>
          </m:e>
        </m:d>
        <m:r>
          <w:rPr>
            <w:rFonts w:ascii="Cambria Math" w:hAnsi="Cambria Math"/>
            <w:color w:val="4F81BD" w:themeColor="accent1"/>
            <w:szCs w:val="24"/>
            <w:lang w:val="sr-Latn-CS"/>
          </w:rPr>
          <m:t>→</m:t>
        </m:r>
        <m:r>
          <m:rPr>
            <m:sty m:val="b"/>
          </m:rPr>
          <w:rPr>
            <w:rFonts w:ascii="Cambria Math" w:hAnsi="Cambria Math"/>
            <w:color w:val="4F81BD" w:themeColor="accent1"/>
            <w:szCs w:val="24"/>
            <w:lang w:val="sr-Latn-CS"/>
          </w:rPr>
          <m:t>optimum</m:t>
        </m:r>
      </m:oMath>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r>
      <w:r w:rsidRPr="00B15D4F">
        <w:rPr>
          <w:rFonts w:ascii="Times New Roman" w:hAnsi="Times New Roman"/>
          <w:color w:val="4F81BD" w:themeColor="accent1"/>
          <w:sz w:val="24"/>
          <w:szCs w:val="24"/>
          <w:lang w:val="en-GB"/>
        </w:rPr>
        <w:tab/>
        <w:t>(8)</w:t>
      </w:r>
    </w:p>
    <w:p w:rsidR="00B15D4F" w:rsidRDefault="00B15D4F" w:rsidP="00B15D4F">
      <w:pPr>
        <w:pStyle w:val="PlainText"/>
        <w:contextualSpacing/>
        <w:rPr>
          <w:rFonts w:asciiTheme="minorHAnsi" w:eastAsia="Times New Roman" w:hAnsiTheme="minorHAnsi" w:cstheme="minorHAnsi"/>
          <w:color w:val="222222"/>
          <w:sz w:val="24"/>
          <w:szCs w:val="24"/>
          <w:shd w:val="clear" w:color="auto" w:fill="FFFFFF"/>
        </w:rPr>
      </w:pPr>
    </w:p>
    <w:p w:rsidR="007C6917" w:rsidRPr="007C6917" w:rsidRDefault="007C6917" w:rsidP="007C6917">
      <w:pPr>
        <w:pStyle w:val="PlainText"/>
        <w:contextualSpacing/>
        <w:rPr>
          <w:rFonts w:asciiTheme="minorHAnsi" w:eastAsia="Times New Roman" w:hAnsiTheme="minorHAnsi" w:cstheme="minorHAnsi"/>
          <w:b/>
          <w:color w:val="222222"/>
          <w:sz w:val="24"/>
          <w:szCs w:val="24"/>
          <w:shd w:val="clear" w:color="auto" w:fill="FFFFFF"/>
        </w:rPr>
      </w:pPr>
      <w:r w:rsidRPr="007C6917">
        <w:rPr>
          <w:rFonts w:asciiTheme="minorHAnsi" w:eastAsia="Times New Roman" w:hAnsiTheme="minorHAnsi" w:cstheme="minorHAnsi"/>
          <w:b/>
          <w:color w:val="222222"/>
          <w:sz w:val="24"/>
          <w:szCs w:val="24"/>
          <w:shd w:val="clear" w:color="auto" w:fill="FFFFFF"/>
        </w:rPr>
        <w:t>Reviewer E:</w:t>
      </w:r>
    </w:p>
    <w:p w:rsidR="007C6917" w:rsidRDefault="00741458" w:rsidP="00741458">
      <w:pPr>
        <w:pStyle w:val="PlainText"/>
        <w:contextualSpacing/>
        <w:rPr>
          <w:rFonts w:asciiTheme="minorHAnsi" w:eastAsia="Times New Roman" w:hAnsiTheme="minorHAnsi" w:cstheme="minorHAnsi"/>
          <w:color w:val="222222"/>
          <w:sz w:val="24"/>
          <w:szCs w:val="24"/>
          <w:shd w:val="clear" w:color="auto" w:fill="FFFFFF"/>
        </w:rPr>
      </w:pPr>
      <w:r w:rsidRPr="00741458">
        <w:rPr>
          <w:rFonts w:asciiTheme="minorHAnsi" w:eastAsia="Times New Roman" w:hAnsiTheme="minorHAnsi" w:cstheme="minorHAnsi"/>
          <w:color w:val="222222"/>
          <w:sz w:val="24"/>
          <w:szCs w:val="24"/>
          <w:shd w:val="clear" w:color="auto" w:fill="FFFFFF"/>
        </w:rPr>
        <w:t>The section “RESULTS AND DISCUSSION” is mostly composed of result</w:t>
      </w:r>
      <w:r w:rsidRPr="00741458">
        <w:rPr>
          <w:rFonts w:asciiTheme="minorHAnsi" w:eastAsia="Times New Roman" w:hAnsiTheme="minorHAnsi" w:cstheme="minorHAnsi"/>
          <w:color w:val="222222"/>
          <w:sz w:val="24"/>
          <w:szCs w:val="24"/>
        </w:rPr>
        <w:br/>
      </w:r>
      <w:r w:rsidRPr="00741458">
        <w:rPr>
          <w:rFonts w:asciiTheme="minorHAnsi" w:eastAsia="Times New Roman" w:hAnsiTheme="minorHAnsi" w:cstheme="minorHAnsi"/>
          <w:color w:val="222222"/>
          <w:sz w:val="24"/>
          <w:szCs w:val="24"/>
          <w:shd w:val="clear" w:color="auto" w:fill="FFFFFF"/>
        </w:rPr>
        <w:t>description. Appropriate discussion should be added. Mostly I am interested</w:t>
      </w:r>
      <w:r w:rsidRPr="00741458">
        <w:rPr>
          <w:rFonts w:asciiTheme="minorHAnsi" w:eastAsia="Times New Roman" w:hAnsiTheme="minorHAnsi" w:cstheme="minorHAnsi"/>
          <w:color w:val="222222"/>
          <w:sz w:val="24"/>
          <w:szCs w:val="24"/>
        </w:rPr>
        <w:br/>
      </w:r>
      <w:r w:rsidRPr="00741458">
        <w:rPr>
          <w:rFonts w:asciiTheme="minorHAnsi" w:eastAsia="Times New Roman" w:hAnsiTheme="minorHAnsi" w:cstheme="minorHAnsi"/>
          <w:color w:val="222222"/>
          <w:sz w:val="24"/>
          <w:szCs w:val="24"/>
          <w:shd w:val="clear" w:color="auto" w:fill="FFFFFF"/>
        </w:rPr>
        <w:t>in knowing how yeast extract affect bread preparation, fermentation and</w:t>
      </w:r>
      <w:r w:rsidRPr="00741458">
        <w:rPr>
          <w:rFonts w:asciiTheme="minorHAnsi" w:eastAsia="Times New Roman" w:hAnsiTheme="minorHAnsi" w:cstheme="minorHAnsi"/>
          <w:color w:val="222222"/>
          <w:sz w:val="24"/>
          <w:szCs w:val="24"/>
        </w:rPr>
        <w:br/>
      </w:r>
      <w:r w:rsidRPr="00741458">
        <w:rPr>
          <w:rFonts w:asciiTheme="minorHAnsi" w:eastAsia="Times New Roman" w:hAnsiTheme="minorHAnsi" w:cstheme="minorHAnsi"/>
          <w:color w:val="222222"/>
          <w:sz w:val="24"/>
          <w:szCs w:val="24"/>
          <w:shd w:val="clear" w:color="auto" w:fill="FFFFFF"/>
        </w:rPr>
        <w:t>baking. Does it affect bread volume and other basic parameters? Discuss it</w:t>
      </w:r>
      <w:r w:rsidRPr="00741458">
        <w:rPr>
          <w:rFonts w:asciiTheme="minorHAnsi" w:eastAsia="Times New Roman" w:hAnsiTheme="minorHAnsi" w:cstheme="minorHAnsi"/>
          <w:color w:val="222222"/>
          <w:sz w:val="24"/>
          <w:szCs w:val="24"/>
        </w:rPr>
        <w:br/>
      </w:r>
      <w:r w:rsidRPr="00741458">
        <w:rPr>
          <w:rFonts w:asciiTheme="minorHAnsi" w:eastAsia="Times New Roman" w:hAnsiTheme="minorHAnsi" w:cstheme="minorHAnsi"/>
          <w:color w:val="222222"/>
          <w:sz w:val="24"/>
          <w:szCs w:val="24"/>
          <w:shd w:val="clear" w:color="auto" w:fill="FFFFFF"/>
        </w:rPr>
        <w:t>with already published literature.</w:t>
      </w:r>
    </w:p>
    <w:p w:rsidR="00157CE4" w:rsidRDefault="00157CE4" w:rsidP="00157CE4">
      <w:pPr>
        <w:pStyle w:val="PlainText"/>
        <w:contextualSpacing/>
        <w:rPr>
          <w:rFonts w:asciiTheme="minorHAnsi" w:eastAsia="Times New Roman" w:hAnsiTheme="minorHAnsi" w:cstheme="minorHAnsi"/>
          <w:b/>
          <w:color w:val="222222"/>
          <w:sz w:val="24"/>
          <w:szCs w:val="24"/>
          <w:shd w:val="clear" w:color="auto" w:fill="FFFFFF"/>
        </w:rPr>
      </w:pPr>
      <w:r w:rsidRPr="007C6917">
        <w:rPr>
          <w:rFonts w:asciiTheme="minorHAnsi" w:eastAsia="Times New Roman" w:hAnsiTheme="minorHAnsi" w:cstheme="minorHAnsi"/>
          <w:b/>
          <w:color w:val="222222"/>
          <w:sz w:val="24"/>
          <w:szCs w:val="24"/>
          <w:shd w:val="clear" w:color="auto" w:fill="FFFFFF"/>
        </w:rPr>
        <w:t>Reviewer E:</w:t>
      </w:r>
    </w:p>
    <w:p w:rsidR="00157CE4" w:rsidRDefault="00157CE4" w:rsidP="00157CE4">
      <w:pPr>
        <w:pStyle w:val="PlainText"/>
        <w:contextualSpacing/>
        <w:rPr>
          <w:rFonts w:asciiTheme="minorHAnsi" w:eastAsia="Times New Roman" w:hAnsiTheme="minorHAnsi" w:cstheme="minorHAnsi"/>
          <w:color w:val="222222"/>
          <w:sz w:val="24"/>
          <w:szCs w:val="24"/>
        </w:rPr>
      </w:pPr>
      <w:r>
        <w:rPr>
          <w:rFonts w:ascii="Segoe UI" w:hAnsi="Segoe UI" w:cs="Segoe UI"/>
          <w:color w:val="000000"/>
        </w:rPr>
        <w:t xml:space="preserve">What kind of reaction occurs to make </w:t>
      </w:r>
      <w:proofErr w:type="spellStart"/>
      <w:r>
        <w:rPr>
          <w:rFonts w:ascii="Segoe UI" w:hAnsi="Segoe UI" w:cs="Segoe UI"/>
          <w:color w:val="000000"/>
        </w:rPr>
        <w:t>changest</w:t>
      </w:r>
      <w:proofErr w:type="spellEnd"/>
      <w:r>
        <w:rPr>
          <w:rFonts w:ascii="Segoe UI" w:hAnsi="Segoe UI" w:cs="Segoe UI"/>
          <w:color w:val="000000"/>
        </w:rPr>
        <w:t xml:space="preserve"> in bread </w:t>
      </w:r>
      <w:proofErr w:type="spellStart"/>
      <w:r>
        <w:rPr>
          <w:rFonts w:ascii="Segoe UI" w:hAnsi="Segoe UI" w:cs="Segoe UI"/>
          <w:color w:val="000000"/>
        </w:rPr>
        <w:t>colour</w:t>
      </w:r>
      <w:proofErr w:type="spellEnd"/>
      <w:r>
        <w:rPr>
          <w:rFonts w:ascii="Segoe UI" w:hAnsi="Segoe UI" w:cs="Segoe UI"/>
          <w:color w:val="000000"/>
        </w:rPr>
        <w:t>? Add some discussion.</w:t>
      </w:r>
    </w:p>
    <w:p w:rsidR="00157CE4" w:rsidRPr="00157CE4" w:rsidRDefault="00157CE4" w:rsidP="00157CE4">
      <w:pPr>
        <w:pStyle w:val="PlainText"/>
        <w:contextualSpacing/>
        <w:rPr>
          <w:rFonts w:asciiTheme="minorHAnsi" w:eastAsia="Times New Roman" w:hAnsiTheme="minorHAnsi" w:cstheme="minorHAnsi"/>
          <w:b/>
          <w:sz w:val="24"/>
          <w:szCs w:val="24"/>
          <w:shd w:val="clear" w:color="auto" w:fill="FFFFFF"/>
        </w:rPr>
      </w:pPr>
      <w:proofErr w:type="spellStart"/>
      <w:r w:rsidRPr="00157CE4">
        <w:rPr>
          <w:rFonts w:asciiTheme="minorHAnsi" w:eastAsia="Times New Roman" w:hAnsiTheme="minorHAnsi" w:cstheme="minorHAnsi"/>
          <w:b/>
          <w:sz w:val="24"/>
          <w:szCs w:val="24"/>
          <w:shd w:val="clear" w:color="auto" w:fill="FFFFFF"/>
        </w:rPr>
        <w:t>Auhtor</w:t>
      </w:r>
      <w:proofErr w:type="spellEnd"/>
      <w:r w:rsidRPr="00157CE4">
        <w:rPr>
          <w:rFonts w:asciiTheme="minorHAnsi" w:eastAsia="Times New Roman" w:hAnsiTheme="minorHAnsi" w:cstheme="minorHAnsi"/>
          <w:b/>
          <w:sz w:val="24"/>
          <w:szCs w:val="24"/>
          <w:shd w:val="clear" w:color="auto" w:fill="FFFFFF"/>
        </w:rPr>
        <w:t xml:space="preserve"> response:</w:t>
      </w:r>
    </w:p>
    <w:p w:rsidR="00157CE4" w:rsidRDefault="00157CE4" w:rsidP="00157CE4">
      <w:pPr>
        <w:autoSpaceDE w:val="0"/>
        <w:autoSpaceDN w:val="0"/>
        <w:adjustRightInd w:val="0"/>
        <w:spacing w:after="0" w:line="240" w:lineRule="auto"/>
        <w:contextualSpacing/>
        <w:jc w:val="both"/>
        <w:rPr>
          <w:rFonts w:ascii="Times New Roman" w:hAnsi="Times New Roman" w:cs="Times New Roman"/>
          <w:color w:val="4F81BD" w:themeColor="accent1"/>
          <w:sz w:val="24"/>
          <w:szCs w:val="24"/>
          <w:lang w:val="en-GB"/>
        </w:rPr>
      </w:pPr>
      <w:r w:rsidRPr="001A3AC3">
        <w:rPr>
          <w:rFonts w:ascii="Times New Roman" w:hAnsi="Times New Roman" w:cs="Times New Roman"/>
          <w:color w:val="4F81BD" w:themeColor="accent1"/>
          <w:sz w:val="24"/>
          <w:szCs w:val="24"/>
          <w:lang w:val="en-GB"/>
        </w:rPr>
        <w:t xml:space="preserve">Due to the increased Fe content of bread samples with yeast extract addition (table 4), positive effects of yeast extract on bread colour characteristics can be probably attributed to </w:t>
      </w:r>
      <w:proofErr w:type="spellStart"/>
      <w:r w:rsidRPr="001A3AC3">
        <w:rPr>
          <w:rFonts w:ascii="Times New Roman" w:hAnsi="Times New Roman" w:cs="Times New Roman"/>
          <w:color w:val="4F81BD" w:themeColor="accent1"/>
          <w:sz w:val="24"/>
          <w:szCs w:val="24"/>
          <w:lang w:val="en-GB"/>
        </w:rPr>
        <w:t>catalyzation</w:t>
      </w:r>
      <w:proofErr w:type="spellEnd"/>
      <w:r w:rsidRPr="001A3AC3">
        <w:rPr>
          <w:rFonts w:ascii="Times New Roman" w:hAnsi="Times New Roman" w:cs="Times New Roman"/>
          <w:color w:val="4F81BD" w:themeColor="accent1"/>
          <w:sz w:val="24"/>
          <w:szCs w:val="24"/>
          <w:lang w:val="en-GB"/>
        </w:rPr>
        <w:t xml:space="preserve"> of oxidative reaction of ascorbic acid to dehydro-ascorbic acid </w:t>
      </w:r>
      <w:r w:rsidRPr="001A3AC3">
        <w:rPr>
          <w:rFonts w:ascii="Times New Roman" w:hAnsi="Times New Roman" w:cs="Times New Roman"/>
          <w:color w:val="4F81BD" w:themeColor="accent1"/>
          <w:sz w:val="24"/>
          <w:szCs w:val="24"/>
          <w:vertAlign w:val="superscript"/>
          <w:lang w:val="en-GB"/>
        </w:rPr>
        <w:t>11</w:t>
      </w:r>
      <w:r w:rsidRPr="001A3AC3">
        <w:rPr>
          <w:rFonts w:ascii="Times New Roman" w:hAnsi="Times New Roman" w:cs="Times New Roman"/>
          <w:color w:val="4F81BD" w:themeColor="accent1"/>
          <w:sz w:val="24"/>
          <w:szCs w:val="24"/>
          <w:lang w:val="en-GB"/>
        </w:rPr>
        <w:t xml:space="preserve">, thus </w:t>
      </w:r>
      <w:r w:rsidR="00183728">
        <w:rPr>
          <w:rFonts w:ascii="Times New Roman" w:hAnsi="Times New Roman" w:cs="Times New Roman"/>
          <w:color w:val="4F81BD" w:themeColor="accent1"/>
          <w:sz w:val="24"/>
          <w:szCs w:val="24"/>
          <w:lang w:val="en-GB"/>
        </w:rPr>
        <w:t>acting</w:t>
      </w:r>
      <w:r w:rsidRPr="001A3AC3">
        <w:rPr>
          <w:rFonts w:ascii="Times New Roman" w:hAnsi="Times New Roman" w:cs="Times New Roman"/>
          <w:color w:val="4F81BD" w:themeColor="accent1"/>
          <w:sz w:val="24"/>
          <w:szCs w:val="24"/>
          <w:lang w:val="en-GB"/>
        </w:rPr>
        <w:t xml:space="preserve"> as dough improver.</w:t>
      </w:r>
    </w:p>
    <w:p w:rsidR="00157CE4" w:rsidRDefault="00157CE4" w:rsidP="00157CE4">
      <w:pPr>
        <w:pStyle w:val="PlainText"/>
        <w:contextualSpacing/>
        <w:rPr>
          <w:rFonts w:asciiTheme="minorHAnsi" w:eastAsia="Times New Roman" w:hAnsiTheme="minorHAnsi" w:cstheme="minorHAnsi"/>
          <w:b/>
          <w:color w:val="222222"/>
          <w:sz w:val="24"/>
          <w:szCs w:val="24"/>
          <w:shd w:val="clear" w:color="auto" w:fill="FFFFFF"/>
        </w:rPr>
      </w:pPr>
    </w:p>
    <w:p w:rsidR="00157CE4" w:rsidRPr="007C6917" w:rsidRDefault="00157CE4" w:rsidP="00157CE4">
      <w:pPr>
        <w:pStyle w:val="PlainText"/>
        <w:contextualSpacing/>
        <w:rPr>
          <w:rFonts w:asciiTheme="minorHAnsi" w:eastAsia="Times New Roman" w:hAnsiTheme="minorHAnsi" w:cstheme="minorHAnsi"/>
          <w:b/>
          <w:color w:val="222222"/>
          <w:sz w:val="24"/>
          <w:szCs w:val="24"/>
          <w:shd w:val="clear" w:color="auto" w:fill="FFFFFF"/>
        </w:rPr>
      </w:pPr>
      <w:r w:rsidRPr="007C6917">
        <w:rPr>
          <w:rFonts w:asciiTheme="minorHAnsi" w:eastAsia="Times New Roman" w:hAnsiTheme="minorHAnsi" w:cstheme="minorHAnsi"/>
          <w:b/>
          <w:color w:val="222222"/>
          <w:sz w:val="24"/>
          <w:szCs w:val="24"/>
          <w:shd w:val="clear" w:color="auto" w:fill="FFFFFF"/>
        </w:rPr>
        <w:t>Reviewer E:</w:t>
      </w:r>
    </w:p>
    <w:p w:rsidR="00157CE4" w:rsidRDefault="00157CE4" w:rsidP="00157CE4">
      <w:pPr>
        <w:pStyle w:val="PlainText"/>
        <w:contextualSpacing/>
        <w:rPr>
          <w:rFonts w:asciiTheme="minorHAnsi" w:eastAsia="Times New Roman" w:hAnsiTheme="minorHAnsi" w:cstheme="minorHAnsi"/>
          <w:color w:val="222222"/>
          <w:sz w:val="24"/>
          <w:szCs w:val="24"/>
        </w:rPr>
      </w:pPr>
      <w:r>
        <w:rPr>
          <w:rFonts w:ascii="Segoe UI" w:hAnsi="Segoe UI" w:cs="Segoe UI"/>
          <w:color w:val="000000"/>
        </w:rPr>
        <w:t>How yeast extract influence bread fermentation and overall quality of crumb? What kind chemical reactions are observed in the matrix? Discuss results with literature.</w:t>
      </w:r>
    </w:p>
    <w:p w:rsidR="007C6917" w:rsidRPr="001A3AC3" w:rsidRDefault="007C6917" w:rsidP="007C6917">
      <w:pPr>
        <w:pStyle w:val="PlainText"/>
        <w:contextualSpacing/>
        <w:rPr>
          <w:rFonts w:asciiTheme="minorHAnsi" w:eastAsia="Times New Roman" w:hAnsiTheme="minorHAnsi" w:cstheme="minorHAnsi"/>
          <w:b/>
          <w:sz w:val="24"/>
          <w:szCs w:val="24"/>
          <w:shd w:val="clear" w:color="auto" w:fill="FFFFFF"/>
        </w:rPr>
      </w:pPr>
      <w:proofErr w:type="spellStart"/>
      <w:r w:rsidRPr="001A3AC3">
        <w:rPr>
          <w:rFonts w:asciiTheme="minorHAnsi" w:eastAsia="Times New Roman" w:hAnsiTheme="minorHAnsi" w:cstheme="minorHAnsi"/>
          <w:b/>
          <w:sz w:val="24"/>
          <w:szCs w:val="24"/>
          <w:shd w:val="clear" w:color="auto" w:fill="FFFFFF"/>
        </w:rPr>
        <w:t>Auhtor</w:t>
      </w:r>
      <w:proofErr w:type="spellEnd"/>
      <w:r w:rsidRPr="001A3AC3">
        <w:rPr>
          <w:rFonts w:asciiTheme="minorHAnsi" w:eastAsia="Times New Roman" w:hAnsiTheme="minorHAnsi" w:cstheme="minorHAnsi"/>
          <w:b/>
          <w:sz w:val="24"/>
          <w:szCs w:val="24"/>
          <w:shd w:val="clear" w:color="auto" w:fill="FFFFFF"/>
        </w:rPr>
        <w:t xml:space="preserve"> response:</w:t>
      </w:r>
    </w:p>
    <w:p w:rsidR="00A3376D" w:rsidRPr="00A3376D" w:rsidRDefault="00A3376D" w:rsidP="00A3376D">
      <w:pPr>
        <w:autoSpaceDE w:val="0"/>
        <w:autoSpaceDN w:val="0"/>
        <w:adjustRightInd w:val="0"/>
        <w:spacing w:after="0" w:line="240" w:lineRule="auto"/>
        <w:contextualSpacing/>
        <w:jc w:val="both"/>
        <w:rPr>
          <w:rFonts w:ascii="Times New Roman" w:hAnsi="Times New Roman"/>
          <w:color w:val="4F81BD" w:themeColor="accent1"/>
          <w:sz w:val="24"/>
          <w:szCs w:val="24"/>
        </w:rPr>
      </w:pPr>
      <w:r w:rsidRPr="00A3376D">
        <w:rPr>
          <w:rFonts w:ascii="Times New Roman" w:hAnsi="Times New Roman"/>
          <w:color w:val="4F81BD" w:themeColor="accent1"/>
          <w:sz w:val="24"/>
          <w:szCs w:val="24"/>
        </w:rPr>
        <w:t xml:space="preserve">While addition of sugar statistically insignificantly decreased L* and increased C* values, probably related to requirements for the initiation of </w:t>
      </w:r>
      <w:proofErr w:type="spellStart"/>
      <w:r w:rsidRPr="00A3376D">
        <w:rPr>
          <w:rFonts w:ascii="Times New Roman" w:hAnsi="Times New Roman"/>
          <w:color w:val="4F81BD" w:themeColor="accent1"/>
          <w:sz w:val="24"/>
          <w:szCs w:val="24"/>
        </w:rPr>
        <w:t>colour</w:t>
      </w:r>
      <w:proofErr w:type="spellEnd"/>
      <w:r w:rsidRPr="00A3376D">
        <w:rPr>
          <w:rFonts w:ascii="Times New Roman" w:hAnsi="Times New Roman"/>
          <w:color w:val="4F81BD" w:themeColor="accent1"/>
          <w:sz w:val="24"/>
          <w:szCs w:val="24"/>
        </w:rPr>
        <w:t xml:space="preserve"> formation during bread baking </w:t>
      </w:r>
      <w:r w:rsidRPr="00A3376D">
        <w:rPr>
          <w:rFonts w:ascii="Times New Roman" w:hAnsi="Times New Roman"/>
          <w:color w:val="4F81BD" w:themeColor="accent1"/>
          <w:sz w:val="24"/>
          <w:szCs w:val="24"/>
          <w:vertAlign w:val="superscript"/>
        </w:rPr>
        <w:t>28</w:t>
      </w:r>
      <w:r w:rsidRPr="00A3376D">
        <w:rPr>
          <w:rFonts w:ascii="Times New Roman" w:hAnsi="Times New Roman"/>
          <w:color w:val="4F81BD" w:themeColor="accent1"/>
          <w:sz w:val="24"/>
          <w:szCs w:val="24"/>
        </w:rPr>
        <w:t xml:space="preserve">. </w:t>
      </w:r>
    </w:p>
    <w:p w:rsidR="00A3376D" w:rsidRDefault="00A3376D" w:rsidP="00157CE4">
      <w:pPr>
        <w:autoSpaceDE w:val="0"/>
        <w:autoSpaceDN w:val="0"/>
        <w:adjustRightInd w:val="0"/>
        <w:spacing w:after="0" w:line="240" w:lineRule="auto"/>
        <w:contextualSpacing/>
        <w:jc w:val="both"/>
        <w:rPr>
          <w:rFonts w:ascii="Times New Roman" w:hAnsi="Times New Roman" w:cs="Times New Roman"/>
          <w:color w:val="4F81BD" w:themeColor="accent1"/>
          <w:sz w:val="24"/>
          <w:szCs w:val="24"/>
          <w:lang w:val="en-GB"/>
        </w:rPr>
      </w:pPr>
    </w:p>
    <w:p w:rsidR="00157CE4" w:rsidRPr="00157CE4" w:rsidRDefault="00157CE4" w:rsidP="00157CE4">
      <w:pPr>
        <w:autoSpaceDE w:val="0"/>
        <w:autoSpaceDN w:val="0"/>
        <w:adjustRightInd w:val="0"/>
        <w:spacing w:after="0" w:line="240" w:lineRule="auto"/>
        <w:contextualSpacing/>
        <w:jc w:val="both"/>
        <w:rPr>
          <w:rFonts w:ascii="Times New Roman" w:hAnsi="Times New Roman" w:cs="Times New Roman"/>
          <w:color w:val="4F81BD" w:themeColor="accent1"/>
          <w:sz w:val="24"/>
          <w:szCs w:val="24"/>
          <w:lang w:val="en-GB"/>
        </w:rPr>
      </w:pPr>
      <w:r w:rsidRPr="00157CE4">
        <w:rPr>
          <w:rFonts w:ascii="Times New Roman" w:hAnsi="Times New Roman" w:cs="Times New Roman"/>
          <w:color w:val="4F81BD" w:themeColor="accent1"/>
          <w:sz w:val="24"/>
          <w:szCs w:val="24"/>
          <w:lang w:val="en-GB"/>
        </w:rPr>
        <w:t xml:space="preserve">Together with proposed mechanism of dough improvement by increased Fe content, yeast extract (containing dead yeast cells) acts as yeast food source </w:t>
      </w:r>
      <w:r w:rsidRPr="00157CE4">
        <w:rPr>
          <w:rFonts w:ascii="Times New Roman" w:hAnsi="Times New Roman" w:cs="Times New Roman"/>
          <w:color w:val="4F81BD" w:themeColor="accent1"/>
          <w:sz w:val="24"/>
          <w:szCs w:val="24"/>
          <w:vertAlign w:val="superscript"/>
          <w:lang w:val="en-GB"/>
        </w:rPr>
        <w:t>11</w:t>
      </w:r>
      <w:r w:rsidRPr="00157CE4">
        <w:rPr>
          <w:rFonts w:ascii="Times New Roman" w:hAnsi="Times New Roman" w:cs="Times New Roman"/>
          <w:color w:val="4F81BD" w:themeColor="accent1"/>
          <w:sz w:val="24"/>
          <w:szCs w:val="24"/>
          <w:lang w:val="en-GB"/>
        </w:rPr>
        <w:t>, improving fermentation tolerance, loaf volume and overall bread crumb quality.</w:t>
      </w:r>
    </w:p>
    <w:p w:rsidR="00157CE4" w:rsidRDefault="00157CE4" w:rsidP="007C6917">
      <w:pPr>
        <w:pStyle w:val="PlainText"/>
        <w:contextualSpacing/>
        <w:rPr>
          <w:rFonts w:asciiTheme="minorHAnsi" w:eastAsia="Times New Roman" w:hAnsiTheme="minorHAnsi" w:cstheme="minorHAnsi"/>
          <w:color w:val="222222"/>
          <w:sz w:val="24"/>
          <w:szCs w:val="24"/>
        </w:rPr>
      </w:pPr>
    </w:p>
    <w:p w:rsidR="00C953FF" w:rsidRDefault="00C953FF" w:rsidP="00C953FF">
      <w:pPr>
        <w:pStyle w:val="PlainText"/>
        <w:contextualSpacing/>
        <w:rPr>
          <w:rFonts w:asciiTheme="minorHAnsi" w:eastAsia="Times New Roman" w:hAnsiTheme="minorHAnsi" w:cstheme="minorHAnsi"/>
          <w:b/>
          <w:color w:val="222222"/>
          <w:sz w:val="24"/>
          <w:szCs w:val="24"/>
          <w:shd w:val="clear" w:color="auto" w:fill="FFFFFF"/>
        </w:rPr>
      </w:pPr>
      <w:r w:rsidRPr="007C6917">
        <w:rPr>
          <w:rFonts w:asciiTheme="minorHAnsi" w:eastAsia="Times New Roman" w:hAnsiTheme="minorHAnsi" w:cstheme="minorHAnsi"/>
          <w:b/>
          <w:color w:val="222222"/>
          <w:sz w:val="24"/>
          <w:szCs w:val="24"/>
          <w:shd w:val="clear" w:color="auto" w:fill="FFFFFF"/>
        </w:rPr>
        <w:t>Reviewer E:</w:t>
      </w:r>
    </w:p>
    <w:p w:rsidR="00C953FF" w:rsidRPr="00C953FF" w:rsidRDefault="00C953FF" w:rsidP="00C953FF">
      <w:pPr>
        <w:pStyle w:val="PlainText"/>
        <w:contextualSpacing/>
        <w:rPr>
          <w:rFonts w:asciiTheme="minorHAnsi" w:eastAsia="Times New Roman" w:hAnsiTheme="minorHAnsi" w:cstheme="minorHAnsi"/>
          <w:bCs/>
          <w:color w:val="222222"/>
          <w:sz w:val="24"/>
          <w:szCs w:val="24"/>
          <w:shd w:val="clear" w:color="auto" w:fill="FFFFFF"/>
        </w:rPr>
      </w:pPr>
      <w:r w:rsidRPr="00C953FF">
        <w:rPr>
          <w:rFonts w:asciiTheme="minorHAnsi" w:eastAsia="Times New Roman" w:hAnsiTheme="minorHAnsi" w:cstheme="minorHAnsi"/>
          <w:bCs/>
          <w:color w:val="222222"/>
          <w:sz w:val="24"/>
          <w:szCs w:val="24"/>
          <w:shd w:val="clear" w:color="auto" w:fill="FFFFFF"/>
        </w:rPr>
        <w:t>Add more detail</w:t>
      </w:r>
    </w:p>
    <w:p w:rsidR="00C953FF" w:rsidRPr="001A3AC3" w:rsidRDefault="00C953FF" w:rsidP="00C953FF">
      <w:pPr>
        <w:pStyle w:val="PlainText"/>
        <w:contextualSpacing/>
        <w:rPr>
          <w:rFonts w:asciiTheme="minorHAnsi" w:eastAsia="Times New Roman" w:hAnsiTheme="minorHAnsi" w:cstheme="minorHAnsi"/>
          <w:b/>
          <w:sz w:val="24"/>
          <w:szCs w:val="24"/>
          <w:shd w:val="clear" w:color="auto" w:fill="FFFFFF"/>
        </w:rPr>
      </w:pPr>
      <w:proofErr w:type="spellStart"/>
      <w:r w:rsidRPr="001A3AC3">
        <w:rPr>
          <w:rFonts w:asciiTheme="minorHAnsi" w:eastAsia="Times New Roman" w:hAnsiTheme="minorHAnsi" w:cstheme="minorHAnsi"/>
          <w:b/>
          <w:sz w:val="24"/>
          <w:szCs w:val="24"/>
          <w:shd w:val="clear" w:color="auto" w:fill="FFFFFF"/>
        </w:rPr>
        <w:t>Auhtor</w:t>
      </w:r>
      <w:proofErr w:type="spellEnd"/>
      <w:r w:rsidRPr="001A3AC3">
        <w:rPr>
          <w:rFonts w:asciiTheme="minorHAnsi" w:eastAsia="Times New Roman" w:hAnsiTheme="minorHAnsi" w:cstheme="minorHAnsi"/>
          <w:b/>
          <w:sz w:val="24"/>
          <w:szCs w:val="24"/>
          <w:shd w:val="clear" w:color="auto" w:fill="FFFFFF"/>
        </w:rPr>
        <w:t xml:space="preserve"> response:</w:t>
      </w:r>
    </w:p>
    <w:p w:rsidR="00301EA7" w:rsidRPr="00301EA7" w:rsidRDefault="00301EA7" w:rsidP="00C953FF">
      <w:pPr>
        <w:autoSpaceDE w:val="0"/>
        <w:autoSpaceDN w:val="0"/>
        <w:adjustRightInd w:val="0"/>
        <w:spacing w:after="0" w:line="240" w:lineRule="auto"/>
        <w:contextualSpacing/>
        <w:jc w:val="both"/>
        <w:rPr>
          <w:rFonts w:ascii="Times New Roman" w:hAnsi="Times New Roman" w:cs="Times New Roman"/>
          <w:color w:val="4F81BD" w:themeColor="accent1"/>
          <w:sz w:val="24"/>
          <w:szCs w:val="24"/>
          <w:lang w:val="en-GB"/>
        </w:rPr>
      </w:pPr>
      <w:r w:rsidRPr="00301EA7">
        <w:rPr>
          <w:rFonts w:ascii="Times New Roman" w:hAnsi="Times New Roman"/>
          <w:color w:val="4F81BD" w:themeColor="accent1"/>
          <w:sz w:val="24"/>
          <w:szCs w:val="24"/>
        </w:rPr>
        <w:t xml:space="preserve">The interaction of salt with dough components such as gluten is very important due to inhibitory effect on proteolytic enzymes and direct interaction with flour proteins, providing better dough handling and oven spring </w:t>
      </w:r>
      <w:r w:rsidRPr="00301EA7">
        <w:rPr>
          <w:rFonts w:ascii="Times New Roman" w:hAnsi="Times New Roman"/>
          <w:color w:val="4F81BD" w:themeColor="accent1"/>
          <w:sz w:val="24"/>
          <w:szCs w:val="24"/>
          <w:vertAlign w:val="superscript"/>
        </w:rPr>
        <w:t>11</w:t>
      </w:r>
      <w:r w:rsidR="00183728">
        <w:rPr>
          <w:rFonts w:ascii="Times New Roman" w:hAnsi="Times New Roman"/>
          <w:color w:val="4F81BD" w:themeColor="accent1"/>
          <w:sz w:val="24"/>
          <w:szCs w:val="24"/>
          <w:vertAlign w:val="superscript"/>
        </w:rPr>
        <w:t>,</w:t>
      </w:r>
      <w:r w:rsidRPr="00301EA7">
        <w:rPr>
          <w:rFonts w:ascii="Times New Roman" w:hAnsi="Times New Roman"/>
          <w:color w:val="4F81BD" w:themeColor="accent1"/>
          <w:sz w:val="24"/>
          <w:szCs w:val="24"/>
          <w:vertAlign w:val="superscript"/>
        </w:rPr>
        <w:t>16</w:t>
      </w:r>
      <w:r w:rsidRPr="00301EA7">
        <w:rPr>
          <w:rFonts w:ascii="Times New Roman" w:hAnsi="Times New Roman"/>
          <w:color w:val="4F81BD" w:themeColor="accent1"/>
          <w:sz w:val="24"/>
          <w:szCs w:val="24"/>
        </w:rPr>
        <w:t>.  Proposed effects are contributing to higher bread crumb quality, as it can be seen form the statistically significant increase of the bread crumb quality results in the samples with higher salt addition (comparison of the samples 5 and 8; 10 and 13, and also from the figure S15a).</w:t>
      </w:r>
    </w:p>
    <w:p w:rsidR="00C953FF" w:rsidRDefault="00C953FF" w:rsidP="007C6917">
      <w:pPr>
        <w:pStyle w:val="PlainText"/>
        <w:contextualSpacing/>
        <w:rPr>
          <w:rFonts w:asciiTheme="minorHAnsi" w:eastAsia="Times New Roman" w:hAnsiTheme="minorHAnsi" w:cstheme="minorHAnsi"/>
          <w:color w:val="222222"/>
          <w:sz w:val="24"/>
          <w:szCs w:val="24"/>
        </w:rPr>
      </w:pPr>
    </w:p>
    <w:p w:rsidR="007443EB" w:rsidRPr="007C6917" w:rsidRDefault="007443EB" w:rsidP="007443EB">
      <w:pPr>
        <w:pStyle w:val="PlainText"/>
        <w:contextualSpacing/>
        <w:rPr>
          <w:rFonts w:asciiTheme="minorHAnsi" w:eastAsia="Times New Roman" w:hAnsiTheme="minorHAnsi" w:cstheme="minorHAnsi"/>
          <w:b/>
          <w:color w:val="222222"/>
          <w:sz w:val="24"/>
          <w:szCs w:val="24"/>
          <w:shd w:val="clear" w:color="auto" w:fill="FFFFFF"/>
        </w:rPr>
      </w:pPr>
      <w:r w:rsidRPr="007C6917">
        <w:rPr>
          <w:rFonts w:asciiTheme="minorHAnsi" w:eastAsia="Times New Roman" w:hAnsiTheme="minorHAnsi" w:cstheme="minorHAnsi"/>
          <w:b/>
          <w:color w:val="222222"/>
          <w:sz w:val="24"/>
          <w:szCs w:val="24"/>
          <w:shd w:val="clear" w:color="auto" w:fill="FFFFFF"/>
        </w:rPr>
        <w:t>Reviewer E:</w:t>
      </w:r>
    </w:p>
    <w:p w:rsidR="007443EB" w:rsidRDefault="007443EB" w:rsidP="007C6917">
      <w:pPr>
        <w:pStyle w:val="PlainText"/>
        <w:contextualSpacing/>
        <w:rPr>
          <w:rFonts w:asciiTheme="minorHAnsi" w:eastAsia="Times New Roman" w:hAnsiTheme="minorHAnsi" w:cstheme="minorHAnsi"/>
          <w:b/>
          <w:color w:val="222222"/>
          <w:sz w:val="24"/>
          <w:szCs w:val="24"/>
          <w:shd w:val="clear" w:color="auto" w:fill="FFFFFF"/>
        </w:rPr>
      </w:pPr>
      <w:r>
        <w:rPr>
          <w:rFonts w:ascii="Segoe UI" w:hAnsi="Segoe UI" w:cs="Segoe UI"/>
          <w:color w:val="000000"/>
        </w:rPr>
        <w:t>What about other changes, for example between samples 0 and 5? There is a significant change with the same addition of salt and sugar.</w:t>
      </w:r>
    </w:p>
    <w:p w:rsidR="007443EB" w:rsidRPr="00D306EA" w:rsidRDefault="007443EB" w:rsidP="007443EB">
      <w:pPr>
        <w:pStyle w:val="PlainText"/>
        <w:contextualSpacing/>
        <w:rPr>
          <w:rFonts w:asciiTheme="minorHAnsi" w:eastAsia="Times New Roman" w:hAnsiTheme="minorHAnsi" w:cstheme="minorHAnsi"/>
          <w:b/>
          <w:sz w:val="24"/>
          <w:szCs w:val="24"/>
          <w:shd w:val="clear" w:color="auto" w:fill="FFFFFF"/>
        </w:rPr>
      </w:pPr>
      <w:proofErr w:type="spellStart"/>
      <w:r w:rsidRPr="00D306EA">
        <w:rPr>
          <w:rFonts w:asciiTheme="minorHAnsi" w:eastAsia="Times New Roman" w:hAnsiTheme="minorHAnsi" w:cstheme="minorHAnsi"/>
          <w:b/>
          <w:sz w:val="24"/>
          <w:szCs w:val="24"/>
          <w:shd w:val="clear" w:color="auto" w:fill="FFFFFF"/>
        </w:rPr>
        <w:t>Auhtor</w:t>
      </w:r>
      <w:proofErr w:type="spellEnd"/>
      <w:r w:rsidRPr="00D306EA">
        <w:rPr>
          <w:rFonts w:asciiTheme="minorHAnsi" w:eastAsia="Times New Roman" w:hAnsiTheme="minorHAnsi" w:cstheme="minorHAnsi"/>
          <w:b/>
          <w:sz w:val="24"/>
          <w:szCs w:val="24"/>
          <w:shd w:val="clear" w:color="auto" w:fill="FFFFFF"/>
        </w:rPr>
        <w:t xml:space="preserve"> response:</w:t>
      </w:r>
    </w:p>
    <w:p w:rsidR="007443EB" w:rsidRPr="00D306EA" w:rsidRDefault="00D306EA" w:rsidP="007C6917">
      <w:pPr>
        <w:pStyle w:val="PlainText"/>
        <w:contextualSpacing/>
        <w:rPr>
          <w:rFonts w:asciiTheme="minorHAnsi" w:eastAsia="Times New Roman" w:hAnsiTheme="minorHAnsi" w:cstheme="minorHAnsi"/>
          <w:color w:val="222222"/>
          <w:sz w:val="24"/>
          <w:szCs w:val="24"/>
          <w:shd w:val="clear" w:color="auto" w:fill="FFFFFF"/>
        </w:rPr>
      </w:pPr>
      <w:r w:rsidRPr="00D306EA">
        <w:rPr>
          <w:rFonts w:asciiTheme="minorHAnsi" w:eastAsia="Times New Roman" w:hAnsiTheme="minorHAnsi" w:cstheme="minorHAnsi"/>
          <w:color w:val="222222"/>
          <w:sz w:val="24"/>
          <w:szCs w:val="24"/>
          <w:shd w:val="clear" w:color="auto" w:fill="FFFFFF"/>
        </w:rPr>
        <w:t>In the text section:</w:t>
      </w:r>
    </w:p>
    <w:p w:rsidR="00D306EA" w:rsidRPr="00744B46" w:rsidRDefault="00D306EA" w:rsidP="00D306EA">
      <w:pPr>
        <w:autoSpaceDE w:val="0"/>
        <w:autoSpaceDN w:val="0"/>
        <w:adjustRightInd w:val="0"/>
        <w:spacing w:after="0" w:line="480" w:lineRule="auto"/>
        <w:contextualSpacing/>
        <w:jc w:val="both"/>
        <w:rPr>
          <w:rFonts w:ascii="Times New Roman" w:hAnsi="Times New Roman"/>
          <w:sz w:val="24"/>
          <w:szCs w:val="24"/>
        </w:rPr>
      </w:pPr>
      <w:r w:rsidRPr="00744B46">
        <w:rPr>
          <w:rFonts w:ascii="Times New Roman" w:hAnsi="Times New Roman"/>
          <w:sz w:val="24"/>
          <w:szCs w:val="24"/>
        </w:rPr>
        <w:t>Analyzing yeast extract</w:t>
      </w:r>
      <w:r>
        <w:rPr>
          <w:rFonts w:ascii="Times New Roman" w:hAnsi="Times New Roman"/>
          <w:sz w:val="24"/>
          <w:szCs w:val="24"/>
        </w:rPr>
        <w:t>,</w:t>
      </w:r>
      <w:r w:rsidRPr="00744B46">
        <w:rPr>
          <w:rFonts w:ascii="Times New Roman" w:hAnsi="Times New Roman"/>
          <w:sz w:val="24"/>
          <w:szCs w:val="24"/>
        </w:rPr>
        <w:t xml:space="preserve"> as a salt substitution in the bread formulas, on texture characteristics, by comparing bread samples 4 and 10, it can be seen that addition of yeast extract only statistically insignificantly decreased bread crumb quality (for about 2.5</w:t>
      </w:r>
      <w:r>
        <w:rPr>
          <w:rFonts w:ascii="Times New Roman" w:hAnsi="Times New Roman"/>
          <w:sz w:val="24"/>
          <w:szCs w:val="24"/>
        </w:rPr>
        <w:t xml:space="preserve"> </w:t>
      </w:r>
      <w:r w:rsidRPr="00744B46">
        <w:rPr>
          <w:rFonts w:ascii="Times New Roman" w:hAnsi="Times New Roman"/>
          <w:sz w:val="24"/>
          <w:szCs w:val="24"/>
        </w:rPr>
        <w:t>%).</w:t>
      </w:r>
    </w:p>
    <w:p w:rsidR="00D306EA" w:rsidRPr="0000752C" w:rsidRDefault="00D306EA" w:rsidP="00D306EA">
      <w:pPr>
        <w:pStyle w:val="PlainText"/>
        <w:contextualSpacing/>
        <w:rPr>
          <w:rFonts w:asciiTheme="minorHAnsi" w:eastAsia="Times New Roman" w:hAnsiTheme="minorHAnsi" w:cstheme="minorHAnsi"/>
          <w:color w:val="222222"/>
          <w:sz w:val="24"/>
          <w:szCs w:val="24"/>
          <w:shd w:val="clear" w:color="auto" w:fill="FFFFFF"/>
        </w:rPr>
      </w:pPr>
      <w:r w:rsidRPr="0000752C">
        <w:rPr>
          <w:rFonts w:asciiTheme="minorHAnsi" w:eastAsia="Times New Roman" w:hAnsiTheme="minorHAnsi" w:cstheme="minorHAnsi"/>
          <w:color w:val="222222"/>
          <w:sz w:val="24"/>
          <w:szCs w:val="24"/>
          <w:shd w:val="clear" w:color="auto" w:fill="FFFFFF"/>
        </w:rPr>
        <w:t xml:space="preserve">the intent was to analyze only the effect of </w:t>
      </w:r>
      <w:r w:rsidRPr="0000752C">
        <w:rPr>
          <w:rFonts w:asciiTheme="minorHAnsi" w:hAnsiTheme="minorHAnsi" w:cstheme="minorHAnsi"/>
          <w:sz w:val="24"/>
          <w:szCs w:val="24"/>
        </w:rPr>
        <w:t xml:space="preserve">yeast extract, as a salt substitution on bread crumb quality, hence the choosing these samples for comparison (4 and 10, with different quantities of added salt), where samples 0 and 5 have the same quantity of added salt, and the effect of yeast extract addition as a salt substitution </w:t>
      </w:r>
      <w:proofErr w:type="spellStart"/>
      <w:r w:rsidRPr="0000752C">
        <w:rPr>
          <w:rFonts w:asciiTheme="minorHAnsi" w:hAnsiTheme="minorHAnsi" w:cstheme="minorHAnsi"/>
          <w:sz w:val="24"/>
          <w:szCs w:val="24"/>
        </w:rPr>
        <w:t>can not</w:t>
      </w:r>
      <w:proofErr w:type="spellEnd"/>
      <w:r w:rsidRPr="0000752C">
        <w:rPr>
          <w:rFonts w:asciiTheme="minorHAnsi" w:hAnsiTheme="minorHAnsi" w:cstheme="minorHAnsi"/>
          <w:sz w:val="24"/>
          <w:szCs w:val="24"/>
        </w:rPr>
        <w:t xml:space="preserve"> be analyzed.</w:t>
      </w:r>
    </w:p>
    <w:p w:rsidR="00D306EA" w:rsidRDefault="00D306EA" w:rsidP="007C6917">
      <w:pPr>
        <w:pStyle w:val="PlainText"/>
        <w:contextualSpacing/>
        <w:rPr>
          <w:rFonts w:asciiTheme="minorHAnsi" w:eastAsia="Times New Roman" w:hAnsiTheme="minorHAnsi" w:cstheme="minorHAnsi"/>
          <w:b/>
          <w:color w:val="222222"/>
          <w:sz w:val="24"/>
          <w:szCs w:val="24"/>
          <w:shd w:val="clear" w:color="auto" w:fill="FFFFFF"/>
        </w:rPr>
      </w:pPr>
    </w:p>
    <w:p w:rsidR="008E59B4" w:rsidRPr="007C6917" w:rsidRDefault="008E59B4" w:rsidP="008E59B4">
      <w:pPr>
        <w:pStyle w:val="PlainText"/>
        <w:contextualSpacing/>
        <w:rPr>
          <w:rFonts w:asciiTheme="minorHAnsi" w:eastAsia="Times New Roman" w:hAnsiTheme="minorHAnsi" w:cstheme="minorHAnsi"/>
          <w:b/>
          <w:color w:val="222222"/>
          <w:sz w:val="24"/>
          <w:szCs w:val="24"/>
          <w:shd w:val="clear" w:color="auto" w:fill="FFFFFF"/>
        </w:rPr>
      </w:pPr>
      <w:r w:rsidRPr="007C6917">
        <w:rPr>
          <w:rFonts w:asciiTheme="minorHAnsi" w:eastAsia="Times New Roman" w:hAnsiTheme="minorHAnsi" w:cstheme="minorHAnsi"/>
          <w:b/>
          <w:color w:val="222222"/>
          <w:sz w:val="24"/>
          <w:szCs w:val="24"/>
          <w:shd w:val="clear" w:color="auto" w:fill="FFFFFF"/>
        </w:rPr>
        <w:t>Reviewer E:</w:t>
      </w:r>
    </w:p>
    <w:p w:rsidR="008E59B4" w:rsidRDefault="008E59B4" w:rsidP="008E59B4">
      <w:pPr>
        <w:pStyle w:val="PlainText"/>
        <w:contextualSpacing/>
        <w:rPr>
          <w:rFonts w:asciiTheme="minorHAnsi" w:eastAsia="Times New Roman" w:hAnsiTheme="minorHAnsi" w:cstheme="minorHAnsi"/>
          <w:b/>
          <w:color w:val="222222"/>
          <w:sz w:val="24"/>
          <w:szCs w:val="24"/>
          <w:shd w:val="clear" w:color="auto" w:fill="FFFFFF"/>
        </w:rPr>
      </w:pPr>
      <w:r>
        <w:rPr>
          <w:rFonts w:ascii="Segoe UI" w:hAnsi="Segoe UI" w:cs="Segoe UI"/>
          <w:color w:val="000000"/>
        </w:rPr>
        <w:t>Please discuss this in more details and add references.</w:t>
      </w:r>
    </w:p>
    <w:p w:rsidR="008E59B4" w:rsidRPr="00EA505F" w:rsidRDefault="008E59B4" w:rsidP="008E59B4">
      <w:pPr>
        <w:pStyle w:val="PlainText"/>
        <w:contextualSpacing/>
        <w:rPr>
          <w:rFonts w:asciiTheme="minorHAnsi" w:eastAsia="Times New Roman" w:hAnsiTheme="minorHAnsi" w:cstheme="minorHAnsi"/>
          <w:b/>
          <w:sz w:val="24"/>
          <w:szCs w:val="24"/>
          <w:shd w:val="clear" w:color="auto" w:fill="FFFFFF"/>
        </w:rPr>
      </w:pPr>
      <w:proofErr w:type="spellStart"/>
      <w:r w:rsidRPr="00EA505F">
        <w:rPr>
          <w:rFonts w:asciiTheme="minorHAnsi" w:eastAsia="Times New Roman" w:hAnsiTheme="minorHAnsi" w:cstheme="minorHAnsi"/>
          <w:b/>
          <w:sz w:val="24"/>
          <w:szCs w:val="24"/>
          <w:shd w:val="clear" w:color="auto" w:fill="FFFFFF"/>
        </w:rPr>
        <w:t>Auhtor</w:t>
      </w:r>
      <w:proofErr w:type="spellEnd"/>
      <w:r w:rsidRPr="00EA505F">
        <w:rPr>
          <w:rFonts w:asciiTheme="minorHAnsi" w:eastAsia="Times New Roman" w:hAnsiTheme="minorHAnsi" w:cstheme="minorHAnsi"/>
          <w:b/>
          <w:sz w:val="24"/>
          <w:szCs w:val="24"/>
          <w:shd w:val="clear" w:color="auto" w:fill="FFFFFF"/>
        </w:rPr>
        <w:t xml:space="preserve"> response:</w:t>
      </w:r>
    </w:p>
    <w:p w:rsidR="007443EB" w:rsidRPr="00EA505F" w:rsidRDefault="00EA505F" w:rsidP="007C6917">
      <w:pPr>
        <w:pStyle w:val="PlainText"/>
        <w:contextualSpacing/>
        <w:rPr>
          <w:rFonts w:asciiTheme="minorHAnsi" w:eastAsia="Times New Roman" w:hAnsiTheme="minorHAnsi" w:cstheme="minorHAnsi"/>
          <w:bCs/>
          <w:color w:val="222222"/>
          <w:sz w:val="24"/>
          <w:szCs w:val="24"/>
          <w:shd w:val="clear" w:color="auto" w:fill="FFFFFF"/>
        </w:rPr>
      </w:pPr>
      <w:r w:rsidRPr="00EA505F">
        <w:rPr>
          <w:rFonts w:asciiTheme="minorHAnsi" w:eastAsia="Times New Roman" w:hAnsiTheme="minorHAnsi" w:cstheme="minorHAnsi"/>
          <w:bCs/>
          <w:color w:val="222222"/>
          <w:sz w:val="24"/>
          <w:szCs w:val="24"/>
          <w:shd w:val="clear" w:color="auto" w:fill="FFFFFF"/>
        </w:rPr>
        <w:t>Following text is rewritten:</w:t>
      </w:r>
    </w:p>
    <w:p w:rsidR="00EA505F" w:rsidRPr="00EA505F" w:rsidRDefault="00EA505F" w:rsidP="00EA505F">
      <w:pPr>
        <w:autoSpaceDE w:val="0"/>
        <w:autoSpaceDN w:val="0"/>
        <w:adjustRightInd w:val="0"/>
        <w:spacing w:after="0" w:line="240" w:lineRule="auto"/>
        <w:contextualSpacing/>
        <w:jc w:val="both"/>
        <w:rPr>
          <w:rFonts w:ascii="Times New Roman" w:hAnsi="Times New Roman"/>
          <w:color w:val="4F81BD" w:themeColor="accent1"/>
          <w:sz w:val="24"/>
          <w:szCs w:val="24"/>
        </w:rPr>
      </w:pPr>
      <w:r w:rsidRPr="00EA505F">
        <w:rPr>
          <w:rFonts w:ascii="Times New Roman" w:hAnsi="Times New Roman"/>
          <w:color w:val="4F81BD" w:themeColor="accent1"/>
          <w:sz w:val="24"/>
          <w:szCs w:val="24"/>
        </w:rPr>
        <w:t xml:space="preserve">Bread samples with sugar added in the highest quantities to their recipes had the highest bread crumb quality values, figure S15b, indicating that sugar acted as improver of textural characteristics of bread with added yeast extract. Added sugar promoted vigorous yeast fermentative activity, contributed to delayed gelatinization of starch and protein denaturation, consequently improving oven spring and bread crumb and pores quality </w:t>
      </w:r>
      <w:r w:rsidRPr="00EA505F">
        <w:rPr>
          <w:rFonts w:ascii="Times New Roman" w:hAnsi="Times New Roman"/>
          <w:color w:val="4F81BD" w:themeColor="accent1"/>
          <w:sz w:val="24"/>
          <w:szCs w:val="24"/>
          <w:vertAlign w:val="superscript"/>
        </w:rPr>
        <w:t>11</w:t>
      </w:r>
      <w:r w:rsidRPr="00EA505F">
        <w:rPr>
          <w:rFonts w:ascii="Times New Roman" w:hAnsi="Times New Roman"/>
          <w:color w:val="4F81BD" w:themeColor="accent1"/>
          <w:sz w:val="24"/>
          <w:szCs w:val="24"/>
        </w:rPr>
        <w:t xml:space="preserve">. </w:t>
      </w:r>
      <w:r w:rsidRPr="00183728">
        <w:rPr>
          <w:rFonts w:ascii="Times New Roman" w:hAnsi="Times New Roman"/>
          <w:color w:val="4F81BD" w:themeColor="accent1"/>
          <w:sz w:val="24"/>
          <w:szCs w:val="24"/>
        </w:rPr>
        <w:t>In case of bread crumb quality model, only linear term for sugar has shown statistical significance.</w:t>
      </w:r>
      <w:r w:rsidRPr="00EA505F">
        <w:rPr>
          <w:rFonts w:ascii="Times New Roman" w:hAnsi="Times New Roman"/>
          <w:color w:val="4F81BD" w:themeColor="accent1"/>
          <w:sz w:val="24"/>
          <w:szCs w:val="24"/>
        </w:rPr>
        <w:t xml:space="preserve"> </w:t>
      </w:r>
      <w:r w:rsidRPr="00183728">
        <w:rPr>
          <w:rFonts w:ascii="Times New Roman" w:hAnsi="Times New Roman"/>
          <w:color w:val="4F81BD" w:themeColor="accent1"/>
          <w:sz w:val="24"/>
          <w:szCs w:val="24"/>
        </w:rPr>
        <w:t xml:space="preserve"> </w:t>
      </w:r>
    </w:p>
    <w:p w:rsidR="008E59B4" w:rsidRDefault="008E59B4" w:rsidP="007C6917">
      <w:pPr>
        <w:pStyle w:val="PlainText"/>
        <w:contextualSpacing/>
        <w:rPr>
          <w:rFonts w:asciiTheme="minorHAnsi" w:eastAsia="Times New Roman" w:hAnsiTheme="minorHAnsi" w:cstheme="minorHAnsi"/>
          <w:b/>
          <w:color w:val="222222"/>
          <w:sz w:val="24"/>
          <w:szCs w:val="24"/>
          <w:shd w:val="clear" w:color="auto" w:fill="FFFFFF"/>
        </w:rPr>
      </w:pPr>
    </w:p>
    <w:p w:rsidR="007C6917" w:rsidRPr="007C6917" w:rsidRDefault="007C6917" w:rsidP="007C6917">
      <w:pPr>
        <w:pStyle w:val="PlainText"/>
        <w:contextualSpacing/>
        <w:rPr>
          <w:rFonts w:asciiTheme="minorHAnsi" w:eastAsia="Times New Roman" w:hAnsiTheme="minorHAnsi" w:cstheme="minorHAnsi"/>
          <w:b/>
          <w:color w:val="222222"/>
          <w:sz w:val="24"/>
          <w:szCs w:val="24"/>
          <w:shd w:val="clear" w:color="auto" w:fill="FFFFFF"/>
        </w:rPr>
      </w:pPr>
      <w:r w:rsidRPr="007C6917">
        <w:rPr>
          <w:rFonts w:asciiTheme="minorHAnsi" w:eastAsia="Times New Roman" w:hAnsiTheme="minorHAnsi" w:cstheme="minorHAnsi"/>
          <w:b/>
          <w:color w:val="222222"/>
          <w:sz w:val="24"/>
          <w:szCs w:val="24"/>
          <w:shd w:val="clear" w:color="auto" w:fill="FFFFFF"/>
        </w:rPr>
        <w:t>Reviewer E:</w:t>
      </w:r>
    </w:p>
    <w:p w:rsidR="007C6917" w:rsidRDefault="00741458" w:rsidP="00741458">
      <w:pPr>
        <w:pStyle w:val="PlainText"/>
        <w:contextualSpacing/>
        <w:rPr>
          <w:rFonts w:asciiTheme="minorHAnsi" w:eastAsia="Times New Roman" w:hAnsiTheme="minorHAnsi" w:cstheme="minorHAnsi"/>
          <w:color w:val="222222"/>
          <w:sz w:val="24"/>
          <w:szCs w:val="24"/>
          <w:shd w:val="clear" w:color="auto" w:fill="FFFFFF"/>
        </w:rPr>
      </w:pPr>
      <w:r w:rsidRPr="00741458">
        <w:rPr>
          <w:rFonts w:asciiTheme="minorHAnsi" w:eastAsia="Times New Roman" w:hAnsiTheme="minorHAnsi" w:cstheme="minorHAnsi"/>
          <w:color w:val="222222"/>
          <w:sz w:val="24"/>
          <w:szCs w:val="24"/>
          <w:shd w:val="clear" w:color="auto" w:fill="FFFFFF"/>
        </w:rPr>
        <w:t>The column with “bread crumb quality” from table 4 should be</w:t>
      </w:r>
      <w:r w:rsidRPr="00741458">
        <w:rPr>
          <w:rFonts w:asciiTheme="minorHAnsi" w:eastAsia="Times New Roman" w:hAnsiTheme="minorHAnsi" w:cstheme="minorHAnsi"/>
          <w:color w:val="222222"/>
          <w:sz w:val="24"/>
          <w:szCs w:val="24"/>
        </w:rPr>
        <w:br/>
      </w:r>
      <w:r w:rsidRPr="00741458">
        <w:rPr>
          <w:rFonts w:asciiTheme="minorHAnsi" w:eastAsia="Times New Roman" w:hAnsiTheme="minorHAnsi" w:cstheme="minorHAnsi"/>
          <w:color w:val="222222"/>
          <w:sz w:val="24"/>
          <w:szCs w:val="24"/>
          <w:shd w:val="clear" w:color="auto" w:fill="FFFFFF"/>
        </w:rPr>
        <w:t>transferred to the Table 5 or the table caption must be changed</w:t>
      </w:r>
    </w:p>
    <w:p w:rsidR="007C6917" w:rsidRPr="00D974BA" w:rsidRDefault="007C6917" w:rsidP="007C6917">
      <w:pPr>
        <w:pStyle w:val="PlainText"/>
        <w:contextualSpacing/>
        <w:rPr>
          <w:rFonts w:asciiTheme="minorHAnsi" w:eastAsia="Times New Roman" w:hAnsiTheme="minorHAnsi" w:cstheme="minorHAnsi"/>
          <w:b/>
          <w:sz w:val="24"/>
          <w:szCs w:val="24"/>
          <w:shd w:val="clear" w:color="auto" w:fill="FFFFFF"/>
        </w:rPr>
      </w:pPr>
      <w:proofErr w:type="spellStart"/>
      <w:r w:rsidRPr="00D974BA">
        <w:rPr>
          <w:rFonts w:asciiTheme="minorHAnsi" w:eastAsia="Times New Roman" w:hAnsiTheme="minorHAnsi" w:cstheme="minorHAnsi"/>
          <w:b/>
          <w:sz w:val="24"/>
          <w:szCs w:val="24"/>
          <w:shd w:val="clear" w:color="auto" w:fill="FFFFFF"/>
        </w:rPr>
        <w:lastRenderedPageBreak/>
        <w:t>Auhtor</w:t>
      </w:r>
      <w:proofErr w:type="spellEnd"/>
      <w:r w:rsidRPr="00D974BA">
        <w:rPr>
          <w:rFonts w:asciiTheme="minorHAnsi" w:eastAsia="Times New Roman" w:hAnsiTheme="minorHAnsi" w:cstheme="minorHAnsi"/>
          <w:b/>
          <w:sz w:val="24"/>
          <w:szCs w:val="24"/>
          <w:shd w:val="clear" w:color="auto" w:fill="FFFFFF"/>
        </w:rPr>
        <w:t xml:space="preserve"> response:</w:t>
      </w:r>
    </w:p>
    <w:p w:rsidR="00783A4F" w:rsidRDefault="00783A4F" w:rsidP="00783A4F">
      <w:pPr>
        <w:autoSpaceDE w:val="0"/>
        <w:autoSpaceDN w:val="0"/>
        <w:adjustRightInd w:val="0"/>
        <w:spacing w:after="0" w:line="240" w:lineRule="auto"/>
        <w:contextualSpacing/>
        <w:jc w:val="both"/>
        <w:rPr>
          <w:rFonts w:eastAsia="Times New Roman" w:cstheme="minorHAnsi"/>
          <w:color w:val="222222"/>
          <w:sz w:val="24"/>
          <w:szCs w:val="24"/>
          <w:shd w:val="clear" w:color="auto" w:fill="FFFFFF"/>
        </w:rPr>
      </w:pPr>
      <w:r>
        <w:rPr>
          <w:rFonts w:eastAsia="Times New Roman" w:cstheme="minorHAnsi"/>
          <w:color w:val="222222"/>
          <w:sz w:val="24"/>
          <w:szCs w:val="24"/>
          <w:shd w:val="clear" w:color="auto" w:fill="FFFFFF"/>
        </w:rPr>
        <w:t xml:space="preserve">Table 4 caption is changed to: </w:t>
      </w:r>
    </w:p>
    <w:p w:rsidR="00783A4F" w:rsidRPr="00783A4F" w:rsidRDefault="00783A4F" w:rsidP="00783A4F">
      <w:pPr>
        <w:autoSpaceDE w:val="0"/>
        <w:autoSpaceDN w:val="0"/>
        <w:adjustRightInd w:val="0"/>
        <w:spacing w:after="0" w:line="240" w:lineRule="auto"/>
        <w:contextualSpacing/>
        <w:jc w:val="both"/>
        <w:rPr>
          <w:rFonts w:ascii="Times New Roman" w:hAnsi="Times New Roman"/>
          <w:color w:val="4F81BD" w:themeColor="accent1"/>
          <w:sz w:val="24"/>
          <w:szCs w:val="24"/>
          <w:lang w:val="en-GB"/>
        </w:rPr>
      </w:pPr>
      <w:r w:rsidRPr="00783A4F">
        <w:rPr>
          <w:rFonts w:ascii="Times New Roman" w:hAnsi="Times New Roman"/>
          <w:color w:val="4F81BD" w:themeColor="accent1"/>
          <w:sz w:val="24"/>
          <w:szCs w:val="24"/>
        </w:rPr>
        <w:t xml:space="preserve">Average values and standard deviations of </w:t>
      </w:r>
      <w:r w:rsidRPr="00783A4F">
        <w:rPr>
          <w:rFonts w:ascii="Times New Roman" w:hAnsi="Times New Roman"/>
          <w:color w:val="4F81BD" w:themeColor="accent1"/>
          <w:sz w:val="24"/>
          <w:szCs w:val="24"/>
          <w:lang w:val="en-GB"/>
        </w:rPr>
        <w:t>the instrumental colour and bread crumb quality analysis of the bread with yeast extract</w:t>
      </w:r>
      <w:r w:rsidR="00AB058C">
        <w:rPr>
          <w:rFonts w:ascii="Times New Roman" w:hAnsi="Times New Roman"/>
          <w:color w:val="4F81BD" w:themeColor="accent1"/>
          <w:sz w:val="24"/>
          <w:szCs w:val="24"/>
          <w:lang w:val="en-GB"/>
        </w:rPr>
        <w:t>.</w:t>
      </w:r>
    </w:p>
    <w:p w:rsidR="007C6917" w:rsidRDefault="007C6917" w:rsidP="00741458">
      <w:pPr>
        <w:pStyle w:val="PlainText"/>
        <w:contextualSpacing/>
        <w:rPr>
          <w:rFonts w:asciiTheme="minorHAnsi" w:eastAsia="Times New Roman" w:hAnsiTheme="minorHAnsi" w:cstheme="minorHAnsi"/>
          <w:color w:val="222222"/>
          <w:sz w:val="24"/>
          <w:szCs w:val="24"/>
          <w:shd w:val="clear" w:color="auto" w:fill="FFFFFF"/>
        </w:rPr>
      </w:pPr>
    </w:p>
    <w:p w:rsidR="007443EB" w:rsidRPr="007C6917" w:rsidRDefault="007443EB" w:rsidP="007443EB">
      <w:pPr>
        <w:pStyle w:val="PlainText"/>
        <w:contextualSpacing/>
        <w:rPr>
          <w:rFonts w:asciiTheme="minorHAnsi" w:eastAsia="Times New Roman" w:hAnsiTheme="minorHAnsi" w:cstheme="minorHAnsi"/>
          <w:b/>
          <w:color w:val="222222"/>
          <w:sz w:val="24"/>
          <w:szCs w:val="24"/>
          <w:shd w:val="clear" w:color="auto" w:fill="FFFFFF"/>
        </w:rPr>
      </w:pPr>
      <w:r w:rsidRPr="007C6917">
        <w:rPr>
          <w:rFonts w:asciiTheme="minorHAnsi" w:eastAsia="Times New Roman" w:hAnsiTheme="minorHAnsi" w:cstheme="minorHAnsi"/>
          <w:b/>
          <w:color w:val="222222"/>
          <w:sz w:val="24"/>
          <w:szCs w:val="24"/>
          <w:shd w:val="clear" w:color="auto" w:fill="FFFFFF"/>
        </w:rPr>
        <w:t>Reviewer E:</w:t>
      </w:r>
    </w:p>
    <w:p w:rsidR="007443EB" w:rsidRDefault="007443EB" w:rsidP="007443EB">
      <w:pPr>
        <w:pStyle w:val="PlainText"/>
        <w:contextualSpacing/>
        <w:rPr>
          <w:rFonts w:asciiTheme="minorHAnsi" w:eastAsia="Times New Roman" w:hAnsiTheme="minorHAnsi" w:cstheme="minorHAnsi"/>
          <w:b/>
          <w:color w:val="222222"/>
          <w:sz w:val="24"/>
          <w:szCs w:val="24"/>
          <w:shd w:val="clear" w:color="auto" w:fill="FFFFFF"/>
        </w:rPr>
      </w:pPr>
      <w:r>
        <w:rPr>
          <w:rFonts w:ascii="Segoe UI" w:hAnsi="Segoe UI" w:cs="Segoe UI"/>
          <w:color w:val="000000"/>
        </w:rPr>
        <w:t>What about other samples?</w:t>
      </w:r>
    </w:p>
    <w:p w:rsidR="007443EB" w:rsidRPr="0012440A" w:rsidRDefault="007443EB" w:rsidP="007443EB">
      <w:pPr>
        <w:pStyle w:val="PlainText"/>
        <w:contextualSpacing/>
        <w:rPr>
          <w:rFonts w:asciiTheme="minorHAnsi" w:eastAsia="Times New Roman" w:hAnsiTheme="minorHAnsi" w:cstheme="minorHAnsi"/>
          <w:b/>
          <w:sz w:val="24"/>
          <w:szCs w:val="24"/>
          <w:shd w:val="clear" w:color="auto" w:fill="FFFFFF"/>
        </w:rPr>
      </w:pPr>
      <w:proofErr w:type="spellStart"/>
      <w:r w:rsidRPr="0012440A">
        <w:rPr>
          <w:rFonts w:asciiTheme="minorHAnsi" w:eastAsia="Times New Roman" w:hAnsiTheme="minorHAnsi" w:cstheme="minorHAnsi"/>
          <w:b/>
          <w:sz w:val="24"/>
          <w:szCs w:val="24"/>
          <w:shd w:val="clear" w:color="auto" w:fill="FFFFFF"/>
        </w:rPr>
        <w:t>Auhtor</w:t>
      </w:r>
      <w:proofErr w:type="spellEnd"/>
      <w:r w:rsidRPr="0012440A">
        <w:rPr>
          <w:rFonts w:asciiTheme="minorHAnsi" w:eastAsia="Times New Roman" w:hAnsiTheme="minorHAnsi" w:cstheme="minorHAnsi"/>
          <w:b/>
          <w:sz w:val="24"/>
          <w:szCs w:val="24"/>
          <w:shd w:val="clear" w:color="auto" w:fill="FFFFFF"/>
        </w:rPr>
        <w:t xml:space="preserve"> response:</w:t>
      </w:r>
    </w:p>
    <w:p w:rsidR="0012440A" w:rsidRPr="0012440A" w:rsidRDefault="0012440A" w:rsidP="0012440A">
      <w:pPr>
        <w:autoSpaceDE w:val="0"/>
        <w:autoSpaceDN w:val="0"/>
        <w:adjustRightInd w:val="0"/>
        <w:spacing w:after="0" w:line="240" w:lineRule="auto"/>
        <w:contextualSpacing/>
        <w:jc w:val="both"/>
        <w:rPr>
          <w:rFonts w:eastAsia="Times New Roman" w:cstheme="minorHAnsi"/>
          <w:color w:val="222222"/>
          <w:sz w:val="24"/>
          <w:szCs w:val="24"/>
          <w:shd w:val="clear" w:color="auto" w:fill="FFFFFF"/>
        </w:rPr>
      </w:pPr>
      <w:r w:rsidRPr="0012440A">
        <w:rPr>
          <w:rFonts w:eastAsia="Times New Roman" w:cstheme="minorHAnsi"/>
          <w:color w:val="222222"/>
          <w:sz w:val="24"/>
          <w:szCs w:val="24"/>
          <w:shd w:val="clear" w:color="auto" w:fill="FFFFFF"/>
        </w:rPr>
        <w:t>Following section is</w:t>
      </w:r>
      <w:r w:rsidR="00CB5D30">
        <w:rPr>
          <w:rFonts w:eastAsia="Times New Roman" w:cstheme="minorHAnsi"/>
          <w:color w:val="222222"/>
          <w:sz w:val="24"/>
          <w:szCs w:val="24"/>
          <w:shd w:val="clear" w:color="auto" w:fill="FFFFFF"/>
        </w:rPr>
        <w:t xml:space="preserve"> added and</w:t>
      </w:r>
      <w:r w:rsidRPr="0012440A">
        <w:rPr>
          <w:rFonts w:eastAsia="Times New Roman" w:cstheme="minorHAnsi"/>
          <w:color w:val="222222"/>
          <w:sz w:val="24"/>
          <w:szCs w:val="24"/>
          <w:shd w:val="clear" w:color="auto" w:fill="FFFFFF"/>
        </w:rPr>
        <w:t xml:space="preserve"> modified:</w:t>
      </w:r>
    </w:p>
    <w:p w:rsidR="00CB5D30" w:rsidRPr="00CB5D30" w:rsidRDefault="00CB5D30" w:rsidP="00CB5D30">
      <w:pPr>
        <w:pStyle w:val="NoSpacing"/>
        <w:contextualSpacing/>
        <w:jc w:val="both"/>
        <w:rPr>
          <w:color w:val="4F81BD" w:themeColor="accent1"/>
          <w:szCs w:val="24"/>
        </w:rPr>
      </w:pPr>
      <w:r w:rsidRPr="00CB5D30">
        <w:rPr>
          <w:color w:val="4F81BD" w:themeColor="accent1"/>
          <w:szCs w:val="24"/>
        </w:rPr>
        <w:t xml:space="preserve">Lysine from yeast extract could be the major source of primary amines in proteins in </w:t>
      </w:r>
      <w:proofErr w:type="spellStart"/>
      <w:r w:rsidRPr="00CB5D30">
        <w:rPr>
          <w:color w:val="4F81BD" w:themeColor="accent1"/>
          <w:szCs w:val="24"/>
        </w:rPr>
        <w:t>Maillard</w:t>
      </w:r>
      <w:proofErr w:type="spellEnd"/>
      <w:r w:rsidRPr="00CB5D30">
        <w:rPr>
          <w:color w:val="4F81BD" w:themeColor="accent1"/>
          <w:szCs w:val="24"/>
        </w:rPr>
        <w:t xml:space="preserve"> reactions of condensation between reducing sugars and amino acids </w:t>
      </w:r>
      <w:r w:rsidRPr="00CB5D30">
        <w:rPr>
          <w:color w:val="4F81BD" w:themeColor="accent1"/>
          <w:szCs w:val="24"/>
          <w:vertAlign w:val="superscript"/>
        </w:rPr>
        <w:t>28</w:t>
      </w:r>
      <w:r w:rsidRPr="00CB5D30">
        <w:rPr>
          <w:color w:val="4F81BD" w:themeColor="accent1"/>
          <w:szCs w:val="24"/>
        </w:rPr>
        <w:t xml:space="preserve">, providing the increased crumb </w:t>
      </w:r>
      <w:proofErr w:type="spellStart"/>
      <w:r w:rsidRPr="00CB5D30">
        <w:rPr>
          <w:color w:val="4F81BD" w:themeColor="accent1"/>
          <w:szCs w:val="24"/>
        </w:rPr>
        <w:t>colour</w:t>
      </w:r>
      <w:proofErr w:type="spellEnd"/>
      <w:r w:rsidRPr="00CB5D30">
        <w:rPr>
          <w:color w:val="4F81BD" w:themeColor="accent1"/>
          <w:szCs w:val="24"/>
        </w:rPr>
        <w:t xml:space="preserve"> intensity of the bread samples containing yeast extract.</w:t>
      </w:r>
    </w:p>
    <w:p w:rsidR="00CB5D30" w:rsidRDefault="00CB5D30" w:rsidP="0012440A">
      <w:pPr>
        <w:autoSpaceDE w:val="0"/>
        <w:autoSpaceDN w:val="0"/>
        <w:adjustRightInd w:val="0"/>
        <w:spacing w:after="0" w:line="240" w:lineRule="auto"/>
        <w:contextualSpacing/>
        <w:jc w:val="both"/>
        <w:rPr>
          <w:rFonts w:ascii="Times New Roman" w:hAnsi="Times New Roman"/>
          <w:color w:val="4F81BD" w:themeColor="accent1"/>
          <w:sz w:val="24"/>
          <w:szCs w:val="24"/>
        </w:rPr>
      </w:pPr>
    </w:p>
    <w:p w:rsidR="007443EB" w:rsidRPr="0012440A" w:rsidRDefault="0012440A" w:rsidP="0012440A">
      <w:pPr>
        <w:autoSpaceDE w:val="0"/>
        <w:autoSpaceDN w:val="0"/>
        <w:adjustRightInd w:val="0"/>
        <w:spacing w:after="0" w:line="240" w:lineRule="auto"/>
        <w:contextualSpacing/>
        <w:jc w:val="both"/>
        <w:rPr>
          <w:rFonts w:ascii="Times New Roman" w:hAnsi="Times New Roman"/>
          <w:color w:val="4F81BD" w:themeColor="accent1"/>
          <w:sz w:val="24"/>
          <w:szCs w:val="24"/>
        </w:rPr>
      </w:pPr>
      <w:r w:rsidRPr="0012440A">
        <w:rPr>
          <w:rFonts w:ascii="Times New Roman" w:hAnsi="Times New Roman"/>
          <w:color w:val="4F81BD" w:themeColor="accent1"/>
          <w:sz w:val="24"/>
          <w:szCs w:val="24"/>
        </w:rPr>
        <w:t>By comparing the effectiveness on sensory characteristics of yeast extract as a salt substitution in the bread samples recipes, by analyzing bread samples 4 and 10; 1 and 7; 3 and 6; it can be seen that addition of yeast extract improved appearance descriptors, without high deterioration of texture descriptors.</w:t>
      </w:r>
    </w:p>
    <w:p w:rsidR="007443EB" w:rsidRDefault="007443EB" w:rsidP="007C6917">
      <w:pPr>
        <w:pStyle w:val="PlainText"/>
        <w:contextualSpacing/>
        <w:rPr>
          <w:rFonts w:asciiTheme="minorHAnsi" w:eastAsia="Times New Roman" w:hAnsiTheme="minorHAnsi" w:cstheme="minorHAnsi"/>
          <w:b/>
          <w:color w:val="222222"/>
          <w:sz w:val="24"/>
          <w:szCs w:val="24"/>
          <w:shd w:val="clear" w:color="auto" w:fill="FFFFFF"/>
        </w:rPr>
      </w:pPr>
    </w:p>
    <w:p w:rsidR="00B15D4F" w:rsidRPr="00B15D4F" w:rsidRDefault="00B15D4F" w:rsidP="00B15D4F">
      <w:pPr>
        <w:autoSpaceDE w:val="0"/>
        <w:autoSpaceDN w:val="0"/>
        <w:adjustRightInd w:val="0"/>
        <w:spacing w:after="0" w:line="240" w:lineRule="auto"/>
        <w:contextualSpacing/>
        <w:jc w:val="both"/>
        <w:rPr>
          <w:rFonts w:ascii="Times New Roman" w:hAnsi="Times New Roman"/>
          <w:color w:val="4F81BD" w:themeColor="accent1"/>
          <w:sz w:val="24"/>
          <w:szCs w:val="24"/>
        </w:rPr>
      </w:pPr>
      <w:r w:rsidRPr="00B15D4F">
        <w:rPr>
          <w:rFonts w:ascii="Times New Roman" w:hAnsi="Times New Roman"/>
          <w:color w:val="4F81BD" w:themeColor="accent1"/>
          <w:sz w:val="24"/>
          <w:szCs w:val="24"/>
        </w:rPr>
        <w:t xml:space="preserve">In the </w:t>
      </w:r>
      <w:proofErr w:type="spellStart"/>
      <w:r w:rsidRPr="00B15D4F">
        <w:rPr>
          <w:rFonts w:ascii="Times New Roman" w:hAnsi="Times New Roman"/>
          <w:color w:val="4F81BD" w:themeColor="accent1"/>
          <w:sz w:val="24"/>
          <w:szCs w:val="24"/>
        </w:rPr>
        <w:t>Maillard</w:t>
      </w:r>
      <w:proofErr w:type="spellEnd"/>
      <w:r w:rsidRPr="00B15D4F">
        <w:rPr>
          <w:rFonts w:ascii="Times New Roman" w:hAnsi="Times New Roman"/>
          <w:color w:val="4F81BD" w:themeColor="accent1"/>
          <w:sz w:val="24"/>
          <w:szCs w:val="24"/>
        </w:rPr>
        <w:t xml:space="preserve"> reactions the type of flavor compound formed depends on the type of sugars and amino acids involved </w:t>
      </w:r>
      <w:r w:rsidRPr="00B15D4F">
        <w:rPr>
          <w:rFonts w:ascii="Times New Roman" w:hAnsi="Times New Roman"/>
          <w:color w:val="4F81BD" w:themeColor="accent1"/>
          <w:sz w:val="24"/>
          <w:szCs w:val="24"/>
          <w:vertAlign w:val="superscript"/>
        </w:rPr>
        <w:t>28</w:t>
      </w:r>
      <w:r w:rsidRPr="00B15D4F">
        <w:rPr>
          <w:rFonts w:ascii="Times New Roman" w:hAnsi="Times New Roman"/>
          <w:color w:val="4F81BD" w:themeColor="accent1"/>
          <w:sz w:val="24"/>
          <w:szCs w:val="24"/>
        </w:rPr>
        <w:t>, so the taste of the samples with yeast extract became more complex, but without increasing salty taste.</w:t>
      </w:r>
    </w:p>
    <w:p w:rsidR="00B15D4F" w:rsidRDefault="00B15D4F" w:rsidP="007C6917">
      <w:pPr>
        <w:pStyle w:val="PlainText"/>
        <w:contextualSpacing/>
        <w:rPr>
          <w:rFonts w:asciiTheme="minorHAnsi" w:eastAsia="Times New Roman" w:hAnsiTheme="minorHAnsi" w:cstheme="minorHAnsi"/>
          <w:b/>
          <w:color w:val="222222"/>
          <w:sz w:val="24"/>
          <w:szCs w:val="24"/>
          <w:shd w:val="clear" w:color="auto" w:fill="FFFFFF"/>
        </w:rPr>
      </w:pPr>
    </w:p>
    <w:p w:rsidR="007C6917" w:rsidRPr="007C6917" w:rsidRDefault="007C6917" w:rsidP="007C6917">
      <w:pPr>
        <w:pStyle w:val="PlainText"/>
        <w:contextualSpacing/>
        <w:rPr>
          <w:rFonts w:asciiTheme="minorHAnsi" w:eastAsia="Times New Roman" w:hAnsiTheme="minorHAnsi" w:cstheme="minorHAnsi"/>
          <w:b/>
          <w:color w:val="222222"/>
          <w:sz w:val="24"/>
          <w:szCs w:val="24"/>
          <w:shd w:val="clear" w:color="auto" w:fill="FFFFFF"/>
        </w:rPr>
      </w:pPr>
      <w:r>
        <w:rPr>
          <w:rFonts w:asciiTheme="minorHAnsi" w:eastAsia="Times New Roman" w:hAnsiTheme="minorHAnsi" w:cstheme="minorHAnsi"/>
          <w:b/>
          <w:color w:val="222222"/>
          <w:sz w:val="24"/>
          <w:szCs w:val="24"/>
          <w:shd w:val="clear" w:color="auto" w:fill="FFFFFF"/>
        </w:rPr>
        <w:t>R</w:t>
      </w:r>
      <w:r w:rsidRPr="007C6917">
        <w:rPr>
          <w:rFonts w:asciiTheme="minorHAnsi" w:eastAsia="Times New Roman" w:hAnsiTheme="minorHAnsi" w:cstheme="minorHAnsi"/>
          <w:b/>
          <w:color w:val="222222"/>
          <w:sz w:val="24"/>
          <w:szCs w:val="24"/>
          <w:shd w:val="clear" w:color="auto" w:fill="FFFFFF"/>
        </w:rPr>
        <w:t>eviewer E:</w:t>
      </w:r>
    </w:p>
    <w:p w:rsidR="007C6917" w:rsidRDefault="00741458" w:rsidP="00741458">
      <w:pPr>
        <w:pStyle w:val="PlainText"/>
        <w:contextualSpacing/>
        <w:rPr>
          <w:rFonts w:asciiTheme="minorHAnsi" w:eastAsia="Times New Roman" w:hAnsiTheme="minorHAnsi" w:cstheme="minorHAnsi"/>
          <w:color w:val="222222"/>
          <w:sz w:val="24"/>
          <w:szCs w:val="24"/>
          <w:shd w:val="clear" w:color="auto" w:fill="FFFFFF"/>
        </w:rPr>
      </w:pPr>
      <w:r w:rsidRPr="00741458">
        <w:rPr>
          <w:rFonts w:asciiTheme="minorHAnsi" w:eastAsia="Times New Roman" w:hAnsiTheme="minorHAnsi" w:cstheme="minorHAnsi"/>
          <w:color w:val="222222"/>
          <w:sz w:val="24"/>
          <w:szCs w:val="24"/>
          <w:shd w:val="clear" w:color="auto" w:fill="FFFFFF"/>
        </w:rPr>
        <w:t>Conclusions should be rewritten, pleas add more details in there, such as</w:t>
      </w:r>
      <w:r w:rsidRPr="00741458">
        <w:rPr>
          <w:rFonts w:asciiTheme="minorHAnsi" w:eastAsia="Times New Roman" w:hAnsiTheme="minorHAnsi" w:cstheme="minorHAnsi"/>
          <w:color w:val="222222"/>
          <w:sz w:val="24"/>
          <w:szCs w:val="24"/>
        </w:rPr>
        <w:br/>
      </w:r>
      <w:r w:rsidRPr="00741458">
        <w:rPr>
          <w:rFonts w:asciiTheme="minorHAnsi" w:eastAsia="Times New Roman" w:hAnsiTheme="minorHAnsi" w:cstheme="minorHAnsi"/>
          <w:color w:val="222222"/>
          <w:sz w:val="24"/>
          <w:szCs w:val="24"/>
          <w:shd w:val="clear" w:color="auto" w:fill="FFFFFF"/>
        </w:rPr>
        <w:t>which recipe obtained in general best scores in sensory evaluation.</w:t>
      </w:r>
    </w:p>
    <w:p w:rsidR="007443EB" w:rsidRDefault="007443EB" w:rsidP="00741458">
      <w:pPr>
        <w:pStyle w:val="PlainText"/>
        <w:contextualSpacing/>
        <w:rPr>
          <w:rFonts w:asciiTheme="minorHAnsi" w:eastAsia="Times New Roman" w:hAnsiTheme="minorHAnsi" w:cstheme="minorHAnsi"/>
          <w:color w:val="222222"/>
          <w:sz w:val="24"/>
          <w:szCs w:val="24"/>
          <w:shd w:val="clear" w:color="auto" w:fill="FFFFFF"/>
        </w:rPr>
      </w:pPr>
      <w:r>
        <w:rPr>
          <w:rFonts w:ascii="Segoe UI" w:hAnsi="Segoe UI" w:cs="Segoe UI"/>
          <w:color w:val="000000"/>
        </w:rPr>
        <w:t>Rewrite this section, adding more details, such as which bread with the added yeast extract was the best</w:t>
      </w:r>
    </w:p>
    <w:p w:rsidR="007C6917" w:rsidRPr="00813AC7" w:rsidRDefault="007C6917" w:rsidP="007C6917">
      <w:pPr>
        <w:pStyle w:val="PlainText"/>
        <w:contextualSpacing/>
        <w:rPr>
          <w:rFonts w:asciiTheme="minorHAnsi" w:eastAsia="Times New Roman" w:hAnsiTheme="minorHAnsi" w:cstheme="minorHAnsi"/>
          <w:b/>
          <w:sz w:val="24"/>
          <w:szCs w:val="24"/>
          <w:shd w:val="clear" w:color="auto" w:fill="FFFFFF"/>
        </w:rPr>
      </w:pPr>
      <w:proofErr w:type="spellStart"/>
      <w:r w:rsidRPr="00813AC7">
        <w:rPr>
          <w:rFonts w:asciiTheme="minorHAnsi" w:eastAsia="Times New Roman" w:hAnsiTheme="minorHAnsi" w:cstheme="minorHAnsi"/>
          <w:b/>
          <w:sz w:val="24"/>
          <w:szCs w:val="24"/>
          <w:shd w:val="clear" w:color="auto" w:fill="FFFFFF"/>
        </w:rPr>
        <w:t>Auhtor</w:t>
      </w:r>
      <w:proofErr w:type="spellEnd"/>
      <w:r w:rsidRPr="00813AC7">
        <w:rPr>
          <w:rFonts w:asciiTheme="minorHAnsi" w:eastAsia="Times New Roman" w:hAnsiTheme="minorHAnsi" w:cstheme="minorHAnsi"/>
          <w:b/>
          <w:sz w:val="24"/>
          <w:szCs w:val="24"/>
          <w:shd w:val="clear" w:color="auto" w:fill="FFFFFF"/>
        </w:rPr>
        <w:t xml:space="preserve"> response:</w:t>
      </w:r>
    </w:p>
    <w:p w:rsidR="007C6917" w:rsidRDefault="00813AC7" w:rsidP="00741458">
      <w:pPr>
        <w:pStyle w:val="PlainText"/>
        <w:contextualSpacing/>
        <w:rPr>
          <w:rFonts w:asciiTheme="minorHAnsi" w:eastAsia="Times New Roman" w:hAnsiTheme="minorHAnsi" w:cstheme="minorHAnsi"/>
          <w:color w:val="222222"/>
          <w:sz w:val="24"/>
          <w:szCs w:val="24"/>
          <w:shd w:val="clear" w:color="auto" w:fill="FFFFFF"/>
        </w:rPr>
      </w:pPr>
      <w:r>
        <w:rPr>
          <w:rFonts w:asciiTheme="minorHAnsi" w:eastAsia="Times New Roman" w:hAnsiTheme="minorHAnsi" w:cstheme="minorHAnsi"/>
          <w:color w:val="222222"/>
          <w:sz w:val="24"/>
          <w:szCs w:val="24"/>
          <w:shd w:val="clear" w:color="auto" w:fill="FFFFFF"/>
        </w:rPr>
        <w:t>Conclusions are rewritten, following text is added:</w:t>
      </w:r>
    </w:p>
    <w:p w:rsidR="00813AC7" w:rsidRPr="00813AC7" w:rsidRDefault="00813AC7" w:rsidP="00813AC7">
      <w:pPr>
        <w:autoSpaceDE w:val="0"/>
        <w:autoSpaceDN w:val="0"/>
        <w:adjustRightInd w:val="0"/>
        <w:spacing w:after="0" w:line="240" w:lineRule="auto"/>
        <w:contextualSpacing/>
        <w:jc w:val="both"/>
        <w:rPr>
          <w:rFonts w:ascii="Times New Roman" w:hAnsi="Times New Roman"/>
          <w:color w:val="4F81BD" w:themeColor="accent1"/>
          <w:sz w:val="24"/>
          <w:szCs w:val="24"/>
        </w:rPr>
      </w:pPr>
      <w:r w:rsidRPr="00813AC7">
        <w:rPr>
          <w:rFonts w:ascii="Times New Roman" w:hAnsi="Times New Roman"/>
          <w:color w:val="4F81BD" w:themeColor="accent1"/>
          <w:sz w:val="24"/>
          <w:szCs w:val="24"/>
        </w:rPr>
        <w:t>Although addition of yeast extract deteriorated overall sensory characteristics, combination of sugar and yeast extract addition, improved most sensory characteristics, enhancing overall acceptability of bread samples.</w:t>
      </w:r>
    </w:p>
    <w:p w:rsidR="00813AC7" w:rsidRPr="00813AC7" w:rsidRDefault="00813AC7" w:rsidP="00813AC7">
      <w:pPr>
        <w:autoSpaceDE w:val="0"/>
        <w:autoSpaceDN w:val="0"/>
        <w:adjustRightInd w:val="0"/>
        <w:spacing w:after="0" w:line="240" w:lineRule="auto"/>
        <w:contextualSpacing/>
        <w:jc w:val="both"/>
        <w:rPr>
          <w:rFonts w:ascii="Times New Roman" w:hAnsi="Times New Roman"/>
          <w:color w:val="4F81BD" w:themeColor="accent1"/>
          <w:sz w:val="24"/>
          <w:szCs w:val="24"/>
        </w:rPr>
      </w:pPr>
    </w:p>
    <w:p w:rsidR="00813AC7" w:rsidRPr="00813AC7" w:rsidRDefault="00813AC7" w:rsidP="00813AC7">
      <w:pPr>
        <w:autoSpaceDE w:val="0"/>
        <w:autoSpaceDN w:val="0"/>
        <w:adjustRightInd w:val="0"/>
        <w:spacing w:after="0" w:line="240" w:lineRule="auto"/>
        <w:contextualSpacing/>
        <w:jc w:val="both"/>
        <w:rPr>
          <w:rFonts w:ascii="Times New Roman" w:hAnsi="Times New Roman"/>
          <w:color w:val="4F81BD" w:themeColor="accent1"/>
          <w:sz w:val="24"/>
          <w:szCs w:val="24"/>
        </w:rPr>
      </w:pPr>
      <w:r w:rsidRPr="00813AC7">
        <w:rPr>
          <w:rFonts w:ascii="Times New Roman" w:hAnsi="Times New Roman"/>
          <w:color w:val="4F81BD" w:themeColor="accent1"/>
          <w:sz w:val="24"/>
          <w:szCs w:val="24"/>
        </w:rPr>
        <w:t xml:space="preserve">Bread samples with addition of 5% of yeast extract, 1.5% of salt and 0% sugar were determined as the best from the aspect of overall quality. </w:t>
      </w:r>
    </w:p>
    <w:p w:rsidR="00813AC7" w:rsidRDefault="00813AC7" w:rsidP="00741458">
      <w:pPr>
        <w:pStyle w:val="PlainText"/>
        <w:contextualSpacing/>
        <w:rPr>
          <w:rFonts w:asciiTheme="minorHAnsi" w:eastAsia="Times New Roman" w:hAnsiTheme="minorHAnsi" w:cstheme="minorHAnsi"/>
          <w:color w:val="222222"/>
          <w:sz w:val="24"/>
          <w:szCs w:val="24"/>
          <w:shd w:val="clear" w:color="auto" w:fill="FFFFFF"/>
        </w:rPr>
      </w:pPr>
    </w:p>
    <w:p w:rsidR="007C6917" w:rsidRPr="007C6917" w:rsidRDefault="007C6917" w:rsidP="007C6917">
      <w:pPr>
        <w:pStyle w:val="PlainText"/>
        <w:contextualSpacing/>
        <w:rPr>
          <w:rFonts w:asciiTheme="minorHAnsi" w:eastAsia="Times New Roman" w:hAnsiTheme="minorHAnsi" w:cstheme="minorHAnsi"/>
          <w:b/>
          <w:color w:val="222222"/>
          <w:sz w:val="24"/>
          <w:szCs w:val="24"/>
          <w:shd w:val="clear" w:color="auto" w:fill="FFFFFF"/>
        </w:rPr>
      </w:pPr>
      <w:r>
        <w:rPr>
          <w:rFonts w:asciiTheme="minorHAnsi" w:eastAsia="Times New Roman" w:hAnsiTheme="minorHAnsi" w:cstheme="minorHAnsi"/>
          <w:b/>
          <w:color w:val="222222"/>
          <w:sz w:val="24"/>
          <w:szCs w:val="24"/>
          <w:shd w:val="clear" w:color="auto" w:fill="FFFFFF"/>
        </w:rPr>
        <w:t>R</w:t>
      </w:r>
      <w:r w:rsidRPr="007C6917">
        <w:rPr>
          <w:rFonts w:asciiTheme="minorHAnsi" w:eastAsia="Times New Roman" w:hAnsiTheme="minorHAnsi" w:cstheme="minorHAnsi"/>
          <w:b/>
          <w:color w:val="222222"/>
          <w:sz w:val="24"/>
          <w:szCs w:val="24"/>
          <w:shd w:val="clear" w:color="auto" w:fill="FFFFFF"/>
        </w:rPr>
        <w:t>eviewer E:</w:t>
      </w:r>
    </w:p>
    <w:p w:rsidR="007C6917" w:rsidRPr="00932BC2" w:rsidRDefault="00741458" w:rsidP="00741458">
      <w:pPr>
        <w:pStyle w:val="PlainText"/>
        <w:contextualSpacing/>
        <w:rPr>
          <w:rFonts w:asciiTheme="minorHAnsi" w:eastAsia="Times New Roman" w:hAnsiTheme="minorHAnsi" w:cstheme="minorHAnsi"/>
          <w:sz w:val="24"/>
          <w:szCs w:val="24"/>
          <w:shd w:val="clear" w:color="auto" w:fill="FFFFFF"/>
        </w:rPr>
      </w:pPr>
      <w:r w:rsidRPr="00741458">
        <w:rPr>
          <w:rFonts w:asciiTheme="minorHAnsi" w:eastAsia="Times New Roman" w:hAnsiTheme="minorHAnsi" w:cstheme="minorHAnsi"/>
          <w:color w:val="222222"/>
          <w:sz w:val="24"/>
          <w:szCs w:val="24"/>
          <w:shd w:val="clear" w:color="auto" w:fill="FFFFFF"/>
        </w:rPr>
        <w:t>Statistical analysis should be revised. In my opinion Tables S1-S4 are not</w:t>
      </w:r>
      <w:r w:rsidRPr="00741458">
        <w:rPr>
          <w:rFonts w:asciiTheme="minorHAnsi" w:eastAsia="Times New Roman" w:hAnsiTheme="minorHAnsi" w:cstheme="minorHAnsi"/>
          <w:color w:val="222222"/>
          <w:sz w:val="24"/>
          <w:szCs w:val="24"/>
        </w:rPr>
        <w:br/>
      </w:r>
      <w:r w:rsidRPr="00741458">
        <w:rPr>
          <w:rFonts w:asciiTheme="minorHAnsi" w:eastAsia="Times New Roman" w:hAnsiTheme="minorHAnsi" w:cstheme="minorHAnsi"/>
          <w:color w:val="222222"/>
          <w:sz w:val="24"/>
          <w:szCs w:val="24"/>
          <w:shd w:val="clear" w:color="auto" w:fill="FFFFFF"/>
        </w:rPr>
        <w:t>necessary, and the description in the section of “RESULTS AND</w:t>
      </w:r>
      <w:r w:rsidRPr="00741458">
        <w:rPr>
          <w:rFonts w:asciiTheme="minorHAnsi" w:eastAsia="Times New Roman" w:hAnsiTheme="minorHAnsi" w:cstheme="minorHAnsi"/>
          <w:color w:val="222222"/>
          <w:sz w:val="24"/>
          <w:szCs w:val="24"/>
        </w:rPr>
        <w:br/>
      </w:r>
      <w:r w:rsidRPr="00741458">
        <w:rPr>
          <w:rFonts w:asciiTheme="minorHAnsi" w:eastAsia="Times New Roman" w:hAnsiTheme="minorHAnsi" w:cstheme="minorHAnsi"/>
          <w:color w:val="222222"/>
          <w:sz w:val="24"/>
          <w:szCs w:val="24"/>
          <w:shd w:val="clear" w:color="auto" w:fill="FFFFFF"/>
        </w:rPr>
        <w:t xml:space="preserve">DISCUSSION” does not add any value. At the same </w:t>
      </w:r>
      <w:r w:rsidRPr="00932BC2">
        <w:rPr>
          <w:rFonts w:asciiTheme="minorHAnsi" w:eastAsia="Times New Roman" w:hAnsiTheme="minorHAnsi" w:cstheme="minorHAnsi"/>
          <w:sz w:val="24"/>
          <w:szCs w:val="24"/>
          <w:shd w:val="clear" w:color="auto" w:fill="FFFFFF"/>
        </w:rPr>
        <w:t>time, Tables S5-S8 are not</w:t>
      </w:r>
      <w:r w:rsidRPr="00932BC2">
        <w:rPr>
          <w:rFonts w:asciiTheme="minorHAnsi" w:eastAsia="Times New Roman" w:hAnsiTheme="minorHAnsi" w:cstheme="minorHAnsi"/>
          <w:sz w:val="24"/>
          <w:szCs w:val="24"/>
        </w:rPr>
        <w:br/>
      </w:r>
      <w:r w:rsidRPr="00932BC2">
        <w:rPr>
          <w:rFonts w:asciiTheme="minorHAnsi" w:eastAsia="Times New Roman" w:hAnsiTheme="minorHAnsi" w:cstheme="minorHAnsi"/>
          <w:sz w:val="24"/>
          <w:szCs w:val="24"/>
          <w:shd w:val="clear" w:color="auto" w:fill="FFFFFF"/>
        </w:rPr>
        <w:t xml:space="preserve">discussed well enough. </w:t>
      </w:r>
    </w:p>
    <w:p w:rsidR="007C6917" w:rsidRPr="00D974BA" w:rsidRDefault="007C6917" w:rsidP="007C6917">
      <w:pPr>
        <w:pStyle w:val="PlainText"/>
        <w:contextualSpacing/>
        <w:rPr>
          <w:rFonts w:asciiTheme="minorHAnsi" w:eastAsia="Times New Roman" w:hAnsiTheme="minorHAnsi" w:cstheme="minorHAnsi"/>
          <w:b/>
          <w:sz w:val="24"/>
          <w:szCs w:val="24"/>
          <w:shd w:val="clear" w:color="auto" w:fill="FFFFFF"/>
        </w:rPr>
      </w:pPr>
      <w:proofErr w:type="spellStart"/>
      <w:r w:rsidRPr="00D974BA">
        <w:rPr>
          <w:rFonts w:asciiTheme="minorHAnsi" w:eastAsia="Times New Roman" w:hAnsiTheme="minorHAnsi" w:cstheme="minorHAnsi"/>
          <w:b/>
          <w:sz w:val="24"/>
          <w:szCs w:val="24"/>
          <w:shd w:val="clear" w:color="auto" w:fill="FFFFFF"/>
        </w:rPr>
        <w:t>Auhtor</w:t>
      </w:r>
      <w:proofErr w:type="spellEnd"/>
      <w:r w:rsidRPr="00D974BA">
        <w:rPr>
          <w:rFonts w:asciiTheme="minorHAnsi" w:eastAsia="Times New Roman" w:hAnsiTheme="minorHAnsi" w:cstheme="minorHAnsi"/>
          <w:b/>
          <w:sz w:val="24"/>
          <w:szCs w:val="24"/>
          <w:shd w:val="clear" w:color="auto" w:fill="FFFFFF"/>
        </w:rPr>
        <w:t xml:space="preserve"> response:</w:t>
      </w:r>
    </w:p>
    <w:p w:rsidR="007C6917" w:rsidRDefault="00783A4F" w:rsidP="00741458">
      <w:pPr>
        <w:pStyle w:val="PlainText"/>
        <w:contextualSpacing/>
        <w:rPr>
          <w:rFonts w:asciiTheme="minorHAnsi" w:eastAsia="Times New Roman" w:hAnsiTheme="minorHAnsi" w:cstheme="minorHAnsi"/>
          <w:color w:val="222222"/>
          <w:sz w:val="24"/>
          <w:szCs w:val="24"/>
          <w:shd w:val="clear" w:color="auto" w:fill="FFFFFF"/>
        </w:rPr>
      </w:pPr>
      <w:r>
        <w:rPr>
          <w:rFonts w:asciiTheme="minorHAnsi" w:eastAsia="Times New Roman" w:hAnsiTheme="minorHAnsi" w:cstheme="minorHAnsi"/>
          <w:color w:val="222222"/>
          <w:sz w:val="24"/>
          <w:szCs w:val="24"/>
          <w:shd w:val="clear" w:color="auto" w:fill="FFFFFF"/>
        </w:rPr>
        <w:t>Tables S1-S4 are dele</w:t>
      </w:r>
      <w:r w:rsidR="00AB058C">
        <w:rPr>
          <w:rFonts w:asciiTheme="minorHAnsi" w:eastAsia="Times New Roman" w:hAnsiTheme="minorHAnsi" w:cstheme="minorHAnsi"/>
          <w:color w:val="222222"/>
          <w:sz w:val="24"/>
          <w:szCs w:val="24"/>
          <w:shd w:val="clear" w:color="auto" w:fill="FFFFFF"/>
        </w:rPr>
        <w:t>ted from supplementary material, and former Tables S5-S8 are supplemented with R</w:t>
      </w:r>
      <w:r w:rsidR="00AB058C" w:rsidRPr="00AB058C">
        <w:rPr>
          <w:rFonts w:asciiTheme="minorHAnsi" w:eastAsia="Times New Roman" w:hAnsiTheme="minorHAnsi" w:cstheme="minorHAnsi"/>
          <w:color w:val="222222"/>
          <w:sz w:val="24"/>
          <w:szCs w:val="24"/>
          <w:shd w:val="clear" w:color="auto" w:fill="FFFFFF"/>
          <w:vertAlign w:val="superscript"/>
        </w:rPr>
        <w:t>2</w:t>
      </w:r>
      <w:r w:rsidR="009D3500">
        <w:rPr>
          <w:rFonts w:asciiTheme="minorHAnsi" w:eastAsia="Times New Roman" w:hAnsiTheme="minorHAnsi" w:cstheme="minorHAnsi"/>
          <w:color w:val="222222"/>
          <w:sz w:val="24"/>
          <w:szCs w:val="24"/>
          <w:shd w:val="clear" w:color="auto" w:fill="FFFFFF"/>
        </w:rPr>
        <w:t xml:space="preserve"> values and critical values.</w:t>
      </w:r>
    </w:p>
    <w:p w:rsidR="007C6917" w:rsidRDefault="007C6917" w:rsidP="00741458">
      <w:pPr>
        <w:pStyle w:val="PlainText"/>
        <w:contextualSpacing/>
        <w:rPr>
          <w:rFonts w:asciiTheme="minorHAnsi" w:eastAsia="Times New Roman" w:hAnsiTheme="minorHAnsi" w:cstheme="minorHAnsi"/>
          <w:color w:val="222222"/>
          <w:sz w:val="24"/>
          <w:szCs w:val="24"/>
          <w:shd w:val="clear" w:color="auto" w:fill="FFFFFF"/>
        </w:rPr>
      </w:pPr>
    </w:p>
    <w:p w:rsidR="00D974BA" w:rsidRPr="007C6917" w:rsidRDefault="00D974BA" w:rsidP="00D974BA">
      <w:pPr>
        <w:pStyle w:val="PlainText"/>
        <w:contextualSpacing/>
        <w:rPr>
          <w:rFonts w:asciiTheme="minorHAnsi" w:eastAsia="Times New Roman" w:hAnsiTheme="minorHAnsi" w:cstheme="minorHAnsi"/>
          <w:b/>
          <w:color w:val="222222"/>
          <w:sz w:val="24"/>
          <w:szCs w:val="24"/>
          <w:shd w:val="clear" w:color="auto" w:fill="FFFFFF"/>
        </w:rPr>
      </w:pPr>
      <w:r>
        <w:rPr>
          <w:rFonts w:asciiTheme="minorHAnsi" w:eastAsia="Times New Roman" w:hAnsiTheme="minorHAnsi" w:cstheme="minorHAnsi"/>
          <w:b/>
          <w:color w:val="222222"/>
          <w:sz w:val="24"/>
          <w:szCs w:val="24"/>
          <w:shd w:val="clear" w:color="auto" w:fill="FFFFFF"/>
        </w:rPr>
        <w:lastRenderedPageBreak/>
        <w:t>R</w:t>
      </w:r>
      <w:r w:rsidRPr="007C6917">
        <w:rPr>
          <w:rFonts w:asciiTheme="minorHAnsi" w:eastAsia="Times New Roman" w:hAnsiTheme="minorHAnsi" w:cstheme="minorHAnsi"/>
          <w:b/>
          <w:color w:val="222222"/>
          <w:sz w:val="24"/>
          <w:szCs w:val="24"/>
          <w:shd w:val="clear" w:color="auto" w:fill="FFFFFF"/>
        </w:rPr>
        <w:t>eviewer E:</w:t>
      </w:r>
    </w:p>
    <w:p w:rsidR="00D974BA" w:rsidRDefault="00741458" w:rsidP="00741458">
      <w:pPr>
        <w:pStyle w:val="PlainText"/>
        <w:contextualSpacing/>
        <w:rPr>
          <w:rFonts w:asciiTheme="minorHAnsi" w:eastAsia="Times New Roman" w:hAnsiTheme="minorHAnsi" w:cstheme="minorHAnsi"/>
          <w:color w:val="222222"/>
          <w:sz w:val="24"/>
          <w:szCs w:val="24"/>
          <w:shd w:val="clear" w:color="auto" w:fill="FFFFFF"/>
        </w:rPr>
      </w:pPr>
      <w:r w:rsidRPr="00741458">
        <w:rPr>
          <w:rFonts w:asciiTheme="minorHAnsi" w:eastAsia="Times New Roman" w:hAnsiTheme="minorHAnsi" w:cstheme="minorHAnsi"/>
          <w:color w:val="222222"/>
          <w:sz w:val="24"/>
          <w:szCs w:val="24"/>
          <w:shd w:val="clear" w:color="auto" w:fill="FFFFFF"/>
        </w:rPr>
        <w:t>RSM is a method with a great potential to optimize</w:t>
      </w:r>
      <w:r w:rsidRPr="00741458">
        <w:rPr>
          <w:rFonts w:asciiTheme="minorHAnsi" w:eastAsia="Times New Roman" w:hAnsiTheme="minorHAnsi" w:cstheme="minorHAnsi"/>
          <w:color w:val="222222"/>
          <w:sz w:val="24"/>
          <w:szCs w:val="24"/>
        </w:rPr>
        <w:br/>
      </w:r>
      <w:r w:rsidRPr="00741458">
        <w:rPr>
          <w:rFonts w:asciiTheme="minorHAnsi" w:eastAsia="Times New Roman" w:hAnsiTheme="minorHAnsi" w:cstheme="minorHAnsi"/>
          <w:color w:val="222222"/>
          <w:sz w:val="24"/>
          <w:szCs w:val="24"/>
          <w:shd w:val="clear" w:color="auto" w:fill="FFFFFF"/>
        </w:rPr>
        <w:t>parameters. When prepared with appropriate care it should give the answer to</w:t>
      </w:r>
      <w:r w:rsidRPr="00741458">
        <w:rPr>
          <w:rFonts w:asciiTheme="minorHAnsi" w:eastAsia="Times New Roman" w:hAnsiTheme="minorHAnsi" w:cstheme="minorHAnsi"/>
          <w:color w:val="222222"/>
          <w:sz w:val="24"/>
          <w:szCs w:val="24"/>
        </w:rPr>
        <w:br/>
      </w:r>
      <w:r w:rsidRPr="00741458">
        <w:rPr>
          <w:rFonts w:asciiTheme="minorHAnsi" w:eastAsia="Times New Roman" w:hAnsiTheme="minorHAnsi" w:cstheme="minorHAnsi"/>
          <w:color w:val="222222"/>
          <w:sz w:val="24"/>
          <w:szCs w:val="24"/>
          <w:shd w:val="clear" w:color="auto" w:fill="FFFFFF"/>
        </w:rPr>
        <w:t>researchers about optimal addition of tested additives (yeast extract, salt,</w:t>
      </w:r>
      <w:r w:rsidRPr="00741458">
        <w:rPr>
          <w:rFonts w:asciiTheme="minorHAnsi" w:eastAsia="Times New Roman" w:hAnsiTheme="minorHAnsi" w:cstheme="minorHAnsi"/>
          <w:color w:val="222222"/>
          <w:sz w:val="24"/>
          <w:szCs w:val="24"/>
        </w:rPr>
        <w:br/>
      </w:r>
      <w:r w:rsidRPr="00741458">
        <w:rPr>
          <w:rFonts w:asciiTheme="minorHAnsi" w:eastAsia="Times New Roman" w:hAnsiTheme="minorHAnsi" w:cstheme="minorHAnsi"/>
          <w:color w:val="222222"/>
          <w:sz w:val="24"/>
          <w:szCs w:val="24"/>
          <w:shd w:val="clear" w:color="auto" w:fill="FFFFFF"/>
        </w:rPr>
        <w:t xml:space="preserve">sugar). Therefore, this section should be rebuilt. </w:t>
      </w:r>
    </w:p>
    <w:p w:rsidR="007443EB" w:rsidRPr="00D974BA" w:rsidRDefault="007443EB" w:rsidP="007443EB">
      <w:pPr>
        <w:pStyle w:val="PlainText"/>
        <w:contextualSpacing/>
        <w:rPr>
          <w:rFonts w:asciiTheme="minorHAnsi" w:eastAsia="Times New Roman" w:hAnsiTheme="minorHAnsi" w:cstheme="minorHAnsi"/>
          <w:color w:val="FF0000"/>
          <w:sz w:val="24"/>
          <w:szCs w:val="24"/>
          <w:shd w:val="clear" w:color="auto" w:fill="FFFFFF"/>
        </w:rPr>
      </w:pPr>
      <w:r>
        <w:rPr>
          <w:rFonts w:ascii="Segoe UI" w:hAnsi="Segoe UI" w:cs="Segoe UI"/>
          <w:color w:val="000000"/>
        </w:rPr>
        <w:t>Change this section according to my comments in the Word file</w:t>
      </w:r>
    </w:p>
    <w:p w:rsidR="00D974BA" w:rsidRPr="00932BC2" w:rsidRDefault="00D974BA" w:rsidP="00D974BA">
      <w:pPr>
        <w:pStyle w:val="PlainText"/>
        <w:contextualSpacing/>
        <w:rPr>
          <w:rFonts w:asciiTheme="minorHAnsi" w:eastAsia="Times New Roman" w:hAnsiTheme="minorHAnsi" w:cstheme="minorHAnsi"/>
          <w:b/>
          <w:sz w:val="24"/>
          <w:szCs w:val="24"/>
          <w:shd w:val="clear" w:color="auto" w:fill="FFFFFF"/>
        </w:rPr>
      </w:pPr>
      <w:proofErr w:type="spellStart"/>
      <w:r w:rsidRPr="00932BC2">
        <w:rPr>
          <w:rFonts w:asciiTheme="minorHAnsi" w:eastAsia="Times New Roman" w:hAnsiTheme="minorHAnsi" w:cstheme="minorHAnsi"/>
          <w:b/>
          <w:sz w:val="24"/>
          <w:szCs w:val="24"/>
          <w:shd w:val="clear" w:color="auto" w:fill="FFFFFF"/>
        </w:rPr>
        <w:t>Auhtor</w:t>
      </w:r>
      <w:proofErr w:type="spellEnd"/>
      <w:r w:rsidRPr="00932BC2">
        <w:rPr>
          <w:rFonts w:asciiTheme="minorHAnsi" w:eastAsia="Times New Roman" w:hAnsiTheme="minorHAnsi" w:cstheme="minorHAnsi"/>
          <w:b/>
          <w:sz w:val="24"/>
          <w:szCs w:val="24"/>
          <w:shd w:val="clear" w:color="auto" w:fill="FFFFFF"/>
        </w:rPr>
        <w:t xml:space="preserve"> response:</w:t>
      </w:r>
    </w:p>
    <w:p w:rsidR="00D974BA" w:rsidRDefault="00DB6B18" w:rsidP="00741458">
      <w:pPr>
        <w:pStyle w:val="PlainText"/>
        <w:contextualSpacing/>
        <w:rPr>
          <w:rFonts w:asciiTheme="minorHAnsi" w:eastAsia="Times New Roman" w:hAnsiTheme="minorHAnsi" w:cstheme="minorHAnsi"/>
          <w:color w:val="222222"/>
          <w:sz w:val="24"/>
          <w:szCs w:val="24"/>
          <w:shd w:val="clear" w:color="auto" w:fill="FFFFFF"/>
        </w:rPr>
      </w:pPr>
      <w:r>
        <w:rPr>
          <w:rFonts w:asciiTheme="minorHAnsi" w:eastAsia="Times New Roman" w:hAnsiTheme="minorHAnsi" w:cstheme="minorHAnsi"/>
          <w:color w:val="222222"/>
          <w:sz w:val="24"/>
          <w:szCs w:val="24"/>
          <w:shd w:val="clear" w:color="auto" w:fill="FFFFFF"/>
        </w:rPr>
        <w:t>New literature citation</w:t>
      </w:r>
      <w:r w:rsidR="00B15D4F">
        <w:rPr>
          <w:rFonts w:asciiTheme="minorHAnsi" w:eastAsia="Times New Roman" w:hAnsiTheme="minorHAnsi" w:cstheme="minorHAnsi"/>
          <w:color w:val="222222"/>
          <w:sz w:val="24"/>
          <w:szCs w:val="24"/>
          <w:shd w:val="clear" w:color="auto" w:fill="FFFFFF"/>
        </w:rPr>
        <w:t>s</w:t>
      </w:r>
      <w:r>
        <w:rPr>
          <w:rFonts w:asciiTheme="minorHAnsi" w:eastAsia="Times New Roman" w:hAnsiTheme="minorHAnsi" w:cstheme="minorHAnsi"/>
          <w:color w:val="222222"/>
          <w:sz w:val="24"/>
          <w:szCs w:val="24"/>
          <w:shd w:val="clear" w:color="auto" w:fill="FFFFFF"/>
        </w:rPr>
        <w:t xml:space="preserve"> </w:t>
      </w:r>
      <w:r w:rsidR="00B15D4F">
        <w:rPr>
          <w:rFonts w:asciiTheme="minorHAnsi" w:eastAsia="Times New Roman" w:hAnsiTheme="minorHAnsi" w:cstheme="minorHAnsi"/>
          <w:color w:val="222222"/>
          <w:sz w:val="24"/>
          <w:szCs w:val="24"/>
          <w:shd w:val="clear" w:color="auto" w:fill="FFFFFF"/>
        </w:rPr>
        <w:t>are</w:t>
      </w:r>
      <w:r>
        <w:rPr>
          <w:rFonts w:asciiTheme="minorHAnsi" w:eastAsia="Times New Roman" w:hAnsiTheme="minorHAnsi" w:cstheme="minorHAnsi"/>
          <w:color w:val="222222"/>
          <w:sz w:val="24"/>
          <w:szCs w:val="24"/>
          <w:shd w:val="clear" w:color="auto" w:fill="FFFFFF"/>
        </w:rPr>
        <w:t xml:space="preserve"> added:</w:t>
      </w:r>
    </w:p>
    <w:p w:rsidR="00DB6B18" w:rsidRPr="00B15D4F" w:rsidRDefault="00DB6B18" w:rsidP="00DB6B18">
      <w:pPr>
        <w:pStyle w:val="ListParagraph"/>
        <w:numPr>
          <w:ilvl w:val="0"/>
          <w:numId w:val="5"/>
        </w:numPr>
        <w:autoSpaceDE w:val="0"/>
        <w:autoSpaceDN w:val="0"/>
        <w:adjustRightInd w:val="0"/>
        <w:spacing w:after="0" w:line="360" w:lineRule="auto"/>
        <w:jc w:val="both"/>
        <w:rPr>
          <w:rFonts w:ascii="Times New Roman" w:hAnsi="Times New Roman"/>
          <w:iCs/>
          <w:color w:val="4F81BD" w:themeColor="accent1"/>
          <w:sz w:val="24"/>
          <w:szCs w:val="24"/>
        </w:rPr>
      </w:pPr>
      <w:r w:rsidRPr="00B15D4F">
        <w:rPr>
          <w:rFonts w:ascii="Times New Roman" w:hAnsi="Times New Roman"/>
          <w:iCs/>
          <w:color w:val="4F81BD" w:themeColor="accent1"/>
          <w:sz w:val="24"/>
          <w:szCs w:val="24"/>
        </w:rPr>
        <w:t xml:space="preserve">G. </w:t>
      </w:r>
      <w:proofErr w:type="spellStart"/>
      <w:r w:rsidRPr="00B15D4F">
        <w:rPr>
          <w:rFonts w:ascii="Times New Roman" w:hAnsi="Times New Roman"/>
          <w:iCs/>
          <w:color w:val="4F81BD" w:themeColor="accent1"/>
          <w:sz w:val="24"/>
          <w:szCs w:val="24"/>
        </w:rPr>
        <w:t>Dąbrowski</w:t>
      </w:r>
      <w:proofErr w:type="spellEnd"/>
      <w:r w:rsidRPr="00B15D4F">
        <w:rPr>
          <w:rFonts w:ascii="Times New Roman" w:hAnsi="Times New Roman"/>
          <w:iCs/>
          <w:color w:val="4F81BD" w:themeColor="accent1"/>
          <w:sz w:val="24"/>
          <w:szCs w:val="24"/>
        </w:rPr>
        <w:t xml:space="preserve">, S. </w:t>
      </w:r>
      <w:proofErr w:type="spellStart"/>
      <w:r w:rsidRPr="00B15D4F">
        <w:rPr>
          <w:rFonts w:ascii="Times New Roman" w:hAnsi="Times New Roman"/>
          <w:iCs/>
          <w:color w:val="4F81BD" w:themeColor="accent1"/>
          <w:sz w:val="24"/>
          <w:szCs w:val="24"/>
        </w:rPr>
        <w:t>Czaplicki</w:t>
      </w:r>
      <w:proofErr w:type="spellEnd"/>
      <w:r w:rsidRPr="00B15D4F">
        <w:rPr>
          <w:rFonts w:ascii="Times New Roman" w:hAnsi="Times New Roman"/>
          <w:iCs/>
          <w:color w:val="4F81BD" w:themeColor="accent1"/>
          <w:sz w:val="24"/>
          <w:szCs w:val="24"/>
        </w:rPr>
        <w:t xml:space="preserve">, I. Konopka, </w:t>
      </w:r>
      <w:r w:rsidRPr="00B15D4F">
        <w:rPr>
          <w:rFonts w:ascii="Times New Roman" w:hAnsi="Times New Roman"/>
          <w:i/>
          <w:iCs/>
          <w:color w:val="4F81BD" w:themeColor="accent1"/>
          <w:sz w:val="24"/>
          <w:szCs w:val="24"/>
        </w:rPr>
        <w:t>‎J. Food Compos. Anal</w:t>
      </w:r>
      <w:r w:rsidRPr="00B15D4F">
        <w:rPr>
          <w:rFonts w:ascii="Times New Roman" w:hAnsi="Times New Roman"/>
          <w:iCs/>
          <w:color w:val="4F81BD" w:themeColor="accent1"/>
          <w:sz w:val="24"/>
          <w:szCs w:val="24"/>
        </w:rPr>
        <w:t xml:space="preserve">., </w:t>
      </w:r>
      <w:r w:rsidRPr="00B15D4F">
        <w:rPr>
          <w:rFonts w:ascii="Times New Roman" w:hAnsi="Times New Roman"/>
          <w:b/>
          <w:iCs/>
          <w:color w:val="4F81BD" w:themeColor="accent1"/>
          <w:sz w:val="24"/>
          <w:szCs w:val="24"/>
        </w:rPr>
        <w:t>83</w:t>
      </w:r>
      <w:r w:rsidRPr="00B15D4F">
        <w:rPr>
          <w:rFonts w:ascii="Times New Roman" w:hAnsi="Times New Roman"/>
          <w:iCs/>
          <w:color w:val="4F81BD" w:themeColor="accent1"/>
          <w:sz w:val="24"/>
          <w:szCs w:val="24"/>
        </w:rPr>
        <w:t>, (2019) 103261 (</w:t>
      </w:r>
      <w:hyperlink r:id="rId16" w:history="1">
        <w:r w:rsidR="008B0F01" w:rsidRPr="00B15D4F">
          <w:rPr>
            <w:rStyle w:val="Hyperlink"/>
            <w:rFonts w:ascii="Times New Roman" w:hAnsi="Times New Roman"/>
            <w:iCs/>
            <w:color w:val="4F81BD" w:themeColor="accent1"/>
            <w:sz w:val="24"/>
            <w:szCs w:val="24"/>
          </w:rPr>
          <w:t>https://doi.org/10.1016/j.jfca.2019.103261</w:t>
        </w:r>
      </w:hyperlink>
      <w:r w:rsidRPr="00B15D4F">
        <w:rPr>
          <w:rFonts w:ascii="Times New Roman" w:hAnsi="Times New Roman"/>
          <w:iCs/>
          <w:color w:val="4F81BD" w:themeColor="accent1"/>
          <w:sz w:val="24"/>
          <w:szCs w:val="24"/>
        </w:rPr>
        <w:t>).</w:t>
      </w:r>
    </w:p>
    <w:p w:rsidR="00B15D4F" w:rsidRPr="00B15D4F" w:rsidRDefault="00B15D4F" w:rsidP="00B15D4F">
      <w:pPr>
        <w:pStyle w:val="ListParagraph"/>
        <w:numPr>
          <w:ilvl w:val="0"/>
          <w:numId w:val="7"/>
        </w:numPr>
        <w:autoSpaceDE w:val="0"/>
        <w:autoSpaceDN w:val="0"/>
        <w:adjustRightInd w:val="0"/>
        <w:spacing w:after="0" w:line="360" w:lineRule="auto"/>
        <w:jc w:val="both"/>
        <w:rPr>
          <w:rFonts w:ascii="Times New Roman" w:hAnsi="Times New Roman"/>
          <w:color w:val="4F81BD" w:themeColor="accent1"/>
          <w:sz w:val="24"/>
          <w:szCs w:val="24"/>
        </w:rPr>
      </w:pPr>
      <w:r w:rsidRPr="00B15D4F">
        <w:rPr>
          <w:rFonts w:ascii="Times New Roman" w:hAnsi="Times New Roman"/>
          <w:color w:val="4F81BD" w:themeColor="accent1"/>
          <w:sz w:val="24"/>
          <w:szCs w:val="24"/>
        </w:rPr>
        <w:t xml:space="preserve">E. </w:t>
      </w:r>
      <w:proofErr w:type="spellStart"/>
      <w:r w:rsidRPr="00B15D4F">
        <w:rPr>
          <w:rFonts w:ascii="Times New Roman" w:hAnsi="Times New Roman"/>
          <w:color w:val="4F81BD" w:themeColor="accent1"/>
          <w:sz w:val="24"/>
          <w:szCs w:val="24"/>
        </w:rPr>
        <w:t>Purilis</w:t>
      </w:r>
      <w:proofErr w:type="spellEnd"/>
      <w:r w:rsidRPr="00B15D4F">
        <w:rPr>
          <w:rFonts w:ascii="Times New Roman" w:hAnsi="Times New Roman"/>
          <w:color w:val="4F81BD" w:themeColor="accent1"/>
          <w:sz w:val="24"/>
          <w:szCs w:val="24"/>
        </w:rPr>
        <w:t xml:space="preserve">, </w:t>
      </w:r>
      <w:r w:rsidRPr="00B15D4F">
        <w:rPr>
          <w:rFonts w:ascii="Times New Roman" w:hAnsi="Times New Roman"/>
          <w:i/>
          <w:color w:val="4F81BD" w:themeColor="accent1"/>
          <w:sz w:val="24"/>
          <w:szCs w:val="24"/>
        </w:rPr>
        <w:t>J. Food Eng.</w:t>
      </w:r>
      <w:r w:rsidRPr="00B15D4F">
        <w:rPr>
          <w:rFonts w:ascii="Times New Roman" w:hAnsi="Times New Roman"/>
          <w:color w:val="4F81BD" w:themeColor="accent1"/>
          <w:sz w:val="24"/>
          <w:szCs w:val="24"/>
        </w:rPr>
        <w:t xml:space="preserve"> </w:t>
      </w:r>
      <w:r w:rsidRPr="00B15D4F">
        <w:rPr>
          <w:rFonts w:ascii="Times New Roman" w:hAnsi="Times New Roman"/>
          <w:b/>
          <w:color w:val="4F81BD" w:themeColor="accent1"/>
          <w:sz w:val="24"/>
          <w:szCs w:val="24"/>
        </w:rPr>
        <w:t>99</w:t>
      </w:r>
      <w:r w:rsidRPr="00B15D4F">
        <w:rPr>
          <w:rFonts w:ascii="Times New Roman" w:hAnsi="Times New Roman"/>
          <w:color w:val="4F81BD" w:themeColor="accent1"/>
          <w:sz w:val="24"/>
          <w:szCs w:val="24"/>
        </w:rPr>
        <w:t xml:space="preserve"> (2010) 239-249 </w:t>
      </w:r>
      <w:r w:rsidRPr="00B15D4F">
        <w:rPr>
          <w:rStyle w:val="Hyperlink"/>
          <w:rFonts w:ascii="Times New Roman" w:hAnsi="Times New Roman"/>
          <w:color w:val="4F81BD" w:themeColor="accent1"/>
        </w:rPr>
        <w:t>(https://doi.org/</w:t>
      </w:r>
      <w:hyperlink r:id="rId17" w:tgtFrame="_blank" w:history="1">
        <w:r w:rsidRPr="00B15D4F">
          <w:rPr>
            <w:rStyle w:val="Hyperlink"/>
            <w:rFonts w:ascii="Times New Roman" w:hAnsi="Times New Roman"/>
            <w:color w:val="4F81BD" w:themeColor="accent1"/>
            <w:sz w:val="24"/>
            <w:szCs w:val="24"/>
          </w:rPr>
          <w:t>10.1016/j.jfoodeng.2010.03.008</w:t>
        </w:r>
      </w:hyperlink>
      <w:r w:rsidRPr="00B15D4F">
        <w:rPr>
          <w:rStyle w:val="Hyperlink"/>
          <w:rFonts w:ascii="Times New Roman" w:hAnsi="Times New Roman"/>
          <w:color w:val="4F81BD" w:themeColor="accent1"/>
          <w:sz w:val="24"/>
          <w:szCs w:val="24"/>
        </w:rPr>
        <w:t>)</w:t>
      </w:r>
    </w:p>
    <w:p w:rsidR="00B15D4F" w:rsidRPr="00B15D4F" w:rsidRDefault="00B15D4F" w:rsidP="00B15D4F">
      <w:pPr>
        <w:autoSpaceDE w:val="0"/>
        <w:autoSpaceDN w:val="0"/>
        <w:adjustRightInd w:val="0"/>
        <w:spacing w:after="0" w:line="360" w:lineRule="auto"/>
        <w:ind w:left="360"/>
        <w:jc w:val="both"/>
        <w:rPr>
          <w:rFonts w:ascii="Times New Roman" w:hAnsi="Times New Roman"/>
          <w:iCs/>
          <w:color w:val="4F81BD" w:themeColor="accent1"/>
          <w:sz w:val="24"/>
          <w:szCs w:val="24"/>
        </w:rPr>
      </w:pPr>
    </w:p>
    <w:p w:rsidR="008B0F01" w:rsidRDefault="008B0F01" w:rsidP="008B0F01">
      <w:pPr>
        <w:pStyle w:val="PlainText"/>
        <w:contextualSpacing/>
        <w:rPr>
          <w:rFonts w:asciiTheme="minorHAnsi" w:eastAsia="Times New Roman" w:hAnsiTheme="minorHAnsi" w:cstheme="minorHAnsi"/>
          <w:color w:val="222222"/>
          <w:sz w:val="24"/>
          <w:szCs w:val="24"/>
          <w:shd w:val="clear" w:color="auto" w:fill="FFFFFF"/>
        </w:rPr>
      </w:pPr>
      <w:r w:rsidRPr="008B0F01">
        <w:rPr>
          <w:rFonts w:asciiTheme="minorHAnsi" w:eastAsia="Times New Roman" w:hAnsiTheme="minorHAnsi" w:cstheme="minorHAnsi"/>
          <w:color w:val="222222"/>
          <w:sz w:val="24"/>
          <w:szCs w:val="24"/>
          <w:shd w:val="clear" w:color="auto" w:fill="FFFFFF"/>
        </w:rPr>
        <w:t xml:space="preserve">Whole results and discussion section is </w:t>
      </w:r>
      <w:r>
        <w:rPr>
          <w:rFonts w:asciiTheme="minorHAnsi" w:eastAsia="Times New Roman" w:hAnsiTheme="minorHAnsi" w:cstheme="minorHAnsi"/>
          <w:color w:val="222222"/>
          <w:sz w:val="24"/>
          <w:szCs w:val="24"/>
          <w:shd w:val="clear" w:color="auto" w:fill="FFFFFF"/>
        </w:rPr>
        <w:t xml:space="preserve">rewritten and discussed together with supplemented figures. </w:t>
      </w:r>
    </w:p>
    <w:p w:rsidR="00932BC2" w:rsidRDefault="00932BC2" w:rsidP="008B0F01">
      <w:pPr>
        <w:pStyle w:val="PlainText"/>
        <w:contextualSpacing/>
        <w:rPr>
          <w:rFonts w:asciiTheme="minorHAnsi" w:eastAsia="Times New Roman" w:hAnsiTheme="minorHAnsi" w:cstheme="minorHAnsi"/>
          <w:color w:val="222222"/>
          <w:sz w:val="24"/>
          <w:szCs w:val="24"/>
          <w:shd w:val="clear" w:color="auto" w:fill="FFFFFF"/>
        </w:rPr>
      </w:pPr>
      <w:r>
        <w:rPr>
          <w:rFonts w:asciiTheme="minorHAnsi" w:eastAsia="Times New Roman" w:hAnsiTheme="minorHAnsi" w:cstheme="minorHAnsi"/>
          <w:color w:val="222222"/>
          <w:sz w:val="24"/>
          <w:szCs w:val="24"/>
          <w:shd w:val="clear" w:color="auto" w:fill="FFFFFF"/>
        </w:rPr>
        <w:t>Z-Score analysis is added, in purpose of determining optimal quantities of additions from the aspect of total quality.</w:t>
      </w:r>
    </w:p>
    <w:p w:rsidR="00DB6B18" w:rsidRDefault="00DB6B18" w:rsidP="00741458">
      <w:pPr>
        <w:pStyle w:val="PlainText"/>
        <w:contextualSpacing/>
        <w:rPr>
          <w:rFonts w:asciiTheme="minorHAnsi" w:eastAsia="Times New Roman" w:hAnsiTheme="minorHAnsi" w:cstheme="minorHAnsi"/>
          <w:color w:val="222222"/>
          <w:sz w:val="24"/>
          <w:szCs w:val="24"/>
          <w:shd w:val="clear" w:color="auto" w:fill="FFFFFF"/>
        </w:rPr>
      </w:pPr>
    </w:p>
    <w:p w:rsidR="00D974BA" w:rsidRPr="007C6917" w:rsidRDefault="00D974BA" w:rsidP="00D974BA">
      <w:pPr>
        <w:pStyle w:val="PlainText"/>
        <w:contextualSpacing/>
        <w:rPr>
          <w:rFonts w:asciiTheme="minorHAnsi" w:eastAsia="Times New Roman" w:hAnsiTheme="minorHAnsi" w:cstheme="minorHAnsi"/>
          <w:b/>
          <w:color w:val="222222"/>
          <w:sz w:val="24"/>
          <w:szCs w:val="24"/>
          <w:shd w:val="clear" w:color="auto" w:fill="FFFFFF"/>
        </w:rPr>
      </w:pPr>
      <w:r>
        <w:rPr>
          <w:rFonts w:asciiTheme="minorHAnsi" w:eastAsia="Times New Roman" w:hAnsiTheme="minorHAnsi" w:cstheme="minorHAnsi"/>
          <w:b/>
          <w:color w:val="222222"/>
          <w:sz w:val="24"/>
          <w:szCs w:val="24"/>
          <w:shd w:val="clear" w:color="auto" w:fill="FFFFFF"/>
        </w:rPr>
        <w:t>R</w:t>
      </w:r>
      <w:r w:rsidRPr="007C6917">
        <w:rPr>
          <w:rFonts w:asciiTheme="minorHAnsi" w:eastAsia="Times New Roman" w:hAnsiTheme="minorHAnsi" w:cstheme="minorHAnsi"/>
          <w:b/>
          <w:color w:val="222222"/>
          <w:sz w:val="24"/>
          <w:szCs w:val="24"/>
          <w:shd w:val="clear" w:color="auto" w:fill="FFFFFF"/>
        </w:rPr>
        <w:t>eviewer E:</w:t>
      </w:r>
    </w:p>
    <w:p w:rsidR="00747EA1" w:rsidRDefault="00741458" w:rsidP="00741458">
      <w:pPr>
        <w:pStyle w:val="PlainText"/>
        <w:contextualSpacing/>
        <w:rPr>
          <w:rFonts w:asciiTheme="minorHAnsi" w:eastAsia="Times New Roman" w:hAnsiTheme="minorHAnsi" w:cstheme="minorHAnsi"/>
          <w:color w:val="222222"/>
          <w:sz w:val="24"/>
          <w:szCs w:val="24"/>
          <w:shd w:val="clear" w:color="auto" w:fill="FFFFFF"/>
        </w:rPr>
      </w:pPr>
      <w:r w:rsidRPr="00741458">
        <w:rPr>
          <w:rFonts w:asciiTheme="minorHAnsi" w:eastAsia="Times New Roman" w:hAnsiTheme="minorHAnsi" w:cstheme="minorHAnsi"/>
          <w:color w:val="222222"/>
          <w:sz w:val="24"/>
          <w:szCs w:val="24"/>
          <w:shd w:val="clear" w:color="auto" w:fill="FFFFFF"/>
        </w:rPr>
        <w:t>You have to add a table</w:t>
      </w:r>
      <w:r w:rsidR="00D974BA">
        <w:rPr>
          <w:rFonts w:asciiTheme="minorHAnsi" w:eastAsia="Times New Roman" w:hAnsiTheme="minorHAnsi" w:cstheme="minorHAnsi"/>
          <w:color w:val="222222"/>
          <w:sz w:val="24"/>
          <w:szCs w:val="24"/>
          <w:shd w:val="clear" w:color="auto" w:fill="FFFFFF"/>
        </w:rPr>
        <w:t xml:space="preserve"> </w:t>
      </w:r>
      <w:r w:rsidRPr="00741458">
        <w:rPr>
          <w:rFonts w:asciiTheme="minorHAnsi" w:eastAsia="Times New Roman" w:hAnsiTheme="minorHAnsi" w:cstheme="minorHAnsi"/>
          <w:color w:val="222222"/>
          <w:sz w:val="24"/>
          <w:szCs w:val="24"/>
          <w:shd w:val="clear" w:color="auto" w:fill="FFFFFF"/>
        </w:rPr>
        <w:t>with, coded values of your samples and design matrix, using coded values.</w:t>
      </w:r>
    </w:p>
    <w:p w:rsidR="00747EA1" w:rsidRPr="00D974BA" w:rsidRDefault="00747EA1" w:rsidP="00747EA1">
      <w:pPr>
        <w:pStyle w:val="PlainText"/>
        <w:contextualSpacing/>
        <w:rPr>
          <w:rFonts w:asciiTheme="minorHAnsi" w:eastAsia="Times New Roman" w:hAnsiTheme="minorHAnsi" w:cstheme="minorHAnsi"/>
          <w:b/>
          <w:sz w:val="24"/>
          <w:szCs w:val="24"/>
          <w:shd w:val="clear" w:color="auto" w:fill="FFFFFF"/>
        </w:rPr>
      </w:pPr>
      <w:proofErr w:type="spellStart"/>
      <w:r w:rsidRPr="00D974BA">
        <w:rPr>
          <w:rFonts w:asciiTheme="minorHAnsi" w:eastAsia="Times New Roman" w:hAnsiTheme="minorHAnsi" w:cstheme="minorHAnsi"/>
          <w:b/>
          <w:sz w:val="24"/>
          <w:szCs w:val="24"/>
          <w:shd w:val="clear" w:color="auto" w:fill="FFFFFF"/>
        </w:rPr>
        <w:t>Auhtor</w:t>
      </w:r>
      <w:proofErr w:type="spellEnd"/>
      <w:r w:rsidRPr="00D974BA">
        <w:rPr>
          <w:rFonts w:asciiTheme="minorHAnsi" w:eastAsia="Times New Roman" w:hAnsiTheme="minorHAnsi" w:cstheme="minorHAnsi"/>
          <w:b/>
          <w:sz w:val="24"/>
          <w:szCs w:val="24"/>
          <w:shd w:val="clear" w:color="auto" w:fill="FFFFFF"/>
        </w:rPr>
        <w:t xml:space="preserve"> response:</w:t>
      </w:r>
    </w:p>
    <w:p w:rsidR="00D974BA" w:rsidRDefault="00D974BA" w:rsidP="00741458">
      <w:pPr>
        <w:pStyle w:val="PlainText"/>
        <w:contextualSpacing/>
        <w:rPr>
          <w:rFonts w:asciiTheme="minorHAnsi" w:eastAsia="Times New Roman" w:hAnsiTheme="minorHAnsi" w:cstheme="minorHAnsi"/>
          <w:color w:val="222222"/>
          <w:sz w:val="24"/>
          <w:szCs w:val="24"/>
          <w:shd w:val="clear" w:color="auto" w:fill="FFFFFF"/>
        </w:rPr>
      </w:pPr>
      <w:r>
        <w:rPr>
          <w:rFonts w:asciiTheme="minorHAnsi" w:eastAsia="Times New Roman" w:hAnsiTheme="minorHAnsi" w:cstheme="minorHAnsi"/>
          <w:color w:val="222222"/>
          <w:sz w:val="24"/>
          <w:szCs w:val="24"/>
          <w:shd w:val="clear" w:color="auto" w:fill="FFFFFF"/>
        </w:rPr>
        <w:t>Following text is added:</w:t>
      </w:r>
    </w:p>
    <w:p w:rsidR="00D974BA" w:rsidRPr="00D974BA" w:rsidRDefault="00D974BA" w:rsidP="00D974BA">
      <w:pPr>
        <w:autoSpaceDE w:val="0"/>
        <w:autoSpaceDN w:val="0"/>
        <w:adjustRightInd w:val="0"/>
        <w:spacing w:after="0" w:line="240" w:lineRule="auto"/>
        <w:contextualSpacing/>
        <w:jc w:val="both"/>
        <w:rPr>
          <w:rFonts w:ascii="Times New Roman" w:hAnsi="Times New Roman"/>
          <w:color w:val="4F81BD" w:themeColor="accent1"/>
          <w:sz w:val="24"/>
          <w:szCs w:val="24"/>
          <w:lang w:val="en-GB"/>
        </w:rPr>
      </w:pPr>
      <w:r w:rsidRPr="00D974BA">
        <w:rPr>
          <w:rFonts w:ascii="Times New Roman" w:hAnsi="Times New Roman"/>
          <w:color w:val="4F81BD" w:themeColor="accent1"/>
          <w:sz w:val="24"/>
          <w:szCs w:val="24"/>
          <w:lang w:val="en-GB"/>
        </w:rPr>
        <w:t xml:space="preserve">Table 1 shows design matrix of varied bread formulas, with coded values, where -1, 0 and +1, represents added quantities of yeast extract, salt and sugar in amounts of 0, 2 and 5; 1.0, 1.5 and 2; 0, 5 and 10% </w:t>
      </w:r>
      <w:proofErr w:type="spellStart"/>
      <w:r w:rsidRPr="00D974BA">
        <w:rPr>
          <w:rFonts w:ascii="Times New Roman" w:hAnsi="Times New Roman"/>
          <w:color w:val="4F81BD" w:themeColor="accent1"/>
          <w:sz w:val="24"/>
          <w:szCs w:val="24"/>
          <w:lang w:val="en-GB"/>
        </w:rPr>
        <w:t>d.m</w:t>
      </w:r>
      <w:proofErr w:type="spellEnd"/>
      <w:r w:rsidRPr="00D974BA">
        <w:rPr>
          <w:rFonts w:ascii="Times New Roman" w:hAnsi="Times New Roman"/>
          <w:color w:val="4F81BD" w:themeColor="accent1"/>
          <w:sz w:val="24"/>
          <w:szCs w:val="24"/>
          <w:lang w:val="en-GB"/>
        </w:rPr>
        <w:t>. on flour basis, respectively.</w:t>
      </w:r>
    </w:p>
    <w:p w:rsidR="00747EA1" w:rsidRDefault="00D974BA" w:rsidP="00741458">
      <w:pPr>
        <w:pStyle w:val="PlainText"/>
        <w:contextualSpacing/>
        <w:rPr>
          <w:rFonts w:asciiTheme="minorHAnsi" w:eastAsia="Times New Roman" w:hAnsiTheme="minorHAnsi" w:cstheme="minorHAnsi"/>
          <w:color w:val="222222"/>
          <w:sz w:val="24"/>
          <w:szCs w:val="24"/>
          <w:shd w:val="clear" w:color="auto" w:fill="FFFFFF"/>
        </w:rPr>
      </w:pPr>
      <w:r>
        <w:rPr>
          <w:rFonts w:asciiTheme="minorHAnsi" w:eastAsia="Times New Roman" w:hAnsiTheme="minorHAnsi" w:cstheme="minorHAnsi"/>
          <w:color w:val="222222"/>
          <w:sz w:val="24"/>
          <w:szCs w:val="24"/>
          <w:shd w:val="clear" w:color="auto" w:fill="FFFFFF"/>
        </w:rPr>
        <w:t>Table 1 is rewritten.</w:t>
      </w:r>
    </w:p>
    <w:p w:rsidR="00747EA1" w:rsidRDefault="00747EA1" w:rsidP="00741458">
      <w:pPr>
        <w:pStyle w:val="PlainText"/>
        <w:contextualSpacing/>
        <w:rPr>
          <w:rFonts w:asciiTheme="minorHAnsi" w:eastAsia="Times New Roman" w:hAnsiTheme="minorHAnsi" w:cstheme="minorHAnsi"/>
          <w:color w:val="222222"/>
          <w:sz w:val="24"/>
          <w:szCs w:val="24"/>
          <w:shd w:val="clear" w:color="auto" w:fill="FFFFFF"/>
        </w:rPr>
      </w:pPr>
    </w:p>
    <w:p w:rsidR="00D974BA" w:rsidRPr="007C6917" w:rsidRDefault="00D974BA" w:rsidP="00D974BA">
      <w:pPr>
        <w:pStyle w:val="PlainText"/>
        <w:contextualSpacing/>
        <w:rPr>
          <w:rFonts w:asciiTheme="minorHAnsi" w:eastAsia="Times New Roman" w:hAnsiTheme="minorHAnsi" w:cstheme="minorHAnsi"/>
          <w:b/>
          <w:color w:val="222222"/>
          <w:sz w:val="24"/>
          <w:szCs w:val="24"/>
          <w:shd w:val="clear" w:color="auto" w:fill="FFFFFF"/>
        </w:rPr>
      </w:pPr>
      <w:r>
        <w:rPr>
          <w:rFonts w:asciiTheme="minorHAnsi" w:eastAsia="Times New Roman" w:hAnsiTheme="minorHAnsi" w:cstheme="minorHAnsi"/>
          <w:b/>
          <w:color w:val="222222"/>
          <w:sz w:val="24"/>
          <w:szCs w:val="24"/>
          <w:shd w:val="clear" w:color="auto" w:fill="FFFFFF"/>
        </w:rPr>
        <w:t>R</w:t>
      </w:r>
      <w:r w:rsidRPr="007C6917">
        <w:rPr>
          <w:rFonts w:asciiTheme="minorHAnsi" w:eastAsia="Times New Roman" w:hAnsiTheme="minorHAnsi" w:cstheme="minorHAnsi"/>
          <w:b/>
          <w:color w:val="222222"/>
          <w:sz w:val="24"/>
          <w:szCs w:val="24"/>
          <w:shd w:val="clear" w:color="auto" w:fill="FFFFFF"/>
        </w:rPr>
        <w:t>eviewer E:</w:t>
      </w:r>
    </w:p>
    <w:p w:rsidR="00D974BA" w:rsidRDefault="00741458" w:rsidP="00741458">
      <w:pPr>
        <w:pStyle w:val="PlainText"/>
        <w:contextualSpacing/>
        <w:rPr>
          <w:rFonts w:asciiTheme="minorHAnsi" w:eastAsia="Times New Roman" w:hAnsiTheme="minorHAnsi" w:cstheme="minorHAnsi"/>
          <w:color w:val="222222"/>
          <w:sz w:val="24"/>
          <w:szCs w:val="24"/>
          <w:shd w:val="clear" w:color="auto" w:fill="FFFFFF"/>
        </w:rPr>
      </w:pPr>
      <w:r w:rsidRPr="00741458">
        <w:rPr>
          <w:rFonts w:asciiTheme="minorHAnsi" w:eastAsia="Times New Roman" w:hAnsiTheme="minorHAnsi" w:cstheme="minorHAnsi"/>
          <w:color w:val="222222"/>
          <w:sz w:val="24"/>
          <w:szCs w:val="24"/>
          <w:shd w:val="clear" w:color="auto" w:fill="FFFFFF"/>
        </w:rPr>
        <w:t>Also, add graphical presentation with response surface. It is well described</w:t>
      </w:r>
      <w:r w:rsidRPr="00741458">
        <w:rPr>
          <w:rFonts w:asciiTheme="minorHAnsi" w:eastAsia="Times New Roman" w:hAnsiTheme="minorHAnsi" w:cstheme="minorHAnsi"/>
          <w:color w:val="222222"/>
          <w:sz w:val="24"/>
          <w:szCs w:val="24"/>
        </w:rPr>
        <w:br/>
      </w:r>
      <w:r w:rsidRPr="00741458">
        <w:rPr>
          <w:rFonts w:asciiTheme="minorHAnsi" w:eastAsia="Times New Roman" w:hAnsiTheme="minorHAnsi" w:cstheme="minorHAnsi"/>
          <w:color w:val="222222"/>
          <w:sz w:val="24"/>
          <w:szCs w:val="24"/>
          <w:shd w:val="clear" w:color="auto" w:fill="FFFFFF"/>
        </w:rPr>
        <w:t xml:space="preserve">in </w:t>
      </w:r>
      <w:proofErr w:type="spellStart"/>
      <w:r w:rsidRPr="00741458">
        <w:rPr>
          <w:rFonts w:asciiTheme="minorHAnsi" w:eastAsia="Times New Roman" w:hAnsiTheme="minorHAnsi" w:cstheme="minorHAnsi"/>
          <w:color w:val="222222"/>
          <w:sz w:val="24"/>
          <w:szCs w:val="24"/>
          <w:shd w:val="clear" w:color="auto" w:fill="FFFFFF"/>
        </w:rPr>
        <w:t>Dąbrowski</w:t>
      </w:r>
      <w:proofErr w:type="spellEnd"/>
      <w:r w:rsidRPr="00741458">
        <w:rPr>
          <w:rFonts w:asciiTheme="minorHAnsi" w:eastAsia="Times New Roman" w:hAnsiTheme="minorHAnsi" w:cstheme="minorHAnsi"/>
          <w:color w:val="222222"/>
          <w:sz w:val="24"/>
          <w:szCs w:val="24"/>
          <w:shd w:val="clear" w:color="auto" w:fill="FFFFFF"/>
        </w:rPr>
        <w:t xml:space="preserve">, G., </w:t>
      </w:r>
      <w:proofErr w:type="spellStart"/>
      <w:r w:rsidRPr="00741458">
        <w:rPr>
          <w:rFonts w:asciiTheme="minorHAnsi" w:eastAsia="Times New Roman" w:hAnsiTheme="minorHAnsi" w:cstheme="minorHAnsi"/>
          <w:color w:val="222222"/>
          <w:sz w:val="24"/>
          <w:szCs w:val="24"/>
          <w:shd w:val="clear" w:color="auto" w:fill="FFFFFF"/>
        </w:rPr>
        <w:t>Czaplicki</w:t>
      </w:r>
      <w:proofErr w:type="spellEnd"/>
      <w:r w:rsidRPr="00741458">
        <w:rPr>
          <w:rFonts w:asciiTheme="minorHAnsi" w:eastAsia="Times New Roman" w:hAnsiTheme="minorHAnsi" w:cstheme="minorHAnsi"/>
          <w:color w:val="222222"/>
          <w:sz w:val="24"/>
          <w:szCs w:val="24"/>
          <w:shd w:val="clear" w:color="auto" w:fill="FFFFFF"/>
        </w:rPr>
        <w:t>, S., &amp; Konopka, I. (2019). Fractionation of</w:t>
      </w:r>
      <w:r w:rsidRPr="00741458">
        <w:rPr>
          <w:rFonts w:asciiTheme="minorHAnsi" w:eastAsia="Times New Roman" w:hAnsiTheme="minorHAnsi" w:cstheme="minorHAnsi"/>
          <w:color w:val="222222"/>
          <w:sz w:val="24"/>
          <w:szCs w:val="24"/>
        </w:rPr>
        <w:br/>
      </w:r>
      <w:r w:rsidRPr="00741458">
        <w:rPr>
          <w:rFonts w:asciiTheme="minorHAnsi" w:eastAsia="Times New Roman" w:hAnsiTheme="minorHAnsi" w:cstheme="minorHAnsi"/>
          <w:color w:val="222222"/>
          <w:sz w:val="24"/>
          <w:szCs w:val="24"/>
          <w:shd w:val="clear" w:color="auto" w:fill="FFFFFF"/>
        </w:rPr>
        <w:t xml:space="preserve">sterols, </w:t>
      </w:r>
      <w:proofErr w:type="spellStart"/>
      <w:r w:rsidRPr="00741458">
        <w:rPr>
          <w:rFonts w:asciiTheme="minorHAnsi" w:eastAsia="Times New Roman" w:hAnsiTheme="minorHAnsi" w:cstheme="minorHAnsi"/>
          <w:color w:val="222222"/>
          <w:sz w:val="24"/>
          <w:szCs w:val="24"/>
          <w:shd w:val="clear" w:color="auto" w:fill="FFFFFF"/>
        </w:rPr>
        <w:t>tocols</w:t>
      </w:r>
      <w:proofErr w:type="spellEnd"/>
      <w:r w:rsidRPr="00741458">
        <w:rPr>
          <w:rFonts w:asciiTheme="minorHAnsi" w:eastAsia="Times New Roman" w:hAnsiTheme="minorHAnsi" w:cstheme="minorHAnsi"/>
          <w:color w:val="222222"/>
          <w:sz w:val="24"/>
          <w:szCs w:val="24"/>
          <w:shd w:val="clear" w:color="auto" w:fill="FFFFFF"/>
        </w:rPr>
        <w:t xml:space="preserve"> and squalene in flaxseed oils under the impact of variable</w:t>
      </w:r>
      <w:r w:rsidRPr="00741458">
        <w:rPr>
          <w:rFonts w:asciiTheme="minorHAnsi" w:eastAsia="Times New Roman" w:hAnsiTheme="minorHAnsi" w:cstheme="minorHAnsi"/>
          <w:color w:val="222222"/>
          <w:sz w:val="24"/>
          <w:szCs w:val="24"/>
        </w:rPr>
        <w:br/>
      </w:r>
      <w:r w:rsidRPr="00741458">
        <w:rPr>
          <w:rFonts w:asciiTheme="minorHAnsi" w:eastAsia="Times New Roman" w:hAnsiTheme="minorHAnsi" w:cstheme="minorHAnsi"/>
          <w:color w:val="222222"/>
          <w:sz w:val="24"/>
          <w:szCs w:val="24"/>
          <w:shd w:val="clear" w:color="auto" w:fill="FFFFFF"/>
        </w:rPr>
        <w:t>conditions of supercritical CO2 extraction. Journal of Food Composition and</w:t>
      </w:r>
      <w:r w:rsidRPr="00741458">
        <w:rPr>
          <w:rFonts w:asciiTheme="minorHAnsi" w:eastAsia="Times New Roman" w:hAnsiTheme="minorHAnsi" w:cstheme="minorHAnsi"/>
          <w:color w:val="222222"/>
          <w:sz w:val="24"/>
          <w:szCs w:val="24"/>
        </w:rPr>
        <w:br/>
      </w:r>
      <w:r w:rsidRPr="00741458">
        <w:rPr>
          <w:rFonts w:asciiTheme="minorHAnsi" w:eastAsia="Times New Roman" w:hAnsiTheme="minorHAnsi" w:cstheme="minorHAnsi"/>
          <w:color w:val="222222"/>
          <w:sz w:val="24"/>
          <w:szCs w:val="24"/>
          <w:shd w:val="clear" w:color="auto" w:fill="FFFFFF"/>
        </w:rPr>
        <w:t>Analysis, 83, 103261.</w:t>
      </w:r>
    </w:p>
    <w:p w:rsidR="00D974BA" w:rsidRPr="00D974BA" w:rsidRDefault="00D974BA" w:rsidP="00D974BA">
      <w:pPr>
        <w:pStyle w:val="PlainText"/>
        <w:contextualSpacing/>
        <w:rPr>
          <w:rFonts w:asciiTheme="minorHAnsi" w:eastAsia="Times New Roman" w:hAnsiTheme="minorHAnsi" w:cstheme="minorHAnsi"/>
          <w:b/>
          <w:sz w:val="24"/>
          <w:szCs w:val="24"/>
          <w:shd w:val="clear" w:color="auto" w:fill="FFFFFF"/>
        </w:rPr>
      </w:pPr>
      <w:proofErr w:type="spellStart"/>
      <w:r w:rsidRPr="00D974BA">
        <w:rPr>
          <w:rFonts w:asciiTheme="minorHAnsi" w:eastAsia="Times New Roman" w:hAnsiTheme="minorHAnsi" w:cstheme="minorHAnsi"/>
          <w:b/>
          <w:sz w:val="24"/>
          <w:szCs w:val="24"/>
          <w:shd w:val="clear" w:color="auto" w:fill="FFFFFF"/>
        </w:rPr>
        <w:t>Auhtor</w:t>
      </w:r>
      <w:proofErr w:type="spellEnd"/>
      <w:r w:rsidRPr="00D974BA">
        <w:rPr>
          <w:rFonts w:asciiTheme="minorHAnsi" w:eastAsia="Times New Roman" w:hAnsiTheme="minorHAnsi" w:cstheme="minorHAnsi"/>
          <w:b/>
          <w:sz w:val="24"/>
          <w:szCs w:val="24"/>
          <w:shd w:val="clear" w:color="auto" w:fill="FFFFFF"/>
        </w:rPr>
        <w:t xml:space="preserve"> response:</w:t>
      </w:r>
    </w:p>
    <w:p w:rsidR="00D974BA" w:rsidRPr="00D974BA" w:rsidRDefault="00D974BA" w:rsidP="00D974BA">
      <w:pPr>
        <w:pStyle w:val="PlainText"/>
        <w:contextualSpacing/>
        <w:rPr>
          <w:rFonts w:asciiTheme="minorHAnsi" w:eastAsia="Times New Roman" w:hAnsiTheme="minorHAnsi" w:cstheme="minorHAnsi"/>
          <w:color w:val="222222"/>
          <w:sz w:val="24"/>
          <w:szCs w:val="24"/>
          <w:shd w:val="clear" w:color="auto" w:fill="FFFFFF"/>
        </w:rPr>
      </w:pPr>
      <w:r w:rsidRPr="00D974BA">
        <w:rPr>
          <w:rFonts w:asciiTheme="minorHAnsi" w:eastAsia="Times New Roman" w:hAnsiTheme="minorHAnsi" w:cstheme="minorHAnsi"/>
          <w:color w:val="222222"/>
          <w:sz w:val="24"/>
          <w:szCs w:val="24"/>
          <w:shd w:val="clear" w:color="auto" w:fill="FFFFFF"/>
        </w:rPr>
        <w:t>Graphical presentation</w:t>
      </w:r>
      <w:r>
        <w:rPr>
          <w:rFonts w:asciiTheme="minorHAnsi" w:eastAsia="Times New Roman" w:hAnsiTheme="minorHAnsi" w:cstheme="minorHAnsi"/>
          <w:color w:val="222222"/>
          <w:sz w:val="24"/>
          <w:szCs w:val="24"/>
          <w:shd w:val="clear" w:color="auto" w:fill="FFFFFF"/>
        </w:rPr>
        <w:t>s of modeled dependencies</w:t>
      </w:r>
      <w:r w:rsidRPr="00D974BA">
        <w:rPr>
          <w:rFonts w:asciiTheme="minorHAnsi" w:eastAsia="Times New Roman" w:hAnsiTheme="minorHAnsi" w:cstheme="minorHAnsi"/>
          <w:color w:val="222222"/>
          <w:sz w:val="24"/>
          <w:szCs w:val="24"/>
          <w:shd w:val="clear" w:color="auto" w:fill="FFFFFF"/>
        </w:rPr>
        <w:t xml:space="preserve"> of </w:t>
      </w:r>
      <w:r>
        <w:rPr>
          <w:rFonts w:asciiTheme="minorHAnsi" w:eastAsia="Times New Roman" w:hAnsiTheme="minorHAnsi" w:cstheme="minorHAnsi"/>
          <w:color w:val="222222"/>
          <w:sz w:val="24"/>
          <w:szCs w:val="24"/>
          <w:shd w:val="clear" w:color="auto" w:fill="FFFFFF"/>
        </w:rPr>
        <w:t xml:space="preserve">tested responses </w:t>
      </w:r>
      <w:r w:rsidRPr="00D974BA">
        <w:rPr>
          <w:rFonts w:asciiTheme="minorHAnsi" w:eastAsia="Times New Roman" w:hAnsiTheme="minorHAnsi" w:cstheme="minorHAnsi"/>
          <w:color w:val="222222"/>
          <w:sz w:val="24"/>
          <w:szCs w:val="24"/>
          <w:shd w:val="clear" w:color="auto" w:fill="FFFFFF"/>
        </w:rPr>
        <w:t>from yeast extract</w:t>
      </w:r>
      <w:r>
        <w:rPr>
          <w:rFonts w:asciiTheme="minorHAnsi" w:eastAsia="Times New Roman" w:hAnsiTheme="minorHAnsi" w:cstheme="minorHAnsi"/>
          <w:color w:val="222222"/>
          <w:sz w:val="24"/>
          <w:szCs w:val="24"/>
          <w:shd w:val="clear" w:color="auto" w:fill="FFFFFF"/>
        </w:rPr>
        <w:t xml:space="preserve">, salt and sugar </w:t>
      </w:r>
      <w:r w:rsidRPr="00D974BA">
        <w:rPr>
          <w:rFonts w:asciiTheme="minorHAnsi" w:eastAsia="Times New Roman" w:hAnsiTheme="minorHAnsi" w:cstheme="minorHAnsi"/>
          <w:color w:val="222222"/>
          <w:sz w:val="24"/>
          <w:szCs w:val="24"/>
          <w:shd w:val="clear" w:color="auto" w:fill="FFFFFF"/>
        </w:rPr>
        <w:t>addition</w:t>
      </w:r>
      <w:r>
        <w:rPr>
          <w:rFonts w:asciiTheme="minorHAnsi" w:eastAsia="Times New Roman" w:hAnsiTheme="minorHAnsi" w:cstheme="minorHAnsi"/>
          <w:color w:val="222222"/>
          <w:sz w:val="24"/>
          <w:szCs w:val="24"/>
          <w:shd w:val="clear" w:color="auto" w:fill="FFFFFF"/>
        </w:rPr>
        <w:t>, are added to the supplementary material, due to their number (there are 31 responses and for each there are 2 graphics).</w:t>
      </w:r>
    </w:p>
    <w:p w:rsidR="005230E3" w:rsidRPr="00741458" w:rsidRDefault="00741458" w:rsidP="00741458">
      <w:pPr>
        <w:pStyle w:val="PlainText"/>
        <w:contextualSpacing/>
        <w:rPr>
          <w:rFonts w:asciiTheme="minorHAnsi" w:hAnsiTheme="minorHAnsi" w:cstheme="minorHAnsi"/>
          <w:b/>
          <w:sz w:val="24"/>
          <w:szCs w:val="24"/>
        </w:rPr>
      </w:pPr>
      <w:r w:rsidRPr="00741458">
        <w:rPr>
          <w:rFonts w:asciiTheme="minorHAnsi" w:eastAsia="Times New Roman" w:hAnsiTheme="minorHAnsi" w:cstheme="minorHAnsi"/>
          <w:color w:val="222222"/>
          <w:sz w:val="24"/>
          <w:szCs w:val="24"/>
        </w:rPr>
        <w:br/>
      </w:r>
      <w:r w:rsidRPr="00741458">
        <w:rPr>
          <w:rFonts w:asciiTheme="minorHAnsi" w:eastAsia="Times New Roman" w:hAnsiTheme="minorHAnsi" w:cstheme="minorHAnsi"/>
          <w:color w:val="222222"/>
          <w:sz w:val="24"/>
          <w:szCs w:val="24"/>
        </w:rPr>
        <w:br/>
      </w:r>
    </w:p>
    <w:p w:rsidR="0012440A" w:rsidRDefault="0012440A">
      <w:pPr>
        <w:rPr>
          <w:rFonts w:cstheme="minorHAnsi"/>
          <w:b/>
          <w:sz w:val="24"/>
          <w:szCs w:val="24"/>
        </w:rPr>
      </w:pPr>
      <w:r>
        <w:rPr>
          <w:rFonts w:cstheme="minorHAnsi"/>
          <w:b/>
          <w:sz w:val="24"/>
          <w:szCs w:val="24"/>
        </w:rPr>
        <w:br w:type="page"/>
      </w:r>
    </w:p>
    <w:p w:rsidR="00105C82" w:rsidRPr="00741458" w:rsidRDefault="0012440A" w:rsidP="00D974BA">
      <w:pPr>
        <w:rPr>
          <w:rFonts w:cstheme="minorHAnsi"/>
          <w:b/>
          <w:sz w:val="28"/>
          <w:szCs w:val="28"/>
        </w:rPr>
      </w:pPr>
      <w:r>
        <w:rPr>
          <w:rFonts w:cstheme="minorHAnsi"/>
          <w:b/>
          <w:sz w:val="28"/>
          <w:szCs w:val="28"/>
        </w:rPr>
        <w:lastRenderedPageBreak/>
        <w:t>R</w:t>
      </w:r>
      <w:r w:rsidR="00741458" w:rsidRPr="00741458">
        <w:rPr>
          <w:rFonts w:cstheme="minorHAnsi"/>
          <w:b/>
          <w:sz w:val="28"/>
          <w:szCs w:val="28"/>
        </w:rPr>
        <w:t>eviewer: G</w:t>
      </w:r>
    </w:p>
    <w:p w:rsidR="00105C82" w:rsidRPr="00741458" w:rsidRDefault="00105C82" w:rsidP="0043052C">
      <w:pPr>
        <w:pStyle w:val="PlainText"/>
        <w:contextualSpacing/>
        <w:rPr>
          <w:rFonts w:asciiTheme="minorHAnsi" w:hAnsiTheme="minorHAnsi" w:cstheme="minorHAnsi"/>
          <w:sz w:val="24"/>
          <w:szCs w:val="24"/>
        </w:rPr>
      </w:pPr>
    </w:p>
    <w:p w:rsidR="008B1D2A" w:rsidRDefault="005F1E9C" w:rsidP="001B6375">
      <w:pPr>
        <w:pStyle w:val="PlainText"/>
        <w:contextualSpacing/>
        <w:rPr>
          <w:rFonts w:ascii="Arial" w:eastAsia="Times New Roman" w:hAnsi="Arial" w:cs="Arial"/>
          <w:color w:val="222222"/>
          <w:sz w:val="24"/>
          <w:szCs w:val="24"/>
          <w:shd w:val="clear" w:color="auto" w:fill="FFFFFF"/>
        </w:rPr>
      </w:pPr>
      <w:r w:rsidRPr="001306EF">
        <w:rPr>
          <w:rFonts w:ascii="Arial" w:eastAsia="Times New Roman" w:hAnsi="Arial" w:cs="Arial"/>
          <w:color w:val="222222"/>
          <w:sz w:val="24"/>
          <w:szCs w:val="24"/>
          <w:shd w:val="clear" w:color="auto" w:fill="FFFFFF"/>
        </w:rPr>
        <w:t>This is paper presents very extensive research, with a lot of experimental</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and modeling data.</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I found it appropriate for publication in the Journal of the Serbian</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Chemical Society, but only after some minor modifications and clarification</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from the Authors. The paper is well written and the topic is appropriate for</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the journal.</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The aim of the paper is well described and the discussion was well</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approached, its results and discussion are correlated to the cited</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literature data. The novelty of the work is clearly demonstrated.</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The significance of the Work: Given a large number of analyzed data, this is</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an interesting study with a significant impact in this area.</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Statistical interpretation of the analytical is properly presented.</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Other Specific Comments: The work is properly presented in terms of the</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language. The work presented here is very interesting and well done, it is</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presented in a compact manner.</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Some typographic errors should be corrected before the acceptance of the</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paper.</w:t>
      </w:r>
    </w:p>
    <w:p w:rsidR="008B1D2A" w:rsidRDefault="008B1D2A" w:rsidP="008B1D2A">
      <w:pPr>
        <w:pStyle w:val="PlainText"/>
        <w:contextualSpacing/>
        <w:rPr>
          <w:rFonts w:asciiTheme="minorHAnsi" w:eastAsia="Times New Roman" w:hAnsiTheme="minorHAnsi" w:cstheme="minorHAnsi"/>
          <w:b/>
          <w:color w:val="222222"/>
          <w:sz w:val="24"/>
          <w:szCs w:val="24"/>
          <w:shd w:val="clear" w:color="auto" w:fill="FFFFFF"/>
        </w:rPr>
      </w:pPr>
      <w:proofErr w:type="spellStart"/>
      <w:r w:rsidRPr="007C6917">
        <w:rPr>
          <w:rFonts w:asciiTheme="minorHAnsi" w:eastAsia="Times New Roman" w:hAnsiTheme="minorHAnsi" w:cstheme="minorHAnsi"/>
          <w:b/>
          <w:color w:val="222222"/>
          <w:sz w:val="24"/>
          <w:szCs w:val="24"/>
          <w:shd w:val="clear" w:color="auto" w:fill="FFFFFF"/>
        </w:rPr>
        <w:t>Auhtor</w:t>
      </w:r>
      <w:proofErr w:type="spellEnd"/>
      <w:r w:rsidRPr="007C6917">
        <w:rPr>
          <w:rFonts w:asciiTheme="minorHAnsi" w:eastAsia="Times New Roman" w:hAnsiTheme="minorHAnsi" w:cstheme="minorHAnsi"/>
          <w:b/>
          <w:color w:val="222222"/>
          <w:sz w:val="24"/>
          <w:szCs w:val="24"/>
          <w:shd w:val="clear" w:color="auto" w:fill="FFFFFF"/>
        </w:rPr>
        <w:t xml:space="preserve"> response:</w:t>
      </w:r>
    </w:p>
    <w:p w:rsidR="008B1D2A" w:rsidRDefault="008B1D2A" w:rsidP="008B1D2A">
      <w:pPr>
        <w:pStyle w:val="PlainText"/>
        <w:contextualSpacing/>
        <w:rPr>
          <w:rFonts w:asciiTheme="minorHAnsi" w:eastAsia="Times New Roman" w:hAnsiTheme="minorHAnsi" w:cstheme="minorHAnsi"/>
          <w:color w:val="222222"/>
          <w:sz w:val="24"/>
          <w:szCs w:val="24"/>
          <w:shd w:val="clear" w:color="auto" w:fill="FFFFFF"/>
        </w:rPr>
      </w:pPr>
      <w:r>
        <w:rPr>
          <w:rFonts w:asciiTheme="minorHAnsi" w:eastAsia="Times New Roman" w:hAnsiTheme="minorHAnsi" w:cstheme="minorHAnsi"/>
          <w:color w:val="222222"/>
          <w:sz w:val="24"/>
          <w:szCs w:val="24"/>
          <w:shd w:val="clear" w:color="auto" w:fill="FFFFFF"/>
        </w:rPr>
        <w:t>Manuscript is corrected for all typographic errors</w:t>
      </w:r>
    </w:p>
    <w:p w:rsidR="00EB619C" w:rsidRPr="00741458" w:rsidRDefault="005F1E9C" w:rsidP="001B6375">
      <w:pPr>
        <w:pStyle w:val="PlainText"/>
        <w:contextualSpacing/>
        <w:rPr>
          <w:rFonts w:asciiTheme="minorHAnsi" w:hAnsiTheme="minorHAnsi" w:cstheme="minorHAnsi"/>
          <w:sz w:val="24"/>
          <w:szCs w:val="24"/>
          <w:shd w:val="clear" w:color="auto" w:fill="FFFFFF"/>
        </w:rPr>
      </w:pP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Some specific comments are written within the attached document.</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REPORT:</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        Some typographic errors should be corrected before the acceptance of the</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paper.</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Some specific comments are written within the attached document.</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In my opinion, this manuscript should:</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        be published after minor revision without additional review</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If manuscript is suitable for publishing, referees recommendation :</w:t>
      </w:r>
      <w:r w:rsidRPr="001306EF">
        <w:rPr>
          <w:rFonts w:ascii="Arial" w:eastAsia="Times New Roman" w:hAnsi="Arial" w:cs="Arial"/>
          <w:color w:val="222222"/>
          <w:sz w:val="24"/>
          <w:szCs w:val="24"/>
        </w:rPr>
        <w:br/>
      </w:r>
      <w:r w:rsidRPr="001306EF">
        <w:rPr>
          <w:rFonts w:ascii="Arial" w:eastAsia="Times New Roman" w:hAnsi="Arial" w:cs="Arial"/>
          <w:color w:val="222222"/>
          <w:sz w:val="24"/>
          <w:szCs w:val="24"/>
          <w:shd w:val="clear" w:color="auto" w:fill="FFFFFF"/>
        </w:rPr>
        <w:t>        Original scientific paper</w:t>
      </w:r>
      <w:r w:rsidRPr="001306EF">
        <w:rPr>
          <w:rFonts w:ascii="Arial" w:eastAsia="Times New Roman" w:hAnsi="Arial" w:cs="Arial"/>
          <w:color w:val="222222"/>
          <w:sz w:val="24"/>
          <w:szCs w:val="24"/>
        </w:rPr>
        <w:br/>
      </w:r>
    </w:p>
    <w:p w:rsidR="001B6375" w:rsidRPr="00741458" w:rsidRDefault="001B6375" w:rsidP="001B6375">
      <w:pPr>
        <w:pStyle w:val="PlainText"/>
        <w:contextualSpacing/>
        <w:rPr>
          <w:rFonts w:asciiTheme="minorHAnsi" w:hAnsiTheme="minorHAnsi" w:cstheme="minorHAnsi"/>
          <w:sz w:val="24"/>
          <w:szCs w:val="24"/>
          <w:shd w:val="clear" w:color="auto" w:fill="FFFFFF"/>
        </w:rPr>
      </w:pPr>
    </w:p>
    <w:p w:rsidR="007C473B" w:rsidRDefault="007C473B" w:rsidP="007C473B">
      <w:pPr>
        <w:pStyle w:val="PlainText"/>
        <w:contextualSpacing/>
        <w:rPr>
          <w:rFonts w:asciiTheme="minorHAnsi" w:eastAsia="Times New Roman" w:hAnsiTheme="minorHAnsi" w:cstheme="minorHAnsi"/>
          <w:b/>
          <w:color w:val="222222"/>
          <w:sz w:val="24"/>
          <w:szCs w:val="24"/>
          <w:shd w:val="clear" w:color="auto" w:fill="FFFFFF"/>
        </w:rPr>
      </w:pPr>
    </w:p>
    <w:p w:rsidR="007C473B" w:rsidRDefault="007C473B" w:rsidP="007C473B">
      <w:pPr>
        <w:pStyle w:val="PlainText"/>
        <w:contextualSpacing/>
        <w:rPr>
          <w:rFonts w:asciiTheme="minorHAnsi" w:eastAsia="Times New Roman" w:hAnsiTheme="minorHAnsi" w:cstheme="minorHAnsi"/>
          <w:b/>
          <w:color w:val="222222"/>
          <w:sz w:val="24"/>
          <w:szCs w:val="24"/>
          <w:shd w:val="clear" w:color="auto" w:fill="FFFFFF"/>
        </w:rPr>
      </w:pPr>
    </w:p>
    <w:p w:rsidR="007C473B" w:rsidRPr="007C6917" w:rsidRDefault="007C473B" w:rsidP="007C473B">
      <w:pPr>
        <w:pStyle w:val="PlainText"/>
        <w:contextualSpacing/>
        <w:rPr>
          <w:rFonts w:asciiTheme="minorHAnsi" w:eastAsia="Times New Roman" w:hAnsiTheme="minorHAnsi" w:cstheme="minorHAnsi"/>
          <w:b/>
          <w:color w:val="222222"/>
          <w:sz w:val="24"/>
          <w:szCs w:val="24"/>
          <w:shd w:val="clear" w:color="auto" w:fill="FFFFFF"/>
        </w:rPr>
      </w:pPr>
      <w:r>
        <w:rPr>
          <w:rFonts w:asciiTheme="minorHAnsi" w:eastAsia="Times New Roman" w:hAnsiTheme="minorHAnsi" w:cstheme="minorHAnsi"/>
          <w:b/>
          <w:color w:val="222222"/>
          <w:sz w:val="24"/>
          <w:szCs w:val="24"/>
          <w:shd w:val="clear" w:color="auto" w:fill="FFFFFF"/>
        </w:rPr>
        <w:lastRenderedPageBreak/>
        <w:t>R</w:t>
      </w:r>
      <w:r w:rsidRPr="007C6917">
        <w:rPr>
          <w:rFonts w:asciiTheme="minorHAnsi" w:eastAsia="Times New Roman" w:hAnsiTheme="minorHAnsi" w:cstheme="minorHAnsi"/>
          <w:b/>
          <w:color w:val="222222"/>
          <w:sz w:val="24"/>
          <w:szCs w:val="24"/>
          <w:shd w:val="clear" w:color="auto" w:fill="FFFFFF"/>
        </w:rPr>
        <w:t xml:space="preserve">eviewer </w:t>
      </w:r>
      <w:r>
        <w:rPr>
          <w:rFonts w:asciiTheme="minorHAnsi" w:eastAsia="Times New Roman" w:hAnsiTheme="minorHAnsi" w:cstheme="minorHAnsi"/>
          <w:b/>
          <w:color w:val="222222"/>
          <w:sz w:val="24"/>
          <w:szCs w:val="24"/>
          <w:shd w:val="clear" w:color="auto" w:fill="FFFFFF"/>
        </w:rPr>
        <w:t>G</w:t>
      </w:r>
      <w:r w:rsidRPr="007C6917">
        <w:rPr>
          <w:rFonts w:asciiTheme="minorHAnsi" w:eastAsia="Times New Roman" w:hAnsiTheme="minorHAnsi" w:cstheme="minorHAnsi"/>
          <w:b/>
          <w:color w:val="222222"/>
          <w:sz w:val="24"/>
          <w:szCs w:val="24"/>
          <w:shd w:val="clear" w:color="auto" w:fill="FFFFFF"/>
        </w:rPr>
        <w:t>:</w:t>
      </w:r>
    </w:p>
    <w:p w:rsidR="007C473B" w:rsidRDefault="007C473B" w:rsidP="007C473B">
      <w:pPr>
        <w:autoSpaceDE w:val="0"/>
        <w:autoSpaceDN w:val="0"/>
        <w:adjustRightInd w:val="0"/>
        <w:spacing w:after="0" w:line="240" w:lineRule="auto"/>
        <w:rPr>
          <w:rFonts w:ascii="Segoe UI" w:hAnsi="Segoe UI" w:cs="Segoe UI"/>
          <w:color w:val="000000"/>
          <w:sz w:val="24"/>
          <w:szCs w:val="24"/>
        </w:rPr>
      </w:pPr>
      <w:r>
        <w:rPr>
          <w:rFonts w:ascii="Segoe UI" w:hAnsi="Segoe UI" w:cs="Segoe UI"/>
          <w:color w:val="000000"/>
          <w:sz w:val="24"/>
          <w:szCs w:val="24"/>
        </w:rPr>
        <w:t>Introduction lacks evidences about nutritive attributes of yeast extract proteins. Due to their composition they could be a valuable enriching supplement. This beneficial composition of yeast cells should be also stressed in the Conclusion.</w:t>
      </w:r>
    </w:p>
    <w:p w:rsidR="007C473B" w:rsidRPr="007C473B" w:rsidRDefault="007C473B" w:rsidP="007C473B">
      <w:pPr>
        <w:pStyle w:val="PlainText"/>
        <w:contextualSpacing/>
        <w:rPr>
          <w:rFonts w:asciiTheme="minorHAnsi" w:eastAsia="Times New Roman" w:hAnsiTheme="minorHAnsi" w:cstheme="minorHAnsi"/>
          <w:b/>
          <w:sz w:val="24"/>
          <w:szCs w:val="24"/>
          <w:shd w:val="clear" w:color="auto" w:fill="FFFFFF"/>
        </w:rPr>
      </w:pPr>
      <w:proofErr w:type="spellStart"/>
      <w:r w:rsidRPr="007C473B">
        <w:rPr>
          <w:rFonts w:asciiTheme="minorHAnsi" w:eastAsia="Times New Roman" w:hAnsiTheme="minorHAnsi" w:cstheme="minorHAnsi"/>
          <w:b/>
          <w:sz w:val="24"/>
          <w:szCs w:val="24"/>
          <w:shd w:val="clear" w:color="auto" w:fill="FFFFFF"/>
        </w:rPr>
        <w:t>Auhtor</w:t>
      </w:r>
      <w:proofErr w:type="spellEnd"/>
      <w:r w:rsidRPr="007C473B">
        <w:rPr>
          <w:rFonts w:asciiTheme="minorHAnsi" w:eastAsia="Times New Roman" w:hAnsiTheme="minorHAnsi" w:cstheme="minorHAnsi"/>
          <w:b/>
          <w:sz w:val="24"/>
          <w:szCs w:val="24"/>
          <w:shd w:val="clear" w:color="auto" w:fill="FFFFFF"/>
        </w:rPr>
        <w:t xml:space="preserve"> response:</w:t>
      </w:r>
    </w:p>
    <w:p w:rsidR="007C473B" w:rsidRPr="007C473B" w:rsidRDefault="007C473B" w:rsidP="007C473B">
      <w:pPr>
        <w:pStyle w:val="PlainText"/>
        <w:contextualSpacing/>
        <w:rPr>
          <w:rFonts w:asciiTheme="minorHAnsi" w:eastAsia="Times New Roman" w:hAnsiTheme="minorHAnsi" w:cstheme="minorHAnsi"/>
          <w:sz w:val="24"/>
          <w:szCs w:val="24"/>
          <w:shd w:val="clear" w:color="auto" w:fill="FFFFFF"/>
        </w:rPr>
      </w:pPr>
      <w:r w:rsidRPr="007C473B">
        <w:rPr>
          <w:rFonts w:asciiTheme="minorHAnsi" w:eastAsia="Times New Roman" w:hAnsiTheme="minorHAnsi" w:cstheme="minorHAnsi"/>
          <w:sz w:val="24"/>
          <w:szCs w:val="24"/>
          <w:shd w:val="clear" w:color="auto" w:fill="FFFFFF"/>
        </w:rPr>
        <w:t>Following text is added to the introduction:</w:t>
      </w:r>
    </w:p>
    <w:p w:rsidR="007C473B" w:rsidRPr="007C473B" w:rsidRDefault="007C473B" w:rsidP="007C473B">
      <w:pPr>
        <w:autoSpaceDE w:val="0"/>
        <w:autoSpaceDN w:val="0"/>
        <w:adjustRightInd w:val="0"/>
        <w:spacing w:after="0" w:line="240" w:lineRule="auto"/>
        <w:contextualSpacing/>
        <w:jc w:val="both"/>
        <w:rPr>
          <w:rFonts w:ascii="Times New Roman" w:hAnsi="Times New Roman"/>
          <w:color w:val="4F81BD" w:themeColor="accent1"/>
          <w:sz w:val="24"/>
          <w:szCs w:val="24"/>
          <w:lang w:val="en-GB"/>
        </w:rPr>
      </w:pPr>
      <w:r w:rsidRPr="007C473B">
        <w:rPr>
          <w:rFonts w:ascii="Times New Roman" w:hAnsi="Times New Roman"/>
          <w:color w:val="4F81BD" w:themeColor="accent1"/>
          <w:sz w:val="24"/>
          <w:szCs w:val="24"/>
          <w:lang w:val="en-GB"/>
        </w:rPr>
        <w:t xml:space="preserve">Comparing composition of yeast protein and muscle protein, in terms of essential amino acids composition, results revealed striking similarity. Yeast protein is shown to contain all of the essential amino acids and essential amino acids and to be a biologically complete protein </w:t>
      </w:r>
      <w:r w:rsidRPr="00B15D4F">
        <w:rPr>
          <w:rFonts w:ascii="Times New Roman" w:hAnsi="Times New Roman"/>
          <w:color w:val="4F81BD" w:themeColor="accent1"/>
          <w:sz w:val="24"/>
          <w:szCs w:val="24"/>
          <w:vertAlign w:val="superscript"/>
          <w:lang w:val="en-GB"/>
        </w:rPr>
        <w:t>11</w:t>
      </w:r>
      <w:r w:rsidRPr="007C473B">
        <w:rPr>
          <w:rFonts w:ascii="Times New Roman" w:hAnsi="Times New Roman"/>
          <w:color w:val="4F81BD" w:themeColor="accent1"/>
          <w:sz w:val="24"/>
          <w:szCs w:val="24"/>
          <w:lang w:val="en-GB"/>
        </w:rPr>
        <w:t>.</w:t>
      </w:r>
    </w:p>
    <w:p w:rsidR="007C473B" w:rsidRPr="00A33DE9" w:rsidRDefault="007C473B" w:rsidP="007C473B">
      <w:pPr>
        <w:pStyle w:val="PlainText"/>
        <w:contextualSpacing/>
        <w:rPr>
          <w:rFonts w:asciiTheme="minorHAnsi" w:eastAsia="Times New Roman" w:hAnsiTheme="minorHAnsi" w:cstheme="minorHAnsi"/>
          <w:sz w:val="24"/>
          <w:szCs w:val="24"/>
          <w:shd w:val="clear" w:color="auto" w:fill="FFFFFF"/>
        </w:rPr>
      </w:pPr>
      <w:r w:rsidRPr="00A33DE9">
        <w:rPr>
          <w:rFonts w:asciiTheme="minorHAnsi" w:eastAsia="Times New Roman" w:hAnsiTheme="minorHAnsi" w:cstheme="minorHAnsi"/>
          <w:sz w:val="24"/>
          <w:szCs w:val="24"/>
          <w:shd w:val="clear" w:color="auto" w:fill="FFFFFF"/>
        </w:rPr>
        <w:t>Following text is added to the conclusion:</w:t>
      </w:r>
    </w:p>
    <w:p w:rsidR="007C473B" w:rsidRPr="00A33DE9" w:rsidRDefault="00A33DE9" w:rsidP="00A33DE9">
      <w:pPr>
        <w:autoSpaceDE w:val="0"/>
        <w:autoSpaceDN w:val="0"/>
        <w:adjustRightInd w:val="0"/>
        <w:spacing w:after="0" w:line="240" w:lineRule="auto"/>
        <w:contextualSpacing/>
        <w:jc w:val="both"/>
        <w:rPr>
          <w:rFonts w:ascii="Times New Roman" w:hAnsi="Times New Roman"/>
          <w:color w:val="4F81BD" w:themeColor="accent1"/>
          <w:sz w:val="24"/>
          <w:szCs w:val="24"/>
          <w:lang w:val="en-GB"/>
        </w:rPr>
      </w:pPr>
      <w:r w:rsidRPr="00A33DE9">
        <w:rPr>
          <w:rFonts w:ascii="Times New Roman" w:hAnsi="Times New Roman"/>
          <w:color w:val="4F81BD" w:themeColor="accent1"/>
          <w:sz w:val="24"/>
          <w:szCs w:val="24"/>
          <w:lang w:val="en-GB"/>
        </w:rPr>
        <w:t xml:space="preserve">Bread samples with added yeast extract were characterized by improved nutritional profile, due to </w:t>
      </w:r>
      <w:r w:rsidRPr="00A33DE9">
        <w:rPr>
          <w:rFonts w:ascii="Times New Roman" w:hAnsi="Times New Roman"/>
          <w:b/>
          <w:color w:val="4F81BD" w:themeColor="accent1"/>
          <w:sz w:val="24"/>
          <w:szCs w:val="24"/>
          <w:lang w:val="en-GB"/>
        </w:rPr>
        <w:t>increased high quality protein</w:t>
      </w:r>
      <w:r w:rsidRPr="00A33DE9">
        <w:rPr>
          <w:rFonts w:ascii="Times New Roman" w:hAnsi="Times New Roman"/>
          <w:color w:val="4F81BD" w:themeColor="accent1"/>
          <w:sz w:val="24"/>
          <w:szCs w:val="24"/>
          <w:lang w:val="en-GB"/>
        </w:rPr>
        <w:t xml:space="preserve"> from yeast, Zn, Mg and Ca content.</w:t>
      </w:r>
    </w:p>
    <w:p w:rsidR="007C473B" w:rsidRPr="00FD3929" w:rsidRDefault="007C473B" w:rsidP="007C473B">
      <w:pPr>
        <w:pStyle w:val="PlainText"/>
        <w:contextualSpacing/>
        <w:rPr>
          <w:rFonts w:asciiTheme="minorHAnsi" w:eastAsia="Times New Roman" w:hAnsiTheme="minorHAnsi" w:cstheme="minorHAnsi"/>
          <w:sz w:val="24"/>
          <w:szCs w:val="24"/>
          <w:shd w:val="clear" w:color="auto" w:fill="FFFFFF"/>
        </w:rPr>
      </w:pPr>
      <w:r w:rsidRPr="00FD3929">
        <w:rPr>
          <w:rFonts w:asciiTheme="minorHAnsi" w:eastAsia="Times New Roman" w:hAnsiTheme="minorHAnsi" w:cstheme="minorHAnsi"/>
          <w:sz w:val="24"/>
          <w:szCs w:val="24"/>
          <w:shd w:val="clear" w:color="auto" w:fill="FFFFFF"/>
        </w:rPr>
        <w:t xml:space="preserve">Following text is added to the </w:t>
      </w:r>
      <w:proofErr w:type="spellStart"/>
      <w:r w:rsidRPr="00FD3929">
        <w:rPr>
          <w:rFonts w:asciiTheme="minorHAnsi" w:eastAsia="Times New Roman" w:hAnsiTheme="minorHAnsi" w:cstheme="minorHAnsi"/>
          <w:sz w:val="24"/>
          <w:szCs w:val="24"/>
          <w:shd w:val="clear" w:color="auto" w:fill="FFFFFF"/>
        </w:rPr>
        <w:t>refernces</w:t>
      </w:r>
      <w:proofErr w:type="spellEnd"/>
      <w:r w:rsidRPr="00FD3929">
        <w:rPr>
          <w:rFonts w:asciiTheme="minorHAnsi" w:eastAsia="Times New Roman" w:hAnsiTheme="minorHAnsi" w:cstheme="minorHAnsi"/>
          <w:sz w:val="24"/>
          <w:szCs w:val="24"/>
          <w:shd w:val="clear" w:color="auto" w:fill="FFFFFF"/>
        </w:rPr>
        <w:t>:</w:t>
      </w:r>
    </w:p>
    <w:p w:rsidR="00B64D90" w:rsidRPr="00B64D90" w:rsidRDefault="00B64D90" w:rsidP="00B64D90">
      <w:pPr>
        <w:autoSpaceDE w:val="0"/>
        <w:autoSpaceDN w:val="0"/>
        <w:adjustRightInd w:val="0"/>
        <w:spacing w:after="0" w:line="240" w:lineRule="auto"/>
        <w:contextualSpacing/>
        <w:jc w:val="both"/>
        <w:rPr>
          <w:rFonts w:ascii="Times New Roman" w:hAnsi="Times New Roman"/>
          <w:color w:val="4F81BD" w:themeColor="accent1"/>
          <w:sz w:val="24"/>
          <w:szCs w:val="24"/>
          <w:lang w:val="en-GB"/>
        </w:rPr>
      </w:pPr>
      <w:r w:rsidRPr="00B64D90">
        <w:rPr>
          <w:rFonts w:ascii="Times New Roman" w:hAnsi="Times New Roman"/>
          <w:color w:val="4F81BD" w:themeColor="accent1"/>
          <w:sz w:val="24"/>
          <w:szCs w:val="24"/>
          <w:lang w:val="en-GB"/>
        </w:rPr>
        <w:t xml:space="preserve">E. J. </w:t>
      </w:r>
      <w:proofErr w:type="spellStart"/>
      <w:r w:rsidRPr="00B64D90">
        <w:rPr>
          <w:rFonts w:ascii="Times New Roman" w:hAnsi="Times New Roman"/>
          <w:color w:val="4F81BD" w:themeColor="accent1"/>
          <w:sz w:val="24"/>
          <w:szCs w:val="24"/>
          <w:lang w:val="en-GB"/>
        </w:rPr>
        <w:t>Pyler</w:t>
      </w:r>
      <w:proofErr w:type="spellEnd"/>
      <w:r w:rsidRPr="00B64D90">
        <w:rPr>
          <w:rFonts w:ascii="Times New Roman" w:hAnsi="Times New Roman"/>
          <w:color w:val="4F81BD" w:themeColor="accent1"/>
          <w:sz w:val="24"/>
          <w:szCs w:val="24"/>
          <w:lang w:val="en-GB"/>
        </w:rPr>
        <w:t xml:space="preserve">, L. A. Gorton, Baking Science and Technology, </w:t>
      </w:r>
      <w:proofErr w:type="spellStart"/>
      <w:r w:rsidRPr="00B64D90">
        <w:rPr>
          <w:rFonts w:ascii="Times New Roman" w:hAnsi="Times New Roman"/>
          <w:color w:val="4F81BD" w:themeColor="accent1"/>
          <w:sz w:val="24"/>
          <w:szCs w:val="24"/>
          <w:lang w:val="en-GB"/>
        </w:rPr>
        <w:t>Sosland</w:t>
      </w:r>
      <w:proofErr w:type="spellEnd"/>
      <w:r w:rsidRPr="00B64D90">
        <w:rPr>
          <w:rFonts w:ascii="Times New Roman" w:hAnsi="Times New Roman"/>
          <w:color w:val="4F81BD" w:themeColor="accent1"/>
          <w:sz w:val="24"/>
          <w:szCs w:val="24"/>
          <w:lang w:val="en-GB"/>
        </w:rPr>
        <w:t xml:space="preserve"> Publishing Company, Kansas City, USA, 2008, p</w:t>
      </w:r>
      <w:r w:rsidRPr="00FD3929">
        <w:rPr>
          <w:rFonts w:ascii="Times New Roman" w:hAnsi="Times New Roman"/>
          <w:color w:val="4F81BD" w:themeColor="accent1"/>
          <w:sz w:val="24"/>
          <w:szCs w:val="24"/>
          <w:lang w:val="en-GB"/>
        </w:rPr>
        <w:t xml:space="preserve">. </w:t>
      </w:r>
      <w:r w:rsidR="00FD3929" w:rsidRPr="00FD3929">
        <w:rPr>
          <w:rFonts w:ascii="Times New Roman" w:hAnsi="Times New Roman"/>
          <w:color w:val="4F81BD" w:themeColor="accent1"/>
          <w:sz w:val="24"/>
          <w:szCs w:val="24"/>
          <w:lang w:val="en-GB"/>
        </w:rPr>
        <w:t>272</w:t>
      </w:r>
      <w:r w:rsidRPr="00FD3929">
        <w:rPr>
          <w:rFonts w:ascii="Times New Roman" w:hAnsi="Times New Roman"/>
          <w:color w:val="4F81BD" w:themeColor="accent1"/>
          <w:sz w:val="24"/>
          <w:szCs w:val="24"/>
          <w:lang w:val="en-GB"/>
        </w:rPr>
        <w:t>-</w:t>
      </w:r>
      <w:r w:rsidR="00FD3929" w:rsidRPr="00FD3929">
        <w:rPr>
          <w:rFonts w:ascii="Times New Roman" w:hAnsi="Times New Roman"/>
          <w:color w:val="4F81BD" w:themeColor="accent1"/>
          <w:sz w:val="24"/>
          <w:szCs w:val="24"/>
          <w:lang w:val="en-GB"/>
        </w:rPr>
        <w:t>295</w:t>
      </w:r>
      <w:r w:rsidRPr="00FD3929">
        <w:rPr>
          <w:rFonts w:ascii="Times New Roman" w:hAnsi="Times New Roman"/>
          <w:color w:val="4F81BD" w:themeColor="accent1"/>
          <w:sz w:val="24"/>
          <w:szCs w:val="24"/>
          <w:lang w:val="en-GB"/>
        </w:rPr>
        <w:t>.</w:t>
      </w:r>
    </w:p>
    <w:p w:rsidR="001B6375" w:rsidRDefault="001B6375" w:rsidP="001B6375">
      <w:pPr>
        <w:pStyle w:val="PlainText"/>
        <w:contextualSpacing/>
        <w:rPr>
          <w:rFonts w:asciiTheme="minorHAnsi" w:hAnsiTheme="minorHAnsi" w:cstheme="minorHAnsi"/>
          <w:sz w:val="24"/>
          <w:szCs w:val="24"/>
          <w:shd w:val="clear" w:color="auto" w:fill="FFFFFF"/>
        </w:rPr>
      </w:pPr>
    </w:p>
    <w:p w:rsidR="00B213C7" w:rsidRPr="007C473B" w:rsidRDefault="00B213C7" w:rsidP="00B213C7">
      <w:pPr>
        <w:pStyle w:val="PlainText"/>
        <w:contextualSpacing/>
        <w:rPr>
          <w:rFonts w:asciiTheme="minorHAnsi" w:eastAsia="Times New Roman" w:hAnsiTheme="minorHAnsi" w:cstheme="minorHAnsi"/>
          <w:b/>
          <w:sz w:val="24"/>
          <w:szCs w:val="24"/>
          <w:shd w:val="clear" w:color="auto" w:fill="FFFFFF"/>
        </w:rPr>
      </w:pPr>
      <w:proofErr w:type="spellStart"/>
      <w:r w:rsidRPr="007C473B">
        <w:rPr>
          <w:rFonts w:asciiTheme="minorHAnsi" w:eastAsia="Times New Roman" w:hAnsiTheme="minorHAnsi" w:cstheme="minorHAnsi"/>
          <w:b/>
          <w:sz w:val="24"/>
          <w:szCs w:val="24"/>
          <w:shd w:val="clear" w:color="auto" w:fill="FFFFFF"/>
        </w:rPr>
        <w:t>Auhtor</w:t>
      </w:r>
      <w:proofErr w:type="spellEnd"/>
      <w:r w:rsidRPr="007C473B">
        <w:rPr>
          <w:rFonts w:asciiTheme="minorHAnsi" w:eastAsia="Times New Roman" w:hAnsiTheme="minorHAnsi" w:cstheme="minorHAnsi"/>
          <w:b/>
          <w:sz w:val="24"/>
          <w:szCs w:val="24"/>
          <w:shd w:val="clear" w:color="auto" w:fill="FFFFFF"/>
        </w:rPr>
        <w:t xml:space="preserve"> response:</w:t>
      </w:r>
    </w:p>
    <w:p w:rsidR="00B213C7" w:rsidRPr="00B213C7" w:rsidRDefault="00B213C7" w:rsidP="001B6375">
      <w:pPr>
        <w:pStyle w:val="PlainText"/>
        <w:contextualSpacing/>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Section “</w:t>
      </w:r>
      <w:proofErr w:type="gramStart"/>
      <w:r>
        <w:rPr>
          <w:rFonts w:asciiTheme="minorHAnsi" w:hAnsiTheme="minorHAnsi" w:cstheme="minorHAnsi"/>
          <w:sz w:val="24"/>
          <w:szCs w:val="24"/>
          <w:shd w:val="clear" w:color="auto" w:fill="FFFFFF"/>
          <w:lang w:val="sr-Cyrl-RS"/>
        </w:rPr>
        <w:t>Извод</w:t>
      </w:r>
      <w:r>
        <w:rPr>
          <w:rFonts w:asciiTheme="minorHAnsi" w:hAnsiTheme="minorHAnsi" w:cstheme="minorHAnsi"/>
          <w:sz w:val="24"/>
          <w:szCs w:val="24"/>
          <w:shd w:val="clear" w:color="auto" w:fill="FFFFFF"/>
          <w:lang w:val="sr-Latn-RS"/>
        </w:rPr>
        <w:t>“ is</w:t>
      </w:r>
      <w:proofErr w:type="gramEnd"/>
      <w:r>
        <w:rPr>
          <w:rFonts w:asciiTheme="minorHAnsi" w:hAnsiTheme="minorHAnsi" w:cstheme="minorHAnsi"/>
          <w:sz w:val="24"/>
          <w:szCs w:val="24"/>
          <w:shd w:val="clear" w:color="auto" w:fill="FFFFFF"/>
          <w:lang w:val="sr-Latn-RS"/>
        </w:rPr>
        <w:t xml:space="preserve"> correctted and </w:t>
      </w:r>
      <w:r>
        <w:rPr>
          <w:rFonts w:asciiTheme="minorHAnsi" w:hAnsiTheme="minorHAnsi" w:cstheme="minorHAnsi"/>
          <w:sz w:val="24"/>
          <w:szCs w:val="24"/>
          <w:shd w:val="clear" w:color="auto" w:fill="FFFFFF"/>
        </w:rPr>
        <w:t>rewritten.</w:t>
      </w:r>
    </w:p>
    <w:p w:rsidR="007C473B" w:rsidRDefault="007C473B" w:rsidP="001B6375">
      <w:pPr>
        <w:pStyle w:val="PlainText"/>
        <w:contextualSpacing/>
        <w:rPr>
          <w:rFonts w:asciiTheme="minorHAnsi" w:hAnsiTheme="minorHAnsi" w:cstheme="minorHAnsi"/>
          <w:sz w:val="24"/>
          <w:szCs w:val="24"/>
          <w:shd w:val="clear" w:color="auto" w:fill="FFFFFF"/>
        </w:rPr>
      </w:pPr>
    </w:p>
    <w:p w:rsidR="007C473B" w:rsidRDefault="007C473B" w:rsidP="001B6375">
      <w:pPr>
        <w:pStyle w:val="PlainText"/>
        <w:contextualSpacing/>
        <w:rPr>
          <w:rFonts w:asciiTheme="minorHAnsi" w:hAnsiTheme="minorHAnsi" w:cstheme="minorHAnsi"/>
          <w:sz w:val="24"/>
          <w:szCs w:val="24"/>
          <w:shd w:val="clear" w:color="auto" w:fill="FFFFFF"/>
        </w:rPr>
      </w:pPr>
    </w:p>
    <w:p w:rsidR="00B213C7" w:rsidRDefault="00B213C7" w:rsidP="001B6375">
      <w:pPr>
        <w:pStyle w:val="PlainText"/>
        <w:contextualSpacing/>
        <w:rPr>
          <w:rFonts w:asciiTheme="minorHAnsi" w:hAnsiTheme="minorHAnsi" w:cstheme="minorHAnsi"/>
          <w:sz w:val="24"/>
          <w:szCs w:val="24"/>
          <w:shd w:val="clear" w:color="auto" w:fill="FFFFFF"/>
        </w:rPr>
      </w:pPr>
    </w:p>
    <w:p w:rsidR="00B213C7" w:rsidRDefault="00B213C7" w:rsidP="001B6375">
      <w:pPr>
        <w:pStyle w:val="PlainText"/>
        <w:contextualSpacing/>
        <w:rPr>
          <w:rFonts w:asciiTheme="minorHAnsi" w:hAnsiTheme="minorHAnsi" w:cstheme="minorHAnsi"/>
          <w:sz w:val="24"/>
          <w:szCs w:val="24"/>
          <w:shd w:val="clear" w:color="auto" w:fill="FFFFFF"/>
        </w:rPr>
      </w:pPr>
    </w:p>
    <w:p w:rsidR="00B213C7" w:rsidRDefault="00B213C7" w:rsidP="001B6375">
      <w:pPr>
        <w:pStyle w:val="PlainText"/>
        <w:contextualSpacing/>
        <w:rPr>
          <w:rFonts w:asciiTheme="minorHAnsi" w:hAnsiTheme="minorHAnsi" w:cstheme="minorHAnsi"/>
          <w:sz w:val="24"/>
          <w:szCs w:val="24"/>
          <w:shd w:val="clear" w:color="auto" w:fill="FFFFFF"/>
        </w:rPr>
      </w:pPr>
    </w:p>
    <w:p w:rsidR="00B213C7" w:rsidRDefault="00B213C7" w:rsidP="001B6375">
      <w:pPr>
        <w:pStyle w:val="PlainText"/>
        <w:contextualSpacing/>
        <w:rPr>
          <w:rFonts w:asciiTheme="minorHAnsi" w:hAnsiTheme="minorHAnsi" w:cstheme="minorHAnsi"/>
          <w:sz w:val="24"/>
          <w:szCs w:val="24"/>
          <w:shd w:val="clear" w:color="auto" w:fill="FFFFFF"/>
        </w:rPr>
      </w:pPr>
    </w:p>
    <w:p w:rsidR="00B213C7" w:rsidRDefault="00B213C7" w:rsidP="001B6375">
      <w:pPr>
        <w:pStyle w:val="PlainText"/>
        <w:contextualSpacing/>
        <w:rPr>
          <w:rFonts w:asciiTheme="minorHAnsi" w:hAnsiTheme="minorHAnsi" w:cstheme="minorHAnsi"/>
          <w:sz w:val="24"/>
          <w:szCs w:val="24"/>
          <w:shd w:val="clear" w:color="auto" w:fill="FFFFFF"/>
        </w:rPr>
      </w:pPr>
    </w:p>
    <w:p w:rsidR="00B213C7" w:rsidRDefault="00B213C7" w:rsidP="001B6375">
      <w:pPr>
        <w:pStyle w:val="PlainText"/>
        <w:contextualSpacing/>
        <w:rPr>
          <w:rFonts w:asciiTheme="minorHAnsi" w:hAnsiTheme="minorHAnsi" w:cstheme="minorHAnsi"/>
          <w:sz w:val="24"/>
          <w:szCs w:val="24"/>
          <w:shd w:val="clear" w:color="auto" w:fill="FFFFFF"/>
        </w:rPr>
      </w:pPr>
    </w:p>
    <w:p w:rsidR="00B213C7" w:rsidRDefault="00B213C7" w:rsidP="001B6375">
      <w:pPr>
        <w:pStyle w:val="PlainText"/>
        <w:contextualSpacing/>
        <w:rPr>
          <w:rFonts w:asciiTheme="minorHAnsi" w:hAnsiTheme="minorHAnsi" w:cstheme="minorHAnsi"/>
          <w:sz w:val="24"/>
          <w:szCs w:val="24"/>
          <w:shd w:val="clear" w:color="auto" w:fill="FFFFFF"/>
        </w:rPr>
      </w:pPr>
      <w:bookmarkStart w:id="0" w:name="_GoBack"/>
      <w:bookmarkEnd w:id="0"/>
    </w:p>
    <w:p w:rsidR="00B213C7" w:rsidRDefault="00B213C7" w:rsidP="001B6375">
      <w:pPr>
        <w:pStyle w:val="PlainText"/>
        <w:contextualSpacing/>
        <w:rPr>
          <w:rFonts w:asciiTheme="minorHAnsi" w:hAnsiTheme="minorHAnsi" w:cstheme="minorHAnsi"/>
          <w:sz w:val="24"/>
          <w:szCs w:val="24"/>
          <w:shd w:val="clear" w:color="auto" w:fill="FFFFFF"/>
        </w:rPr>
      </w:pPr>
    </w:p>
    <w:p w:rsidR="00B213C7" w:rsidRDefault="00B213C7" w:rsidP="001B6375">
      <w:pPr>
        <w:pStyle w:val="PlainText"/>
        <w:contextualSpacing/>
        <w:rPr>
          <w:rFonts w:asciiTheme="minorHAnsi" w:hAnsiTheme="minorHAnsi" w:cstheme="minorHAnsi"/>
          <w:sz w:val="24"/>
          <w:szCs w:val="24"/>
          <w:shd w:val="clear" w:color="auto" w:fill="FFFFFF"/>
        </w:rPr>
      </w:pPr>
    </w:p>
    <w:p w:rsidR="00B213C7" w:rsidRDefault="00B213C7" w:rsidP="001B6375">
      <w:pPr>
        <w:pStyle w:val="PlainText"/>
        <w:contextualSpacing/>
        <w:rPr>
          <w:rFonts w:asciiTheme="minorHAnsi" w:hAnsiTheme="minorHAnsi" w:cstheme="minorHAnsi"/>
          <w:sz w:val="24"/>
          <w:szCs w:val="24"/>
          <w:shd w:val="clear" w:color="auto" w:fill="FFFFFF"/>
        </w:rPr>
      </w:pPr>
    </w:p>
    <w:p w:rsidR="00B213C7" w:rsidRDefault="00B213C7" w:rsidP="001B6375">
      <w:pPr>
        <w:pStyle w:val="PlainText"/>
        <w:contextualSpacing/>
        <w:rPr>
          <w:rFonts w:asciiTheme="minorHAnsi" w:hAnsiTheme="minorHAnsi" w:cstheme="minorHAnsi"/>
          <w:sz w:val="24"/>
          <w:szCs w:val="24"/>
          <w:shd w:val="clear" w:color="auto" w:fill="FFFFFF"/>
        </w:rPr>
      </w:pPr>
    </w:p>
    <w:p w:rsidR="00B213C7" w:rsidRDefault="00B213C7" w:rsidP="001B6375">
      <w:pPr>
        <w:pStyle w:val="PlainText"/>
        <w:contextualSpacing/>
        <w:rPr>
          <w:rFonts w:asciiTheme="minorHAnsi" w:hAnsiTheme="minorHAnsi" w:cstheme="minorHAnsi"/>
          <w:sz w:val="24"/>
          <w:szCs w:val="24"/>
          <w:shd w:val="clear" w:color="auto" w:fill="FFFFFF"/>
        </w:rPr>
      </w:pPr>
    </w:p>
    <w:p w:rsidR="00B213C7" w:rsidRDefault="00B213C7" w:rsidP="001B6375">
      <w:pPr>
        <w:pStyle w:val="PlainText"/>
        <w:contextualSpacing/>
        <w:rPr>
          <w:rFonts w:asciiTheme="minorHAnsi" w:hAnsiTheme="minorHAnsi" w:cstheme="minorHAnsi"/>
          <w:sz w:val="24"/>
          <w:szCs w:val="24"/>
          <w:shd w:val="clear" w:color="auto" w:fill="FFFFFF"/>
        </w:rPr>
      </w:pPr>
    </w:p>
    <w:p w:rsidR="00B213C7" w:rsidRPr="00741458" w:rsidRDefault="00B213C7" w:rsidP="001B6375">
      <w:pPr>
        <w:pStyle w:val="PlainText"/>
        <w:contextualSpacing/>
        <w:rPr>
          <w:rFonts w:asciiTheme="minorHAnsi" w:hAnsiTheme="minorHAnsi" w:cstheme="minorHAnsi"/>
          <w:sz w:val="24"/>
          <w:szCs w:val="24"/>
          <w:shd w:val="clear" w:color="auto" w:fill="FFFFFF"/>
        </w:rPr>
      </w:pPr>
    </w:p>
    <w:p w:rsidR="001B6375" w:rsidRPr="00741458" w:rsidRDefault="00741458" w:rsidP="001B6375">
      <w:pPr>
        <w:pStyle w:val="PlainText"/>
        <w:contextualSpacing/>
        <w:rPr>
          <w:rFonts w:asciiTheme="minorHAnsi" w:hAnsiTheme="minorHAnsi" w:cstheme="minorHAnsi"/>
          <w:sz w:val="24"/>
          <w:szCs w:val="24"/>
          <w:shd w:val="clear" w:color="auto" w:fill="FFFFFF"/>
        </w:rPr>
      </w:pPr>
      <w:r w:rsidRPr="00741458">
        <w:rPr>
          <w:rFonts w:asciiTheme="minorHAnsi" w:hAnsiTheme="minorHAnsi" w:cstheme="minorHAnsi"/>
          <w:sz w:val="24"/>
          <w:szCs w:val="24"/>
          <w:shd w:val="clear" w:color="auto" w:fill="FFFFFF"/>
        </w:rPr>
        <w:t>Best regards,</w:t>
      </w:r>
      <w:r w:rsidRPr="00741458">
        <w:rPr>
          <w:rFonts w:asciiTheme="minorHAnsi" w:hAnsiTheme="minorHAnsi" w:cstheme="minorHAnsi"/>
          <w:sz w:val="24"/>
          <w:szCs w:val="24"/>
          <w:shd w:val="clear" w:color="auto" w:fill="FFFFFF"/>
        </w:rPr>
        <w:tab/>
      </w:r>
      <w:r w:rsidRPr="00741458">
        <w:rPr>
          <w:rFonts w:asciiTheme="minorHAnsi" w:hAnsiTheme="minorHAnsi" w:cstheme="minorHAnsi"/>
          <w:sz w:val="24"/>
          <w:szCs w:val="24"/>
          <w:shd w:val="clear" w:color="auto" w:fill="FFFFFF"/>
        </w:rPr>
        <w:tab/>
      </w:r>
    </w:p>
    <w:p w:rsidR="00741458" w:rsidRPr="00741458" w:rsidRDefault="00741458" w:rsidP="00741458">
      <w:pPr>
        <w:pStyle w:val="PlainText"/>
        <w:contextualSpacing/>
        <w:rPr>
          <w:rFonts w:asciiTheme="minorHAnsi" w:hAnsiTheme="minorHAnsi" w:cstheme="minorHAnsi"/>
          <w:sz w:val="24"/>
          <w:szCs w:val="24"/>
          <w:shd w:val="clear" w:color="auto" w:fill="FFFFFF"/>
        </w:rPr>
      </w:pPr>
      <w:r w:rsidRPr="00741458">
        <w:rPr>
          <w:rFonts w:asciiTheme="minorHAnsi" w:hAnsiTheme="minorHAnsi" w:cstheme="minorHAnsi"/>
          <w:sz w:val="24"/>
          <w:szCs w:val="24"/>
          <w:shd w:val="clear" w:color="auto" w:fill="FFFFFF"/>
        </w:rPr>
        <w:t>Corresponding author:</w:t>
      </w:r>
    </w:p>
    <w:p w:rsidR="001B6375" w:rsidRPr="00741458" w:rsidRDefault="00741458" w:rsidP="001B6375">
      <w:pPr>
        <w:pStyle w:val="PlainText"/>
        <w:contextualSpacing/>
        <w:rPr>
          <w:rFonts w:asciiTheme="minorHAnsi" w:hAnsiTheme="minorHAnsi" w:cstheme="minorHAnsi"/>
          <w:sz w:val="24"/>
          <w:szCs w:val="24"/>
          <w:shd w:val="clear" w:color="auto" w:fill="FFFFFF"/>
        </w:rPr>
      </w:pPr>
      <w:r w:rsidRPr="00741458">
        <w:rPr>
          <w:rFonts w:asciiTheme="minorHAnsi" w:hAnsiTheme="minorHAnsi" w:cstheme="minorHAnsi"/>
          <w:sz w:val="24"/>
          <w:szCs w:val="24"/>
          <w:shd w:val="clear" w:color="auto" w:fill="FFFFFF"/>
        </w:rPr>
        <w:t xml:space="preserve">Prof. </w:t>
      </w:r>
      <w:proofErr w:type="spellStart"/>
      <w:r w:rsidRPr="00741458">
        <w:rPr>
          <w:rFonts w:asciiTheme="minorHAnsi" w:hAnsiTheme="minorHAnsi" w:cstheme="minorHAnsi"/>
          <w:sz w:val="24"/>
          <w:szCs w:val="24"/>
          <w:shd w:val="clear" w:color="auto" w:fill="FFFFFF"/>
        </w:rPr>
        <w:t>Vesna</w:t>
      </w:r>
      <w:proofErr w:type="spellEnd"/>
      <w:r w:rsidRPr="00741458">
        <w:rPr>
          <w:rFonts w:asciiTheme="minorHAnsi" w:hAnsiTheme="minorHAnsi" w:cstheme="minorHAnsi"/>
          <w:sz w:val="24"/>
          <w:szCs w:val="24"/>
          <w:shd w:val="clear" w:color="auto" w:fill="FFFFFF"/>
        </w:rPr>
        <w:t xml:space="preserve"> </w:t>
      </w:r>
      <w:proofErr w:type="spellStart"/>
      <w:r w:rsidRPr="00741458">
        <w:rPr>
          <w:rFonts w:asciiTheme="minorHAnsi" w:hAnsiTheme="minorHAnsi" w:cstheme="minorHAnsi"/>
          <w:sz w:val="24"/>
          <w:szCs w:val="24"/>
          <w:shd w:val="clear" w:color="auto" w:fill="FFFFFF"/>
        </w:rPr>
        <w:t>Vučurović</w:t>
      </w:r>
      <w:proofErr w:type="spellEnd"/>
      <w:r w:rsidRPr="00741458">
        <w:rPr>
          <w:rFonts w:asciiTheme="minorHAnsi" w:hAnsiTheme="minorHAnsi" w:cstheme="minorHAnsi"/>
          <w:sz w:val="24"/>
          <w:szCs w:val="24"/>
          <w:shd w:val="clear" w:color="auto" w:fill="FFFFFF"/>
        </w:rPr>
        <w:t>, PhD</w:t>
      </w:r>
    </w:p>
    <w:p w:rsidR="00741458" w:rsidRPr="00741458" w:rsidRDefault="001B6375" w:rsidP="001B6375">
      <w:pPr>
        <w:pStyle w:val="PlainText"/>
        <w:contextualSpacing/>
        <w:rPr>
          <w:rFonts w:asciiTheme="minorHAnsi" w:hAnsiTheme="minorHAnsi" w:cstheme="minorHAnsi"/>
          <w:sz w:val="24"/>
          <w:szCs w:val="24"/>
          <w:shd w:val="clear" w:color="auto" w:fill="FFFFFF"/>
        </w:rPr>
      </w:pPr>
      <w:r w:rsidRPr="00741458">
        <w:rPr>
          <w:rFonts w:asciiTheme="minorHAnsi" w:hAnsiTheme="minorHAnsi" w:cstheme="minorHAnsi"/>
          <w:sz w:val="24"/>
          <w:szCs w:val="24"/>
          <w:shd w:val="clear" w:color="auto" w:fill="FFFFFF"/>
        </w:rPr>
        <w:t>In Novi Sad, Serbia</w:t>
      </w:r>
    </w:p>
    <w:p w:rsidR="001B6375" w:rsidRPr="00741458" w:rsidRDefault="00B15D4F" w:rsidP="001B6375">
      <w:pPr>
        <w:pStyle w:val="PlainText"/>
        <w:contextualSpacing/>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3</w:t>
      </w:r>
      <w:r w:rsidR="00741458" w:rsidRPr="00741458">
        <w:rPr>
          <w:rFonts w:asciiTheme="minorHAnsi" w:hAnsiTheme="minorHAnsi" w:cstheme="minorHAnsi"/>
          <w:sz w:val="24"/>
          <w:szCs w:val="24"/>
          <w:shd w:val="clear" w:color="auto" w:fill="FFFFFF"/>
        </w:rPr>
        <w:t>.12</w:t>
      </w:r>
      <w:r w:rsidR="001B6375" w:rsidRPr="00741458">
        <w:rPr>
          <w:rFonts w:asciiTheme="minorHAnsi" w:hAnsiTheme="minorHAnsi" w:cstheme="minorHAnsi"/>
          <w:sz w:val="24"/>
          <w:szCs w:val="24"/>
          <w:shd w:val="clear" w:color="auto" w:fill="FFFFFF"/>
        </w:rPr>
        <w:t>.2019.</w:t>
      </w:r>
    </w:p>
    <w:p w:rsidR="001B6375" w:rsidRPr="00741458" w:rsidRDefault="001B6375" w:rsidP="001B6375">
      <w:pPr>
        <w:pStyle w:val="PlainText"/>
        <w:contextualSpacing/>
        <w:rPr>
          <w:rFonts w:asciiTheme="minorHAnsi" w:hAnsiTheme="minorHAnsi" w:cstheme="minorHAnsi"/>
          <w:sz w:val="24"/>
          <w:szCs w:val="24"/>
          <w:shd w:val="clear" w:color="auto" w:fill="FFFFFF"/>
        </w:rPr>
      </w:pPr>
    </w:p>
    <w:p w:rsidR="001B6375" w:rsidRPr="00741458" w:rsidRDefault="001B6375" w:rsidP="001B6375">
      <w:pPr>
        <w:pStyle w:val="PlainText"/>
        <w:contextualSpacing/>
        <w:rPr>
          <w:rFonts w:asciiTheme="minorHAnsi" w:hAnsiTheme="minorHAnsi" w:cstheme="minorHAnsi"/>
          <w:sz w:val="24"/>
          <w:szCs w:val="24"/>
          <w:shd w:val="clear" w:color="auto" w:fill="FFFFFF"/>
        </w:rPr>
      </w:pPr>
    </w:p>
    <w:p w:rsidR="001B6375" w:rsidRPr="00741458" w:rsidRDefault="001B6375" w:rsidP="001B6375">
      <w:pPr>
        <w:pStyle w:val="PlainText"/>
        <w:contextualSpacing/>
        <w:rPr>
          <w:rFonts w:asciiTheme="minorHAnsi" w:hAnsiTheme="minorHAnsi" w:cstheme="minorHAnsi"/>
          <w:sz w:val="24"/>
          <w:szCs w:val="24"/>
          <w:shd w:val="clear" w:color="auto" w:fill="FFFFFF"/>
        </w:rPr>
      </w:pPr>
    </w:p>
    <w:p w:rsidR="001B6375" w:rsidRPr="00741458" w:rsidRDefault="001B6375" w:rsidP="001B6375">
      <w:pPr>
        <w:pStyle w:val="PlainText"/>
        <w:contextualSpacing/>
        <w:rPr>
          <w:rFonts w:asciiTheme="minorHAnsi" w:hAnsiTheme="minorHAnsi" w:cstheme="minorHAnsi"/>
          <w:sz w:val="24"/>
          <w:szCs w:val="24"/>
          <w:shd w:val="clear" w:color="auto" w:fill="FFFFFF"/>
        </w:rPr>
      </w:pPr>
    </w:p>
    <w:sectPr w:rsidR="001B6375" w:rsidRPr="00741458" w:rsidSect="00A0738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53F4"/>
    <w:multiLevelType w:val="hybridMultilevel"/>
    <w:tmpl w:val="F18AD508"/>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3BD"/>
    <w:multiLevelType w:val="hybridMultilevel"/>
    <w:tmpl w:val="A2F2C17E"/>
    <w:lvl w:ilvl="0" w:tplc="81CAA912">
      <w:start w:val="3"/>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77512E7"/>
    <w:multiLevelType w:val="hybridMultilevel"/>
    <w:tmpl w:val="0F8CDD5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46B3D"/>
    <w:multiLevelType w:val="hybridMultilevel"/>
    <w:tmpl w:val="47085FF4"/>
    <w:lvl w:ilvl="0" w:tplc="1EAAD3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B4A7C"/>
    <w:multiLevelType w:val="hybridMultilevel"/>
    <w:tmpl w:val="FA52CB5A"/>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F4106"/>
    <w:multiLevelType w:val="hybridMultilevel"/>
    <w:tmpl w:val="B5680FD6"/>
    <w:lvl w:ilvl="0" w:tplc="1566675C">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6B7B0AD7"/>
    <w:multiLevelType w:val="hybridMultilevel"/>
    <w:tmpl w:val="D4A43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BE"/>
    <w:rsid w:val="0000752C"/>
    <w:rsid w:val="00011A36"/>
    <w:rsid w:val="00045504"/>
    <w:rsid w:val="00046CF9"/>
    <w:rsid w:val="00046EB2"/>
    <w:rsid w:val="00060AF7"/>
    <w:rsid w:val="000746B2"/>
    <w:rsid w:val="000C249F"/>
    <w:rsid w:val="000F1936"/>
    <w:rsid w:val="00105C82"/>
    <w:rsid w:val="0012440A"/>
    <w:rsid w:val="00130CE4"/>
    <w:rsid w:val="00157CE4"/>
    <w:rsid w:val="00183728"/>
    <w:rsid w:val="001A3AC3"/>
    <w:rsid w:val="001B6375"/>
    <w:rsid w:val="001F6732"/>
    <w:rsid w:val="00211012"/>
    <w:rsid w:val="00237055"/>
    <w:rsid w:val="00293226"/>
    <w:rsid w:val="002A5F4B"/>
    <w:rsid w:val="002A7EC8"/>
    <w:rsid w:val="002C36E5"/>
    <w:rsid w:val="002D6B1A"/>
    <w:rsid w:val="002D6D25"/>
    <w:rsid w:val="00301EA7"/>
    <w:rsid w:val="0030519E"/>
    <w:rsid w:val="003471C6"/>
    <w:rsid w:val="003900EE"/>
    <w:rsid w:val="003914D8"/>
    <w:rsid w:val="003C1007"/>
    <w:rsid w:val="004106A0"/>
    <w:rsid w:val="0043052C"/>
    <w:rsid w:val="00485053"/>
    <w:rsid w:val="004E710A"/>
    <w:rsid w:val="004F5845"/>
    <w:rsid w:val="005040C1"/>
    <w:rsid w:val="005230E3"/>
    <w:rsid w:val="00526DA3"/>
    <w:rsid w:val="005308A5"/>
    <w:rsid w:val="005608BF"/>
    <w:rsid w:val="00566F55"/>
    <w:rsid w:val="00573BF4"/>
    <w:rsid w:val="00582682"/>
    <w:rsid w:val="005C0CE3"/>
    <w:rsid w:val="005D5A14"/>
    <w:rsid w:val="005F1E9C"/>
    <w:rsid w:val="005F34D9"/>
    <w:rsid w:val="005F4B44"/>
    <w:rsid w:val="00615082"/>
    <w:rsid w:val="00624C24"/>
    <w:rsid w:val="00693CC5"/>
    <w:rsid w:val="00714A3B"/>
    <w:rsid w:val="00714CB6"/>
    <w:rsid w:val="00741458"/>
    <w:rsid w:val="007443EB"/>
    <w:rsid w:val="00746A39"/>
    <w:rsid w:val="00747EA1"/>
    <w:rsid w:val="00751A89"/>
    <w:rsid w:val="00752679"/>
    <w:rsid w:val="0076198C"/>
    <w:rsid w:val="00767665"/>
    <w:rsid w:val="00783A4F"/>
    <w:rsid w:val="00796F4A"/>
    <w:rsid w:val="007B1F83"/>
    <w:rsid w:val="007C473B"/>
    <w:rsid w:val="007C6917"/>
    <w:rsid w:val="007D2B52"/>
    <w:rsid w:val="007D5111"/>
    <w:rsid w:val="008134B2"/>
    <w:rsid w:val="00813AC7"/>
    <w:rsid w:val="0082023F"/>
    <w:rsid w:val="00824756"/>
    <w:rsid w:val="008356D9"/>
    <w:rsid w:val="00841D7E"/>
    <w:rsid w:val="00844FDD"/>
    <w:rsid w:val="008B0F01"/>
    <w:rsid w:val="008B1D2A"/>
    <w:rsid w:val="008C448B"/>
    <w:rsid w:val="008C5D61"/>
    <w:rsid w:val="008D7ABF"/>
    <w:rsid w:val="008E59B4"/>
    <w:rsid w:val="009228C2"/>
    <w:rsid w:val="00932BC2"/>
    <w:rsid w:val="0093348B"/>
    <w:rsid w:val="00973C25"/>
    <w:rsid w:val="009D3500"/>
    <w:rsid w:val="009E7B0F"/>
    <w:rsid w:val="00A07387"/>
    <w:rsid w:val="00A24C28"/>
    <w:rsid w:val="00A3376D"/>
    <w:rsid w:val="00A33DE9"/>
    <w:rsid w:val="00A43748"/>
    <w:rsid w:val="00A76B82"/>
    <w:rsid w:val="00AB058C"/>
    <w:rsid w:val="00AC1FB9"/>
    <w:rsid w:val="00AC5DE8"/>
    <w:rsid w:val="00AF4C52"/>
    <w:rsid w:val="00B15D4F"/>
    <w:rsid w:val="00B213C7"/>
    <w:rsid w:val="00B478A9"/>
    <w:rsid w:val="00B64D90"/>
    <w:rsid w:val="00B96FBF"/>
    <w:rsid w:val="00BC5F13"/>
    <w:rsid w:val="00BE219D"/>
    <w:rsid w:val="00BE77A7"/>
    <w:rsid w:val="00C86CDE"/>
    <w:rsid w:val="00C953FF"/>
    <w:rsid w:val="00CB5D30"/>
    <w:rsid w:val="00CC5EB7"/>
    <w:rsid w:val="00CE7E51"/>
    <w:rsid w:val="00D144D5"/>
    <w:rsid w:val="00D3021C"/>
    <w:rsid w:val="00D30466"/>
    <w:rsid w:val="00D306EA"/>
    <w:rsid w:val="00D33ACD"/>
    <w:rsid w:val="00D366EC"/>
    <w:rsid w:val="00D41142"/>
    <w:rsid w:val="00D60FB2"/>
    <w:rsid w:val="00D6308C"/>
    <w:rsid w:val="00D76CCB"/>
    <w:rsid w:val="00D974BA"/>
    <w:rsid w:val="00DB6B18"/>
    <w:rsid w:val="00DE4526"/>
    <w:rsid w:val="00DE48E7"/>
    <w:rsid w:val="00E04812"/>
    <w:rsid w:val="00E0516A"/>
    <w:rsid w:val="00E15DEF"/>
    <w:rsid w:val="00E6332D"/>
    <w:rsid w:val="00E668A4"/>
    <w:rsid w:val="00E8174D"/>
    <w:rsid w:val="00EA505F"/>
    <w:rsid w:val="00EB619C"/>
    <w:rsid w:val="00EF2B44"/>
    <w:rsid w:val="00F20715"/>
    <w:rsid w:val="00F27710"/>
    <w:rsid w:val="00F27CBA"/>
    <w:rsid w:val="00F5699C"/>
    <w:rsid w:val="00F6787C"/>
    <w:rsid w:val="00F830B5"/>
    <w:rsid w:val="00F869BE"/>
    <w:rsid w:val="00FD3929"/>
    <w:rsid w:val="00FE0F2B"/>
    <w:rsid w:val="00FE3249"/>
    <w:rsid w:val="00FE449D"/>
    <w:rsid w:val="00FE4AD0"/>
    <w:rsid w:val="00FE5FE1"/>
    <w:rsid w:val="00FF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D2DE"/>
  <w15:docId w15:val="{C7CB5B66-7F6D-4CB4-B233-B58172EC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43EB"/>
    <w:pPr>
      <w:keepNext/>
      <w:spacing w:before="240" w:after="60" w:line="240" w:lineRule="auto"/>
      <w:outlineLvl w:val="0"/>
    </w:pPr>
    <w:rPr>
      <w:rFonts w:ascii="Arial" w:eastAsia="SimSu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07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20715"/>
    <w:rPr>
      <w:rFonts w:ascii="Consolas" w:hAnsi="Consolas" w:cs="Consolas"/>
      <w:sz w:val="21"/>
      <w:szCs w:val="21"/>
    </w:rPr>
  </w:style>
  <w:style w:type="character" w:customStyle="1" w:styleId="hps">
    <w:name w:val="hps"/>
    <w:basedOn w:val="DefaultParagraphFont"/>
    <w:rsid w:val="00D76CCB"/>
  </w:style>
  <w:style w:type="paragraph" w:styleId="ListParagraph">
    <w:name w:val="List Paragraph"/>
    <w:basedOn w:val="Normal"/>
    <w:uiPriority w:val="34"/>
    <w:qFormat/>
    <w:rsid w:val="000746B2"/>
    <w:pPr>
      <w:ind w:left="720"/>
      <w:contextualSpacing/>
    </w:pPr>
    <w:rPr>
      <w:rFonts w:ascii="Calibri" w:eastAsia="Calibri" w:hAnsi="Calibri" w:cs="Times New Roman"/>
    </w:rPr>
  </w:style>
  <w:style w:type="paragraph" w:styleId="NoSpacing">
    <w:name w:val="No Spacing"/>
    <w:uiPriority w:val="1"/>
    <w:qFormat/>
    <w:rsid w:val="003900EE"/>
    <w:pPr>
      <w:spacing w:after="0" w:line="240" w:lineRule="auto"/>
    </w:pPr>
    <w:rPr>
      <w:rFonts w:ascii="Times New Roman" w:eastAsia="Calibri" w:hAnsi="Times New Roman" w:cs="Times New Roman"/>
      <w:sz w:val="24"/>
    </w:rPr>
  </w:style>
  <w:style w:type="paragraph" w:styleId="HTMLPreformatted">
    <w:name w:val="HTML Preformatted"/>
    <w:basedOn w:val="Normal"/>
    <w:link w:val="HTMLPreformattedChar"/>
    <w:uiPriority w:val="99"/>
    <w:unhideWhenUsed/>
    <w:rsid w:val="005D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r-Latn-RS" w:eastAsia="sr-Latn-RS"/>
    </w:rPr>
  </w:style>
  <w:style w:type="character" w:customStyle="1" w:styleId="HTMLPreformattedChar">
    <w:name w:val="HTML Preformatted Char"/>
    <w:basedOn w:val="DefaultParagraphFont"/>
    <w:link w:val="HTMLPreformatted"/>
    <w:uiPriority w:val="99"/>
    <w:rsid w:val="005D5A14"/>
    <w:rPr>
      <w:rFonts w:ascii="Courier New" w:eastAsia="Times New Roman" w:hAnsi="Courier New" w:cs="Courier New"/>
      <w:sz w:val="20"/>
      <w:szCs w:val="20"/>
      <w:lang w:val="sr-Latn-RS" w:eastAsia="sr-Latn-RS"/>
    </w:rPr>
  </w:style>
  <w:style w:type="character" w:styleId="Hyperlink">
    <w:name w:val="Hyperlink"/>
    <w:basedOn w:val="DefaultParagraphFont"/>
    <w:uiPriority w:val="99"/>
    <w:unhideWhenUsed/>
    <w:rsid w:val="00EB619C"/>
    <w:rPr>
      <w:color w:val="0000FF"/>
      <w:u w:val="single"/>
    </w:rPr>
  </w:style>
  <w:style w:type="character" w:styleId="FollowedHyperlink">
    <w:name w:val="FollowedHyperlink"/>
    <w:basedOn w:val="DefaultParagraphFont"/>
    <w:uiPriority w:val="99"/>
    <w:semiHidden/>
    <w:unhideWhenUsed/>
    <w:rsid w:val="00EB619C"/>
    <w:rPr>
      <w:color w:val="800080" w:themeColor="followedHyperlink"/>
      <w:u w:val="single"/>
    </w:rPr>
  </w:style>
  <w:style w:type="character" w:customStyle="1" w:styleId="Heading1Char">
    <w:name w:val="Heading 1 Char"/>
    <w:basedOn w:val="DefaultParagraphFont"/>
    <w:link w:val="Heading1"/>
    <w:rsid w:val="007443EB"/>
    <w:rPr>
      <w:rFonts w:ascii="Arial" w:eastAsia="SimSun" w:hAnsi="Arial"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8315">
      <w:bodyDiv w:val="1"/>
      <w:marLeft w:val="0"/>
      <w:marRight w:val="0"/>
      <w:marTop w:val="0"/>
      <w:marBottom w:val="0"/>
      <w:divBdr>
        <w:top w:val="none" w:sz="0" w:space="0" w:color="auto"/>
        <w:left w:val="none" w:sz="0" w:space="0" w:color="auto"/>
        <w:bottom w:val="none" w:sz="0" w:space="0" w:color="auto"/>
        <w:right w:val="none" w:sz="0" w:space="0" w:color="auto"/>
      </w:divBdr>
    </w:div>
    <w:div w:id="426996703">
      <w:bodyDiv w:val="1"/>
      <w:marLeft w:val="0"/>
      <w:marRight w:val="0"/>
      <w:marTop w:val="0"/>
      <w:marBottom w:val="0"/>
      <w:divBdr>
        <w:top w:val="none" w:sz="0" w:space="0" w:color="auto"/>
        <w:left w:val="none" w:sz="0" w:space="0" w:color="auto"/>
        <w:bottom w:val="none" w:sz="0" w:space="0" w:color="auto"/>
        <w:right w:val="none" w:sz="0" w:space="0" w:color="auto"/>
      </w:divBdr>
    </w:div>
    <w:div w:id="957032428">
      <w:bodyDiv w:val="1"/>
      <w:marLeft w:val="0"/>
      <w:marRight w:val="0"/>
      <w:marTop w:val="0"/>
      <w:marBottom w:val="0"/>
      <w:divBdr>
        <w:top w:val="none" w:sz="0" w:space="0" w:color="auto"/>
        <w:left w:val="none" w:sz="0" w:space="0" w:color="auto"/>
        <w:bottom w:val="none" w:sz="0" w:space="0" w:color="auto"/>
        <w:right w:val="none" w:sz="0" w:space="0" w:color="auto"/>
      </w:divBdr>
    </w:div>
    <w:div w:id="989018104">
      <w:bodyDiv w:val="1"/>
      <w:marLeft w:val="0"/>
      <w:marRight w:val="0"/>
      <w:marTop w:val="0"/>
      <w:marBottom w:val="0"/>
      <w:divBdr>
        <w:top w:val="none" w:sz="0" w:space="0" w:color="auto"/>
        <w:left w:val="none" w:sz="0" w:space="0" w:color="auto"/>
        <w:bottom w:val="none" w:sz="0" w:space="0" w:color="auto"/>
        <w:right w:val="none" w:sz="0" w:space="0" w:color="auto"/>
      </w:divBdr>
    </w:div>
    <w:div w:id="108083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hyperlink" Target="http://dx.doi.org/10.1016/j.jfoodeng.2010.03.008" TargetMode="External"/><Relationship Id="rId2" Type="http://schemas.openxmlformats.org/officeDocument/2006/relationships/numbering" Target="numbering.xml"/><Relationship Id="rId16" Type="http://schemas.openxmlformats.org/officeDocument/2006/relationships/hyperlink" Target="https://doi.org/10.1016/j.jfca.2019.103261"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B721-0B57-48D3-871D-959F6990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8</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Reviwer</dc:creator>
  <cp:keywords/>
  <dc:description/>
  <cp:lastModifiedBy>Vlada</cp:lastModifiedBy>
  <cp:revision>20</cp:revision>
  <cp:lastPrinted>2017-05-03T10:20:00Z</cp:lastPrinted>
  <dcterms:created xsi:type="dcterms:W3CDTF">2019-06-10T09:09:00Z</dcterms:created>
  <dcterms:modified xsi:type="dcterms:W3CDTF">2019-12-03T10:18:00Z</dcterms:modified>
</cp:coreProperties>
</file>