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2C" w:rsidRPr="009C0688" w:rsidRDefault="0026062C" w:rsidP="0026062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GB"/>
        </w:rPr>
      </w:pPr>
      <w:r w:rsidRPr="009C0688">
        <w:rPr>
          <w:b/>
          <w:bCs/>
          <w:lang w:val="en-GB"/>
        </w:rPr>
        <w:t>Cover Letter</w:t>
      </w:r>
    </w:p>
    <w:p w:rsidR="009D4948" w:rsidRPr="009C0688" w:rsidRDefault="009D4948" w:rsidP="002F1B78">
      <w:pPr>
        <w:autoSpaceDE w:val="0"/>
        <w:autoSpaceDN w:val="0"/>
        <w:adjustRightInd w:val="0"/>
        <w:spacing w:line="276" w:lineRule="auto"/>
        <w:rPr>
          <w:lang w:val="en-GB"/>
        </w:rPr>
      </w:pPr>
      <w:r w:rsidRPr="009C0688">
        <w:rPr>
          <w:lang w:val="en-GB"/>
        </w:rPr>
        <w:t>Dear editor,</w:t>
      </w:r>
    </w:p>
    <w:p w:rsidR="00FE7A38" w:rsidRPr="009C0688" w:rsidRDefault="00FE7A38" w:rsidP="002F68A4">
      <w:pPr>
        <w:autoSpaceDE w:val="0"/>
        <w:autoSpaceDN w:val="0"/>
        <w:adjustRightInd w:val="0"/>
        <w:jc w:val="both"/>
        <w:rPr>
          <w:color w:val="231F20"/>
          <w:lang w:val="en-US"/>
        </w:rPr>
      </w:pPr>
      <w:r w:rsidRPr="009C0688">
        <w:rPr>
          <w:color w:val="000000"/>
          <w:lang w:val="en-US"/>
        </w:rPr>
        <w:t xml:space="preserve">Enclosed is a </w:t>
      </w:r>
      <w:r w:rsidRPr="009C0688">
        <w:rPr>
          <w:lang w:val="en-GB"/>
        </w:rPr>
        <w:t xml:space="preserve">manuscript </w:t>
      </w:r>
      <w:r w:rsidRPr="009C0688">
        <w:rPr>
          <w:color w:val="231F20"/>
          <w:lang w:val="en-US"/>
        </w:rPr>
        <w:t xml:space="preserve">detailing our recent work dealing </w:t>
      </w:r>
      <w:r w:rsidRPr="009C0688">
        <w:rPr>
          <w:color w:val="000000"/>
          <w:lang w:val="en-GB"/>
        </w:rPr>
        <w:t xml:space="preserve">with the </w:t>
      </w:r>
      <w:r w:rsidR="004F3D78">
        <w:rPr>
          <w:lang w:val="en-US"/>
        </w:rPr>
        <w:t>m</w:t>
      </w:r>
      <w:r w:rsidR="004F3D78" w:rsidRPr="004F3D78">
        <w:rPr>
          <w:lang w:val="en-US"/>
        </w:rPr>
        <w:t>icroencapsulation of sunflower oil was performed using cactus mucilage</w:t>
      </w:r>
      <w:r w:rsidR="004F3D78">
        <w:rPr>
          <w:lang w:val="en-US"/>
        </w:rPr>
        <w:t>,</w:t>
      </w:r>
      <w:r w:rsidR="004F3D78" w:rsidRPr="004F3D78">
        <w:rPr>
          <w:lang w:val="en-US"/>
        </w:rPr>
        <w:t xml:space="preserve"> cactus mucilage/</w:t>
      </w:r>
      <w:proofErr w:type="spellStart"/>
      <w:r w:rsidR="004F3D78" w:rsidRPr="004F3D78">
        <w:rPr>
          <w:lang w:val="en-US"/>
        </w:rPr>
        <w:t>carboxymethylcellulose</w:t>
      </w:r>
      <w:proofErr w:type="spellEnd"/>
      <w:r w:rsidR="004F3D78" w:rsidRPr="004F3D78">
        <w:rPr>
          <w:lang w:val="en-US"/>
        </w:rPr>
        <w:t>, and cactus mucilage/</w:t>
      </w:r>
      <w:proofErr w:type="spellStart"/>
      <w:r w:rsidR="004F3D78" w:rsidRPr="004F3D78">
        <w:rPr>
          <w:lang w:val="en-US"/>
        </w:rPr>
        <w:t>chitosan</w:t>
      </w:r>
      <w:proofErr w:type="spellEnd"/>
      <w:r w:rsidR="004F3D78" w:rsidRPr="004F3D78">
        <w:rPr>
          <w:lang w:val="en-US"/>
        </w:rPr>
        <w:t xml:space="preserve"> (CM/Chi) </w:t>
      </w:r>
      <w:r w:rsidR="004F3D78">
        <w:rPr>
          <w:lang w:val="en-US"/>
        </w:rPr>
        <w:t>as</w:t>
      </w:r>
      <w:r w:rsidR="004F3D78" w:rsidRPr="004F3D78">
        <w:rPr>
          <w:lang w:val="en-US"/>
        </w:rPr>
        <w:t xml:space="preserve"> </w:t>
      </w:r>
      <w:proofErr w:type="spellStart"/>
      <w:r w:rsidR="004F3D78" w:rsidRPr="004F3D78">
        <w:rPr>
          <w:lang w:val="en-US"/>
        </w:rPr>
        <w:t>coacervates</w:t>
      </w:r>
      <w:proofErr w:type="spellEnd"/>
      <w:r w:rsidR="004F3D78">
        <w:rPr>
          <w:lang w:val="en-US"/>
        </w:rPr>
        <w:t>.</w:t>
      </w:r>
      <w:r w:rsidRPr="009C0688">
        <w:rPr>
          <w:color w:val="000000"/>
          <w:lang w:val="en-GB"/>
        </w:rPr>
        <w:t xml:space="preserve"> </w:t>
      </w:r>
      <w:r w:rsidR="0015571C" w:rsidRPr="009C0688">
        <w:rPr>
          <w:rStyle w:val="tlid-translation"/>
          <w:lang w:val="en-US"/>
        </w:rPr>
        <w:t xml:space="preserve">This </w:t>
      </w:r>
      <w:r w:rsidR="002F68A4" w:rsidRPr="009C0688">
        <w:rPr>
          <w:lang w:val="en-GB"/>
        </w:rPr>
        <w:t>manuscript</w:t>
      </w:r>
      <w:r w:rsidR="0015571C" w:rsidRPr="009C0688">
        <w:rPr>
          <w:rStyle w:val="tlid-translation"/>
          <w:lang w:val="en-US"/>
        </w:rPr>
        <w:t xml:space="preserve"> has not been published before, nor at the same time, in whole or in part, submitted for publication elsewhere.</w:t>
      </w:r>
      <w:r w:rsidRPr="009C0688">
        <w:rPr>
          <w:color w:val="000000"/>
          <w:lang w:val="en-US"/>
        </w:rPr>
        <w:t xml:space="preserve"> Furthermore, </w:t>
      </w:r>
      <w:r w:rsidRPr="009C0688">
        <w:rPr>
          <w:color w:val="231F20"/>
          <w:lang w:val="en-US"/>
        </w:rPr>
        <w:t>all coauthors have read and contributed to the paper</w:t>
      </w:r>
      <w:r w:rsidR="00E21801" w:rsidRPr="009C0688">
        <w:rPr>
          <w:color w:val="231F20"/>
          <w:lang w:val="en-US"/>
        </w:rPr>
        <w:t xml:space="preserve"> and </w:t>
      </w:r>
      <w:r w:rsidRPr="009C0688">
        <w:rPr>
          <w:lang w:val="en-US"/>
        </w:rPr>
        <w:t>are all aware of its content and approve its submission</w:t>
      </w:r>
      <w:r w:rsidR="00E21801" w:rsidRPr="009C0688">
        <w:rPr>
          <w:lang w:val="en-US"/>
        </w:rPr>
        <w:t xml:space="preserve">. </w:t>
      </w:r>
      <w:r w:rsidR="00E21801" w:rsidRPr="009C0688">
        <w:rPr>
          <w:color w:val="231F20"/>
          <w:lang w:val="en-US"/>
        </w:rPr>
        <w:t xml:space="preserve">Specifically, the focus of the current work was placed on the </w:t>
      </w:r>
      <w:r w:rsidR="004F3D78">
        <w:rPr>
          <w:color w:val="231F20"/>
          <w:lang w:val="en-US"/>
        </w:rPr>
        <w:t>extrac</w:t>
      </w:r>
      <w:r w:rsidR="00E21801" w:rsidRPr="009C0688">
        <w:rPr>
          <w:color w:val="231F20"/>
          <w:lang w:val="en-US"/>
        </w:rPr>
        <w:t xml:space="preserve">tion of </w:t>
      </w:r>
      <w:r w:rsidR="004F3D78">
        <w:rPr>
          <w:color w:val="231F20"/>
          <w:lang w:val="en-US"/>
        </w:rPr>
        <w:t>mucilage</w:t>
      </w:r>
      <w:r w:rsidR="00E21801" w:rsidRPr="009C0688">
        <w:rPr>
          <w:color w:val="231F20"/>
          <w:lang w:val="en-US"/>
        </w:rPr>
        <w:t xml:space="preserve"> from </w:t>
      </w:r>
      <w:proofErr w:type="spellStart"/>
      <w:r w:rsidR="00E21801" w:rsidRPr="009C0688">
        <w:rPr>
          <w:i/>
          <w:iCs/>
          <w:color w:val="231F20"/>
          <w:lang w:val="en-US"/>
        </w:rPr>
        <w:t>Opuntia</w:t>
      </w:r>
      <w:proofErr w:type="spellEnd"/>
      <w:r w:rsidR="00E21801" w:rsidRPr="009C0688">
        <w:rPr>
          <w:i/>
          <w:iCs/>
          <w:color w:val="231F20"/>
          <w:lang w:val="en-US"/>
        </w:rPr>
        <w:t xml:space="preserve"> </w:t>
      </w:r>
      <w:proofErr w:type="spellStart"/>
      <w:r w:rsidR="00E21801" w:rsidRPr="009C0688">
        <w:rPr>
          <w:i/>
          <w:iCs/>
          <w:color w:val="231F20"/>
          <w:lang w:val="en-US"/>
        </w:rPr>
        <w:t>ficus</w:t>
      </w:r>
      <w:proofErr w:type="spellEnd"/>
      <w:r w:rsidR="00DA0590" w:rsidRPr="009C0688">
        <w:rPr>
          <w:i/>
          <w:iCs/>
          <w:color w:val="231F20"/>
          <w:lang w:val="en-US"/>
        </w:rPr>
        <w:t xml:space="preserve"> </w:t>
      </w:r>
      <w:proofErr w:type="spellStart"/>
      <w:r w:rsidR="00E21801" w:rsidRPr="009C0688">
        <w:rPr>
          <w:i/>
          <w:iCs/>
          <w:color w:val="231F20"/>
          <w:lang w:val="en-US"/>
        </w:rPr>
        <w:t>indica</w:t>
      </w:r>
      <w:proofErr w:type="spellEnd"/>
      <w:r w:rsidR="004F3D78">
        <w:rPr>
          <w:i/>
          <w:iCs/>
          <w:color w:val="231F20"/>
          <w:lang w:val="en-US"/>
        </w:rPr>
        <w:t xml:space="preserve"> </w:t>
      </w:r>
      <w:r w:rsidR="004F3D78" w:rsidRPr="004F3D78">
        <w:rPr>
          <w:lang w:val="en-US"/>
        </w:rPr>
        <w:t>by precipitation at different supernatant pH values (2, 4, and 12) and used as the wall material for the microencapsulation</w:t>
      </w:r>
      <w:r w:rsidR="004F3D78">
        <w:rPr>
          <w:lang w:val="en-US"/>
        </w:rPr>
        <w:t xml:space="preserve"> </w:t>
      </w:r>
      <w:r w:rsidR="004F3D78" w:rsidRPr="004F3D78">
        <w:rPr>
          <w:lang w:val="en-US"/>
        </w:rPr>
        <w:t>of sunflower oil</w:t>
      </w:r>
      <w:r w:rsidR="00123048" w:rsidRPr="009C0688">
        <w:rPr>
          <w:i/>
          <w:iCs/>
          <w:color w:val="231F20"/>
          <w:lang w:val="en-US"/>
        </w:rPr>
        <w:t>.</w:t>
      </w:r>
      <w:r w:rsidR="004F3D78" w:rsidRPr="004F3D78">
        <w:rPr>
          <w:lang w:val="en-US"/>
        </w:rPr>
        <w:t xml:space="preserve"> Cactus mucilage and the resulting microcapsules were </w:t>
      </w:r>
      <w:proofErr w:type="spellStart"/>
      <w:r w:rsidR="004F3D78" w:rsidRPr="004F3D78">
        <w:rPr>
          <w:lang w:val="en-US"/>
        </w:rPr>
        <w:t>characterised</w:t>
      </w:r>
      <w:proofErr w:type="spellEnd"/>
      <w:r w:rsidR="004F3D78" w:rsidRPr="004F3D78">
        <w:rPr>
          <w:lang w:val="en-US"/>
        </w:rPr>
        <w:t xml:space="preserve"> by different experimental techniques</w:t>
      </w:r>
      <w:r w:rsidR="004F3D78">
        <w:rPr>
          <w:lang w:val="en-US"/>
        </w:rPr>
        <w:t>.</w:t>
      </w:r>
      <w:r w:rsidR="00123048" w:rsidRPr="009C0688">
        <w:rPr>
          <w:rFonts w:asciiTheme="majorBidi" w:eastAsia="GulliverRM" w:hAnsiTheme="majorBidi" w:cstheme="majorBidi"/>
          <w:lang w:val="en-US"/>
        </w:rPr>
        <w:t xml:space="preserve"> </w:t>
      </w:r>
      <w:r w:rsidR="004F3D78" w:rsidRPr="004F3D78">
        <w:rPr>
          <w:lang w:val="en-US"/>
        </w:rPr>
        <w:t xml:space="preserve">The microcapsules </w:t>
      </w:r>
      <w:proofErr w:type="spellStart"/>
      <w:r w:rsidR="004F3D78" w:rsidRPr="004F3D78">
        <w:rPr>
          <w:lang w:val="en-US"/>
        </w:rPr>
        <w:t>crosslinked</w:t>
      </w:r>
      <w:proofErr w:type="spellEnd"/>
      <w:r w:rsidR="004F3D78" w:rsidRPr="004F3D78">
        <w:rPr>
          <w:lang w:val="en-US"/>
        </w:rPr>
        <w:t xml:space="preserve"> with Chi and different cactus extracts had sufficient stabilities needed to maintain their structures, with entrapment efficiency </w:t>
      </w:r>
      <w:r w:rsidR="004F3D78">
        <w:rPr>
          <w:lang w:val="en-US"/>
        </w:rPr>
        <w:t xml:space="preserve">ringing from </w:t>
      </w:r>
      <w:r w:rsidR="004F3D78" w:rsidRPr="004F3D78">
        <w:rPr>
          <w:lang w:val="en-US"/>
        </w:rPr>
        <w:t>87 to 95%</w:t>
      </w:r>
      <w:r w:rsidR="004F3D78">
        <w:rPr>
          <w:lang w:val="en-US"/>
        </w:rPr>
        <w:t xml:space="preserve">. </w:t>
      </w:r>
      <w:r w:rsidR="000B4A78" w:rsidRPr="000B4A78">
        <w:rPr>
          <w:lang w:val="en-US"/>
        </w:rPr>
        <w:t xml:space="preserve">The sunflower oil was successfully encapsulated by complex </w:t>
      </w:r>
      <w:proofErr w:type="spellStart"/>
      <w:r w:rsidR="000B4A78" w:rsidRPr="000B4A78">
        <w:rPr>
          <w:lang w:val="en-US"/>
        </w:rPr>
        <w:t>coacervation</w:t>
      </w:r>
      <w:proofErr w:type="spellEnd"/>
      <w:r w:rsidR="000B4A78" w:rsidRPr="000B4A78">
        <w:rPr>
          <w:lang w:val="en-US"/>
        </w:rPr>
        <w:t xml:space="preserve"> using cactus extract as the carrier material.</w:t>
      </w:r>
    </w:p>
    <w:p w:rsidR="00A852F2" w:rsidRDefault="00A852F2" w:rsidP="001845B4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:rsidR="009D4948" w:rsidRPr="009C0688" w:rsidRDefault="00123048" w:rsidP="009E689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9C0688">
        <w:rPr>
          <w:lang w:val="en-GB"/>
        </w:rPr>
        <w:t xml:space="preserve">The </w:t>
      </w:r>
      <w:r w:rsidR="009D4948" w:rsidRPr="009C0688">
        <w:rPr>
          <w:lang w:val="en-GB"/>
        </w:rPr>
        <w:t>manuscript entitled</w:t>
      </w:r>
      <w:r w:rsidR="00C068D4" w:rsidRPr="009C0688">
        <w:rPr>
          <w:lang w:val="en-GB"/>
        </w:rPr>
        <w:t xml:space="preserve"> </w:t>
      </w:r>
      <w:r w:rsidR="00A32AF5" w:rsidRPr="009C0688">
        <w:rPr>
          <w:b/>
          <w:bCs/>
          <w:lang w:val="en-GB"/>
        </w:rPr>
        <w:t>«</w:t>
      </w:r>
      <w:r w:rsidR="002F68A4" w:rsidRPr="002F68A4">
        <w:rPr>
          <w:lang w:val="en-US"/>
        </w:rPr>
        <w:t xml:space="preserve"> </w:t>
      </w:r>
      <w:r w:rsidR="002F68A4" w:rsidRPr="002F68A4">
        <w:rPr>
          <w:rFonts w:asciiTheme="majorBidi" w:hAnsiTheme="majorBidi" w:cstheme="majorBidi"/>
          <w:b/>
          <w:bCs/>
          <w:lang w:val="en-US"/>
        </w:rPr>
        <w:t xml:space="preserve">The use of mucilage extracted from </w:t>
      </w:r>
      <w:proofErr w:type="spellStart"/>
      <w:r w:rsidR="002F68A4" w:rsidRPr="002F68A4">
        <w:rPr>
          <w:rFonts w:asciiTheme="majorBidi" w:hAnsiTheme="majorBidi" w:cstheme="majorBidi"/>
          <w:b/>
          <w:bCs/>
          <w:i/>
          <w:iCs/>
          <w:lang w:val="en-US"/>
        </w:rPr>
        <w:t>Opuntia</w:t>
      </w:r>
      <w:proofErr w:type="spellEnd"/>
      <w:r w:rsidR="002F68A4" w:rsidRPr="002F68A4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proofErr w:type="spellStart"/>
      <w:r w:rsidR="002F68A4" w:rsidRPr="002F68A4">
        <w:rPr>
          <w:rFonts w:asciiTheme="majorBidi" w:hAnsiTheme="majorBidi" w:cstheme="majorBidi"/>
          <w:b/>
          <w:bCs/>
          <w:i/>
          <w:iCs/>
          <w:lang w:val="en-US"/>
        </w:rPr>
        <w:t>ficus</w:t>
      </w:r>
      <w:proofErr w:type="spellEnd"/>
      <w:r w:rsidR="002F68A4" w:rsidRPr="002F68A4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proofErr w:type="spellStart"/>
      <w:r w:rsidR="002F68A4" w:rsidRPr="002F68A4">
        <w:rPr>
          <w:rFonts w:asciiTheme="majorBidi" w:hAnsiTheme="majorBidi" w:cstheme="majorBidi"/>
          <w:b/>
          <w:bCs/>
          <w:i/>
          <w:iCs/>
          <w:lang w:val="en-US"/>
        </w:rPr>
        <w:t>indica</w:t>
      </w:r>
      <w:proofErr w:type="spellEnd"/>
      <w:r w:rsidR="002F68A4" w:rsidRPr="002F68A4">
        <w:rPr>
          <w:rFonts w:asciiTheme="majorBidi" w:hAnsiTheme="majorBidi" w:cstheme="majorBidi"/>
          <w:b/>
          <w:bCs/>
          <w:lang w:val="en-US"/>
        </w:rPr>
        <w:t xml:space="preserve"> as microencapsulating shell</w:t>
      </w:r>
      <w:r w:rsidR="002F68A4" w:rsidRPr="002F68A4">
        <w:rPr>
          <w:rFonts w:asciiTheme="majorBidi" w:hAnsiTheme="majorBidi" w:cstheme="majorBidi"/>
          <w:b/>
          <w:bCs/>
          <w:lang w:val="en-GB"/>
        </w:rPr>
        <w:t xml:space="preserve"> </w:t>
      </w:r>
      <w:r w:rsidR="00A32AF5" w:rsidRPr="009C0688">
        <w:rPr>
          <w:b/>
          <w:bCs/>
          <w:lang w:val="en-GB"/>
        </w:rPr>
        <w:t>»</w:t>
      </w:r>
      <w:r w:rsidR="009D4948" w:rsidRPr="009C0688">
        <w:rPr>
          <w:lang w:val="en-GB"/>
        </w:rPr>
        <w:t xml:space="preserve"> by </w:t>
      </w:r>
      <w:proofErr w:type="spellStart"/>
      <w:r w:rsidR="006A23ED" w:rsidRPr="009C0688">
        <w:rPr>
          <w:color w:val="212121"/>
          <w:lang w:val="en-US"/>
        </w:rPr>
        <w:t>Hanedi</w:t>
      </w:r>
      <w:proofErr w:type="spellEnd"/>
      <w:r w:rsidR="006A23ED" w:rsidRPr="009C0688">
        <w:rPr>
          <w:color w:val="212121"/>
          <w:lang w:val="en-US"/>
        </w:rPr>
        <w:t xml:space="preserve"> </w:t>
      </w:r>
      <w:proofErr w:type="spellStart"/>
      <w:r w:rsidR="006A23ED" w:rsidRPr="009C0688">
        <w:rPr>
          <w:color w:val="212121"/>
          <w:lang w:val="en-US"/>
        </w:rPr>
        <w:t>Elhleli</w:t>
      </w:r>
      <w:proofErr w:type="spellEnd"/>
      <w:r w:rsidR="006A23ED" w:rsidRPr="009C0688">
        <w:rPr>
          <w:color w:val="212121"/>
          <w:lang w:val="en-US"/>
        </w:rPr>
        <w:t xml:space="preserve">, </w:t>
      </w:r>
      <w:proofErr w:type="spellStart"/>
      <w:r w:rsidR="006A23ED" w:rsidRPr="009C0688">
        <w:rPr>
          <w:color w:val="212121"/>
          <w:lang w:val="en-US"/>
        </w:rPr>
        <w:t>Faten</w:t>
      </w:r>
      <w:proofErr w:type="spellEnd"/>
      <w:r w:rsidR="006A23ED" w:rsidRPr="009C0688">
        <w:rPr>
          <w:color w:val="212121"/>
          <w:lang w:val="en-US"/>
        </w:rPr>
        <w:t xml:space="preserve"> </w:t>
      </w:r>
      <w:proofErr w:type="spellStart"/>
      <w:r w:rsidR="006A23ED" w:rsidRPr="009C0688">
        <w:rPr>
          <w:color w:val="212121"/>
          <w:lang w:val="en-US"/>
        </w:rPr>
        <w:t>Mannai</w:t>
      </w:r>
      <w:proofErr w:type="spellEnd"/>
      <w:r w:rsidR="002F1B78" w:rsidRPr="009C0688">
        <w:rPr>
          <w:color w:val="212121"/>
          <w:lang w:val="en-US"/>
        </w:rPr>
        <w:t xml:space="preserve">, </w:t>
      </w:r>
      <w:proofErr w:type="spellStart"/>
      <w:r w:rsidR="00400504" w:rsidRPr="009C0688">
        <w:rPr>
          <w:rFonts w:asciiTheme="majorBidi" w:hAnsiTheme="majorBidi" w:cstheme="majorBidi"/>
          <w:color w:val="212121"/>
          <w:lang w:val="en-US"/>
        </w:rPr>
        <w:t>Ramzi</w:t>
      </w:r>
      <w:proofErr w:type="spellEnd"/>
      <w:r w:rsidR="00400504" w:rsidRPr="009C0688">
        <w:rPr>
          <w:rFonts w:asciiTheme="majorBidi" w:hAnsiTheme="majorBidi" w:cstheme="majorBidi"/>
          <w:color w:val="212121"/>
          <w:lang w:val="en-US"/>
        </w:rPr>
        <w:t xml:space="preserve"> </w:t>
      </w:r>
      <w:proofErr w:type="spellStart"/>
      <w:r w:rsidR="00400504" w:rsidRPr="009C0688">
        <w:rPr>
          <w:rFonts w:asciiTheme="majorBidi" w:hAnsiTheme="majorBidi" w:cstheme="majorBidi"/>
          <w:color w:val="212121"/>
          <w:lang w:val="en-US"/>
        </w:rPr>
        <w:t>Khiari</w:t>
      </w:r>
      <w:proofErr w:type="spellEnd"/>
      <w:r w:rsidR="002F68A4">
        <w:rPr>
          <w:rFonts w:asciiTheme="majorBidi" w:hAnsiTheme="majorBidi" w:cstheme="majorBidi"/>
          <w:color w:val="212121"/>
          <w:lang w:val="en-US"/>
        </w:rPr>
        <w:t xml:space="preserve"> </w:t>
      </w:r>
      <w:r w:rsidR="009B3C99" w:rsidRPr="009C0688">
        <w:rPr>
          <w:lang w:val="en-GB"/>
        </w:rPr>
        <w:t>and</w:t>
      </w:r>
      <w:r w:rsidR="0072769E" w:rsidRPr="009C0688">
        <w:rPr>
          <w:lang w:val="en-GB"/>
        </w:rPr>
        <w:t xml:space="preserve"> </w:t>
      </w:r>
      <w:proofErr w:type="spellStart"/>
      <w:r w:rsidR="0072769E" w:rsidRPr="009C0688">
        <w:rPr>
          <w:lang w:val="en-GB"/>
        </w:rPr>
        <w:t>Younes</w:t>
      </w:r>
      <w:proofErr w:type="spellEnd"/>
      <w:r w:rsidR="0072769E" w:rsidRPr="009C0688">
        <w:rPr>
          <w:lang w:val="en-GB"/>
        </w:rPr>
        <w:t xml:space="preserve"> </w:t>
      </w:r>
      <w:proofErr w:type="spellStart"/>
      <w:r w:rsidR="0072769E" w:rsidRPr="009C0688">
        <w:rPr>
          <w:lang w:val="en-GB"/>
        </w:rPr>
        <w:t>Moussaoui</w:t>
      </w:r>
      <w:proofErr w:type="spellEnd"/>
      <w:r w:rsidR="009B3C99" w:rsidRPr="009C0688">
        <w:rPr>
          <w:lang w:val="en-GB"/>
        </w:rPr>
        <w:t>,</w:t>
      </w:r>
      <w:r w:rsidR="007A6ED9" w:rsidRPr="009C0688">
        <w:rPr>
          <w:lang w:val="en-GB"/>
        </w:rPr>
        <w:t xml:space="preserve"> </w:t>
      </w:r>
      <w:r w:rsidR="00D012EC" w:rsidRPr="009C0688">
        <w:rPr>
          <w:lang w:val="en-US"/>
        </w:rPr>
        <w:t>which we request you to consider for publication</w:t>
      </w:r>
      <w:r w:rsidR="00D012EC" w:rsidRPr="009C0688">
        <w:rPr>
          <w:lang w:val="en-GB"/>
        </w:rPr>
        <w:t xml:space="preserve"> </w:t>
      </w:r>
      <w:r w:rsidR="009D4948" w:rsidRPr="009C0688">
        <w:rPr>
          <w:lang w:val="en-GB"/>
        </w:rPr>
        <w:t xml:space="preserve">in </w:t>
      </w:r>
      <w:r w:rsidR="009D4948" w:rsidRPr="009C0688">
        <w:rPr>
          <w:rFonts w:asciiTheme="majorBidi" w:hAnsiTheme="majorBidi" w:cstheme="majorBidi"/>
          <w:b/>
          <w:bCs/>
          <w:lang w:val="en-US"/>
        </w:rPr>
        <w:t>"</w:t>
      </w:r>
      <w:r w:rsidR="009E6897" w:rsidRPr="009E6897">
        <w:rPr>
          <w:b/>
          <w:bCs/>
          <w:i/>
          <w:iCs/>
          <w:lang w:val="en-US"/>
        </w:rPr>
        <w:t>Journal of the Serbian Chemical Society</w:t>
      </w:r>
      <w:r w:rsidR="009D4948" w:rsidRPr="009C0688">
        <w:rPr>
          <w:rFonts w:asciiTheme="majorBidi" w:hAnsiTheme="majorBidi" w:cstheme="majorBidi"/>
          <w:b/>
          <w:bCs/>
          <w:lang w:val="en-US"/>
        </w:rPr>
        <w:t>"</w:t>
      </w:r>
    </w:p>
    <w:p w:rsidR="006B0417" w:rsidRPr="0026062C" w:rsidRDefault="006B0417" w:rsidP="006B0417">
      <w:pPr>
        <w:spacing w:line="276" w:lineRule="auto"/>
        <w:jc w:val="both"/>
        <w:rPr>
          <w:lang w:val="en-US"/>
        </w:rPr>
      </w:pPr>
      <w:r w:rsidRPr="0026062C">
        <w:rPr>
          <w:lang w:val="en-US"/>
        </w:rPr>
        <w:t xml:space="preserve">We confirm </w:t>
      </w:r>
      <w:r w:rsidRPr="0026062C">
        <w:rPr>
          <w:lang w:val="en-GB"/>
        </w:rPr>
        <w:t>that</w:t>
      </w:r>
      <w:r w:rsidRPr="0026062C">
        <w:rPr>
          <w:lang w:val="en-US"/>
        </w:rPr>
        <w:t xml:space="preserve">: </w:t>
      </w:r>
    </w:p>
    <w:p w:rsidR="006B0417" w:rsidRPr="0026062C" w:rsidRDefault="006B0417" w:rsidP="006B0417">
      <w:pPr>
        <w:spacing w:line="276" w:lineRule="auto"/>
        <w:ind w:left="284"/>
        <w:jc w:val="both"/>
        <w:rPr>
          <w:lang w:val="en-US"/>
        </w:rPr>
      </w:pPr>
      <w:r w:rsidRPr="0026062C">
        <w:rPr>
          <w:lang w:val="en-US"/>
        </w:rPr>
        <w:t>- The article has been written by the stated authors who are all aware of its content and approve its submission.</w:t>
      </w:r>
    </w:p>
    <w:p w:rsidR="006B0417" w:rsidRPr="0026062C" w:rsidRDefault="006B0417" w:rsidP="006B0417">
      <w:pPr>
        <w:spacing w:line="276" w:lineRule="auto"/>
        <w:ind w:left="284"/>
        <w:jc w:val="both"/>
        <w:rPr>
          <w:lang w:val="en-US"/>
        </w:rPr>
      </w:pPr>
      <w:r w:rsidRPr="0026062C">
        <w:rPr>
          <w:lang w:val="en-US"/>
        </w:rPr>
        <w:t>- The work described has not been published before.</w:t>
      </w:r>
    </w:p>
    <w:p w:rsidR="006B0417" w:rsidRPr="0026062C" w:rsidRDefault="006B0417" w:rsidP="006B0417">
      <w:pPr>
        <w:spacing w:line="276" w:lineRule="auto"/>
        <w:ind w:left="284"/>
        <w:jc w:val="both"/>
        <w:rPr>
          <w:lang w:val="en-US"/>
        </w:rPr>
      </w:pPr>
      <w:r w:rsidRPr="0026062C">
        <w:rPr>
          <w:lang w:val="en-US"/>
        </w:rPr>
        <w:t>- The article is not under consideration for publication elsewhere.</w:t>
      </w:r>
    </w:p>
    <w:p w:rsidR="006B0417" w:rsidRPr="0026062C" w:rsidRDefault="006B0417" w:rsidP="006B0417">
      <w:pPr>
        <w:spacing w:line="276" w:lineRule="auto"/>
        <w:ind w:left="284"/>
        <w:jc w:val="both"/>
        <w:rPr>
          <w:lang w:val="en-US"/>
        </w:rPr>
      </w:pPr>
      <w:r w:rsidRPr="0026062C">
        <w:rPr>
          <w:lang w:val="en-US"/>
        </w:rPr>
        <w:t>- No conflict of interest exists, or if such conflict exists, the exact nature must be declared.</w:t>
      </w:r>
    </w:p>
    <w:p w:rsidR="006B0417" w:rsidRPr="0026062C" w:rsidRDefault="006B0417" w:rsidP="006B0417">
      <w:pPr>
        <w:spacing w:line="276" w:lineRule="auto"/>
        <w:ind w:left="284"/>
        <w:jc w:val="both"/>
        <w:rPr>
          <w:lang w:val="en-US"/>
        </w:rPr>
      </w:pPr>
      <w:r w:rsidRPr="0026062C">
        <w:rPr>
          <w:lang w:val="en-US"/>
        </w:rPr>
        <w:t>- If accepted, the article will not be published elsewhere in the same form, in English or in any other language, without the written consent of the Publisher.</w:t>
      </w:r>
    </w:p>
    <w:p w:rsidR="008E2EF6" w:rsidRDefault="008E2EF6" w:rsidP="0087588A">
      <w:pPr>
        <w:autoSpaceDE w:val="0"/>
        <w:autoSpaceDN w:val="0"/>
        <w:adjustRightInd w:val="0"/>
        <w:rPr>
          <w:color w:val="000000"/>
          <w:lang w:val="en-US"/>
        </w:rPr>
      </w:pPr>
    </w:p>
    <w:p w:rsidR="0087588A" w:rsidRDefault="00073CA3" w:rsidP="0087588A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Suggested reviewers:</w:t>
      </w:r>
    </w:p>
    <w:p w:rsidR="00073CA3" w:rsidRPr="009B65E0" w:rsidRDefault="00073CA3" w:rsidP="00073CA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9B65E0">
        <w:rPr>
          <w:rFonts w:asciiTheme="majorBidi" w:hAnsiTheme="majorBidi" w:cstheme="majorBidi"/>
          <w:lang w:val="en-US"/>
        </w:rPr>
        <w:t xml:space="preserve">Dr. </w:t>
      </w:r>
      <w:proofErr w:type="spellStart"/>
      <w:r w:rsidRPr="009B65E0">
        <w:rPr>
          <w:rFonts w:asciiTheme="majorBidi" w:hAnsiTheme="majorBidi" w:cstheme="majorBidi"/>
          <w:lang w:val="en-US"/>
        </w:rPr>
        <w:t>Ragab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B65E0">
        <w:rPr>
          <w:rFonts w:asciiTheme="majorBidi" w:hAnsiTheme="majorBidi" w:cstheme="majorBidi"/>
          <w:lang w:val="en-US"/>
        </w:rPr>
        <w:t>Abouzeid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 , Cellulose and Paper Department, National Research Center, 33 El </w:t>
      </w:r>
      <w:proofErr w:type="spellStart"/>
      <w:r w:rsidRPr="009B65E0">
        <w:rPr>
          <w:rFonts w:asciiTheme="majorBidi" w:hAnsiTheme="majorBidi" w:cstheme="majorBidi"/>
          <w:lang w:val="en-US"/>
        </w:rPr>
        <w:t>Bohouth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B65E0">
        <w:rPr>
          <w:rFonts w:asciiTheme="majorBidi" w:hAnsiTheme="majorBidi" w:cstheme="majorBidi"/>
          <w:lang w:val="en-US"/>
        </w:rPr>
        <w:t>st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. (former El </w:t>
      </w:r>
      <w:proofErr w:type="spellStart"/>
      <w:r w:rsidRPr="009B65E0">
        <w:rPr>
          <w:rFonts w:asciiTheme="majorBidi" w:hAnsiTheme="majorBidi" w:cstheme="majorBidi"/>
          <w:lang w:val="en-US"/>
        </w:rPr>
        <w:t>tahrir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B65E0">
        <w:rPr>
          <w:rFonts w:asciiTheme="majorBidi" w:hAnsiTheme="majorBidi" w:cstheme="majorBidi"/>
          <w:lang w:val="en-US"/>
        </w:rPr>
        <w:t>st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.), P.O. 12622, </w:t>
      </w:r>
      <w:proofErr w:type="spellStart"/>
      <w:r w:rsidRPr="009B65E0">
        <w:rPr>
          <w:rFonts w:asciiTheme="majorBidi" w:hAnsiTheme="majorBidi" w:cstheme="majorBidi"/>
          <w:lang w:val="en-US"/>
        </w:rPr>
        <w:t>Dokki</w:t>
      </w:r>
      <w:proofErr w:type="spellEnd"/>
      <w:r w:rsidRPr="009B65E0">
        <w:rPr>
          <w:rFonts w:asciiTheme="majorBidi" w:hAnsiTheme="majorBidi" w:cstheme="majorBidi"/>
          <w:lang w:val="en-US"/>
        </w:rPr>
        <w:t>, Giza, Egypt</w:t>
      </w:r>
    </w:p>
    <w:p w:rsidR="00073CA3" w:rsidRPr="009B65E0" w:rsidRDefault="00073CA3" w:rsidP="00073CA3">
      <w:pPr>
        <w:rPr>
          <w:rFonts w:asciiTheme="majorBidi" w:hAnsiTheme="majorBidi" w:cstheme="majorBidi"/>
          <w:lang w:val="en-US"/>
        </w:rPr>
      </w:pPr>
      <w:r w:rsidRPr="009B65E0">
        <w:rPr>
          <w:rFonts w:asciiTheme="majorBidi" w:hAnsiTheme="majorBidi" w:cstheme="majorBidi"/>
          <w:lang w:val="en-US"/>
        </w:rPr>
        <w:t xml:space="preserve">Email: </w:t>
      </w:r>
      <w:hyperlink r:id="rId5" w:history="1">
        <w:r w:rsidRPr="009B65E0">
          <w:rPr>
            <w:rStyle w:val="Lienhypertexte"/>
            <w:rFonts w:asciiTheme="majorBidi" w:hAnsiTheme="majorBidi" w:cstheme="majorBidi"/>
            <w:lang w:val="en-US"/>
          </w:rPr>
          <w:t>r_abouzeid2002@yahoo.com</w:t>
        </w:r>
      </w:hyperlink>
    </w:p>
    <w:p w:rsidR="00073CA3" w:rsidRPr="009B65E0" w:rsidRDefault="00073CA3" w:rsidP="00073CA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9B65E0">
        <w:rPr>
          <w:rFonts w:asciiTheme="majorBidi" w:hAnsiTheme="majorBidi" w:cstheme="majorBidi"/>
          <w:lang w:val="en-US"/>
        </w:rPr>
        <w:t>Prof.</w:t>
      </w:r>
      <w:bookmarkStart w:id="0" w:name="baep-author-id9"/>
      <w:r w:rsidRPr="009B65E0">
        <w:rPr>
          <w:rFonts w:asciiTheme="majorBidi" w:hAnsiTheme="majorBidi" w:cstheme="majorBidi"/>
          <w:lang w:val="en-US"/>
        </w:rPr>
        <w:t xml:space="preserve"> </w:t>
      </w:r>
      <w:r w:rsidRPr="009B65E0">
        <w:rPr>
          <w:rStyle w:val="text"/>
          <w:rFonts w:asciiTheme="majorBidi" w:hAnsiTheme="majorBidi" w:cstheme="majorBidi"/>
          <w:color w:val="0000FF"/>
          <w:lang w:val="en-US"/>
        </w:rPr>
        <w:t xml:space="preserve">El </w:t>
      </w:r>
      <w:proofErr w:type="spellStart"/>
      <w:r w:rsidRPr="009B65E0">
        <w:rPr>
          <w:rStyle w:val="text"/>
          <w:rFonts w:asciiTheme="majorBidi" w:hAnsiTheme="majorBidi" w:cstheme="majorBidi"/>
          <w:color w:val="0000FF"/>
          <w:lang w:val="en-US"/>
        </w:rPr>
        <w:t>hadji</w:t>
      </w:r>
      <w:bookmarkEnd w:id="0"/>
      <w:proofErr w:type="spellEnd"/>
      <w:r w:rsidRPr="009B65E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B65E0">
        <w:rPr>
          <w:rFonts w:asciiTheme="majorBidi" w:hAnsiTheme="majorBidi" w:cstheme="majorBidi"/>
          <w:lang w:val="en-US"/>
        </w:rPr>
        <w:t>Babacar</w:t>
      </w:r>
      <w:proofErr w:type="spellEnd"/>
      <w:r w:rsidRPr="009B65E0">
        <w:rPr>
          <w:rFonts w:asciiTheme="majorBidi" w:hAnsiTheme="majorBidi" w:cstheme="majorBidi"/>
          <w:lang w:val="en-US"/>
        </w:rPr>
        <w:t xml:space="preserve"> LY</w:t>
      </w:r>
      <w:r>
        <w:rPr>
          <w:rFonts w:asciiTheme="majorBidi" w:hAnsiTheme="majorBidi" w:cstheme="majorBidi"/>
          <w:lang w:val="en-US"/>
        </w:rPr>
        <w:t xml:space="preserve">; </w:t>
      </w:r>
      <w:r w:rsidRPr="009B65E0">
        <w:rPr>
          <w:rFonts w:asciiTheme="majorBidi" w:hAnsiTheme="majorBidi" w:cstheme="majorBidi"/>
          <w:lang w:val="en-US"/>
        </w:rPr>
        <w:t>University of Gaston Berger, BP. 234 St-Louis, Senegal</w:t>
      </w:r>
    </w:p>
    <w:p w:rsidR="00073CA3" w:rsidRPr="009B65E0" w:rsidRDefault="00073CA3" w:rsidP="00073CA3">
      <w:pPr>
        <w:rPr>
          <w:rFonts w:asciiTheme="majorBidi" w:hAnsiTheme="majorBidi" w:cstheme="majorBidi"/>
        </w:rPr>
      </w:pPr>
      <w:r w:rsidRPr="009B65E0">
        <w:rPr>
          <w:rFonts w:asciiTheme="majorBidi" w:hAnsiTheme="majorBidi" w:cstheme="majorBidi"/>
        </w:rPr>
        <w:t xml:space="preserve">Email: </w:t>
      </w:r>
      <w:hyperlink r:id="rId6" w:history="1">
        <w:r w:rsidRPr="009B65E0">
          <w:rPr>
            <w:rStyle w:val="Lienhypertexte"/>
            <w:rFonts w:asciiTheme="majorBidi" w:hAnsiTheme="majorBidi" w:cstheme="majorBidi"/>
          </w:rPr>
          <w:t>babacar.ly@ugb.edu.sn</w:t>
        </w:r>
      </w:hyperlink>
    </w:p>
    <w:p w:rsidR="00073CA3" w:rsidRPr="009B65E0" w:rsidRDefault="00073CA3" w:rsidP="00073C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9B65E0">
        <w:rPr>
          <w:rFonts w:asciiTheme="majorBidi" w:hAnsiTheme="majorBidi" w:cstheme="majorBidi"/>
        </w:rPr>
        <w:t xml:space="preserve">Prof. </w:t>
      </w:r>
      <w:proofErr w:type="spellStart"/>
      <w:r w:rsidRPr="009B65E0">
        <w:rPr>
          <w:rFonts w:asciiTheme="majorBidi" w:hAnsiTheme="majorBidi" w:cstheme="majorBidi"/>
        </w:rPr>
        <w:t>Kriker</w:t>
      </w:r>
      <w:proofErr w:type="spellEnd"/>
      <w:r w:rsidRPr="009B65E0">
        <w:rPr>
          <w:rFonts w:asciiTheme="majorBidi" w:hAnsiTheme="majorBidi" w:cstheme="majorBidi"/>
        </w:rPr>
        <w:t xml:space="preserve"> </w:t>
      </w:r>
      <w:proofErr w:type="spellStart"/>
      <w:r w:rsidRPr="009B65E0">
        <w:rPr>
          <w:rFonts w:asciiTheme="majorBidi" w:hAnsiTheme="majorBidi" w:cstheme="majorBidi"/>
        </w:rPr>
        <w:t>Abdelouahed</w:t>
      </w:r>
      <w:proofErr w:type="spellEnd"/>
      <w:r w:rsidRPr="009B65E0">
        <w:rPr>
          <w:rFonts w:asciiTheme="majorBidi" w:hAnsiTheme="majorBidi" w:cstheme="majorBidi"/>
        </w:rPr>
        <w:t xml:space="preserve"> ; </w:t>
      </w:r>
      <w:proofErr w:type="spellStart"/>
      <w:r w:rsidRPr="009B65E0">
        <w:rPr>
          <w:rFonts w:asciiTheme="majorBidi" w:hAnsiTheme="majorBidi" w:cstheme="majorBidi"/>
        </w:rPr>
        <w:t>University</w:t>
      </w:r>
      <w:proofErr w:type="spellEnd"/>
      <w:r w:rsidRPr="009B65E0">
        <w:rPr>
          <w:rFonts w:asciiTheme="majorBidi" w:hAnsiTheme="majorBidi" w:cstheme="majorBidi"/>
        </w:rPr>
        <w:t xml:space="preserve"> of </w:t>
      </w:r>
      <w:proofErr w:type="spellStart"/>
      <w:r w:rsidRPr="009B65E0">
        <w:rPr>
          <w:rFonts w:asciiTheme="majorBidi" w:hAnsiTheme="majorBidi" w:cstheme="majorBidi"/>
        </w:rPr>
        <w:t>Kasdi</w:t>
      </w:r>
      <w:proofErr w:type="spellEnd"/>
      <w:r w:rsidRPr="009B65E0">
        <w:rPr>
          <w:rFonts w:asciiTheme="majorBidi" w:hAnsiTheme="majorBidi" w:cstheme="majorBidi"/>
        </w:rPr>
        <w:t xml:space="preserve"> </w:t>
      </w:r>
      <w:proofErr w:type="spellStart"/>
      <w:r w:rsidRPr="009B65E0">
        <w:rPr>
          <w:rFonts w:asciiTheme="majorBidi" w:hAnsiTheme="majorBidi" w:cstheme="majorBidi"/>
        </w:rPr>
        <w:t>Merbah</w:t>
      </w:r>
      <w:proofErr w:type="spellEnd"/>
      <w:r w:rsidRPr="009B65E0">
        <w:rPr>
          <w:rFonts w:asciiTheme="majorBidi" w:hAnsiTheme="majorBidi" w:cstheme="majorBidi"/>
        </w:rPr>
        <w:t xml:space="preserve"> Ouargla, Faculté des Sciences Appliquées, Ouargla 30000, </w:t>
      </w:r>
      <w:proofErr w:type="spellStart"/>
      <w:r w:rsidRPr="009B65E0">
        <w:rPr>
          <w:rFonts w:asciiTheme="majorBidi" w:hAnsiTheme="majorBidi" w:cstheme="majorBidi"/>
        </w:rPr>
        <w:t>Algeria</w:t>
      </w:r>
      <w:proofErr w:type="spellEnd"/>
    </w:p>
    <w:p w:rsidR="00073CA3" w:rsidRPr="00073CA3" w:rsidRDefault="00073CA3" w:rsidP="00073CA3">
      <w:pPr>
        <w:rPr>
          <w:rFonts w:asciiTheme="majorBidi" w:hAnsiTheme="majorBidi" w:cstheme="majorBidi"/>
          <w:lang w:val="en-US"/>
        </w:rPr>
      </w:pPr>
      <w:r w:rsidRPr="009B65E0">
        <w:rPr>
          <w:rFonts w:asciiTheme="majorBidi" w:hAnsiTheme="majorBidi" w:cstheme="majorBidi"/>
          <w:lang w:val="en-US"/>
        </w:rPr>
        <w:t xml:space="preserve">Email: </w:t>
      </w:r>
      <w:hyperlink r:id="rId7" w:history="1">
        <w:r w:rsidRPr="009B65E0">
          <w:rPr>
            <w:rStyle w:val="Lienhypertexte"/>
            <w:rFonts w:asciiTheme="majorBidi" w:hAnsiTheme="majorBidi" w:cstheme="majorBidi"/>
            <w:lang w:val="en-US"/>
          </w:rPr>
          <w:t>a_kriker@yahoo.fr</w:t>
        </w:r>
      </w:hyperlink>
    </w:p>
    <w:p w:rsidR="00073CA3" w:rsidRDefault="00073CA3" w:rsidP="0087588A">
      <w:pPr>
        <w:autoSpaceDE w:val="0"/>
        <w:autoSpaceDN w:val="0"/>
        <w:adjustRightInd w:val="0"/>
        <w:rPr>
          <w:color w:val="000000"/>
          <w:lang w:val="en-US"/>
        </w:rPr>
      </w:pPr>
    </w:p>
    <w:p w:rsidR="00925F44" w:rsidRPr="009C0688" w:rsidRDefault="00D012EC" w:rsidP="00D012EC">
      <w:pPr>
        <w:spacing w:line="276" w:lineRule="auto"/>
        <w:jc w:val="both"/>
        <w:rPr>
          <w:lang w:val="en-US"/>
        </w:rPr>
      </w:pPr>
      <w:r w:rsidRPr="009C0688">
        <w:rPr>
          <w:lang w:val="en-US"/>
        </w:rPr>
        <w:t>We believe that the findings of this study are relevant to the scope of your journal and will be of interest to its readership.</w:t>
      </w:r>
    </w:p>
    <w:p w:rsidR="00D012EC" w:rsidRPr="009C0688" w:rsidRDefault="00D012EC" w:rsidP="00EE26AA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9C0688">
        <w:rPr>
          <w:lang w:val="en-US"/>
        </w:rPr>
        <w:t>We look forward to hearing from you at your earliest convenience.</w:t>
      </w:r>
    </w:p>
    <w:p w:rsidR="00D012EC" w:rsidRPr="009C0688" w:rsidRDefault="00D012EC" w:rsidP="00EE26AA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9C0688">
        <w:rPr>
          <w:lang w:val="en-US"/>
        </w:rPr>
        <w:t>Sincerely yours.</w:t>
      </w:r>
    </w:p>
    <w:p w:rsidR="00EE26AA" w:rsidRPr="009C0688" w:rsidRDefault="00EE26AA" w:rsidP="00EE26AA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proofErr w:type="spellStart"/>
      <w:r w:rsidRPr="009C0688">
        <w:rPr>
          <w:lang w:val="en-GB"/>
        </w:rPr>
        <w:t>Younes</w:t>
      </w:r>
      <w:proofErr w:type="spellEnd"/>
      <w:r w:rsidRPr="009C0688">
        <w:rPr>
          <w:lang w:val="en-GB"/>
        </w:rPr>
        <w:t xml:space="preserve"> </w:t>
      </w:r>
      <w:proofErr w:type="spellStart"/>
      <w:r w:rsidRPr="009C0688">
        <w:rPr>
          <w:lang w:val="en-GB"/>
        </w:rPr>
        <w:t>Moussaoui</w:t>
      </w:r>
      <w:proofErr w:type="spellEnd"/>
    </w:p>
    <w:p w:rsidR="00EE26AA" w:rsidRPr="009C0688" w:rsidRDefault="00EE26AA" w:rsidP="00EE26AA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9C0688">
        <w:rPr>
          <w:lang w:val="en-GB"/>
        </w:rPr>
        <w:t xml:space="preserve">Faculty of Sciences of </w:t>
      </w:r>
      <w:proofErr w:type="spellStart"/>
      <w:r w:rsidRPr="009C0688">
        <w:rPr>
          <w:lang w:val="en-GB"/>
        </w:rPr>
        <w:t>Gafsa</w:t>
      </w:r>
      <w:proofErr w:type="spellEnd"/>
      <w:r w:rsidRPr="009C0688">
        <w:rPr>
          <w:lang w:val="en-GB"/>
        </w:rPr>
        <w:t xml:space="preserve">, University of </w:t>
      </w:r>
      <w:proofErr w:type="spellStart"/>
      <w:r w:rsidRPr="009C0688">
        <w:rPr>
          <w:lang w:val="en-GB"/>
        </w:rPr>
        <w:t>Gafsa</w:t>
      </w:r>
      <w:proofErr w:type="spellEnd"/>
      <w:r w:rsidRPr="009C0688">
        <w:rPr>
          <w:lang w:val="en-GB"/>
        </w:rPr>
        <w:t xml:space="preserve">, </w:t>
      </w:r>
      <w:r w:rsidRPr="009C0688">
        <w:rPr>
          <w:lang w:val="en-US"/>
        </w:rPr>
        <w:t xml:space="preserve">2112 </w:t>
      </w:r>
      <w:proofErr w:type="spellStart"/>
      <w:r w:rsidRPr="009C0688">
        <w:rPr>
          <w:lang w:val="en-US"/>
        </w:rPr>
        <w:t>Gafsa</w:t>
      </w:r>
      <w:proofErr w:type="spellEnd"/>
      <w:r w:rsidRPr="009C0688">
        <w:rPr>
          <w:lang w:val="en-US"/>
        </w:rPr>
        <w:t>, Tunisia</w:t>
      </w:r>
    </w:p>
    <w:p w:rsidR="00DA0590" w:rsidRPr="009C0688" w:rsidRDefault="00EE26AA" w:rsidP="00073CA3">
      <w:pPr>
        <w:pStyle w:val="Corpsdetexte"/>
        <w:spacing w:line="276" w:lineRule="auto"/>
        <w:jc w:val="left"/>
        <w:rPr>
          <w:b/>
          <w:bCs/>
          <w:i/>
          <w:iCs/>
          <w:lang w:val="en-GB"/>
        </w:rPr>
      </w:pPr>
      <w:proofErr w:type="gramStart"/>
      <w:r w:rsidRPr="009C0688">
        <w:rPr>
          <w:b/>
          <w:bCs/>
          <w:sz w:val="24"/>
          <w:szCs w:val="24"/>
          <w:lang w:val="en-GB"/>
        </w:rPr>
        <w:t>Tel :</w:t>
      </w:r>
      <w:proofErr w:type="gramEnd"/>
      <w:r w:rsidRPr="009C0688">
        <w:rPr>
          <w:sz w:val="24"/>
          <w:szCs w:val="24"/>
          <w:lang w:val="en-GB"/>
        </w:rPr>
        <w:t xml:space="preserve"> (+216) 76211701. </w:t>
      </w:r>
      <w:proofErr w:type="gramStart"/>
      <w:r w:rsidRPr="009C0688">
        <w:rPr>
          <w:b/>
          <w:bCs/>
          <w:sz w:val="24"/>
          <w:szCs w:val="24"/>
          <w:lang w:val="en-GB"/>
        </w:rPr>
        <w:t>Fax :</w:t>
      </w:r>
      <w:proofErr w:type="gramEnd"/>
      <w:r w:rsidRPr="009C0688">
        <w:rPr>
          <w:sz w:val="24"/>
          <w:szCs w:val="24"/>
          <w:lang w:val="en-GB"/>
        </w:rPr>
        <w:t xml:space="preserve"> (+216) 76211026.</w:t>
      </w:r>
      <w:r w:rsidR="0087588A" w:rsidRPr="009C0688">
        <w:rPr>
          <w:sz w:val="24"/>
          <w:szCs w:val="24"/>
          <w:lang w:val="en-GB"/>
        </w:rPr>
        <w:t xml:space="preserve"> </w:t>
      </w:r>
      <w:r w:rsidRPr="009C0688">
        <w:rPr>
          <w:b/>
          <w:bCs/>
          <w:sz w:val="24"/>
          <w:szCs w:val="24"/>
          <w:lang w:val="it-IT"/>
        </w:rPr>
        <w:t>E-mail :</w:t>
      </w:r>
      <w:r w:rsidRPr="009C0688">
        <w:rPr>
          <w:sz w:val="24"/>
          <w:szCs w:val="24"/>
          <w:lang w:val="it-IT"/>
        </w:rPr>
        <w:t xml:space="preserve"> </w:t>
      </w:r>
      <w:hyperlink r:id="rId8" w:history="1">
        <w:r w:rsidR="009F4D3A" w:rsidRPr="009C0688">
          <w:rPr>
            <w:rStyle w:val="Lienhypertexte"/>
            <w:sz w:val="24"/>
            <w:szCs w:val="24"/>
            <w:lang w:val="it-IT"/>
          </w:rPr>
          <w:t>y.moussaoui2@gmx.fr</w:t>
        </w:r>
      </w:hyperlink>
      <w:r w:rsidRPr="009C0688">
        <w:rPr>
          <w:sz w:val="24"/>
          <w:szCs w:val="24"/>
          <w:lang w:val="it-IT"/>
        </w:rPr>
        <w:t xml:space="preserve"> </w:t>
      </w:r>
    </w:p>
    <w:sectPr w:rsidR="00DA0590" w:rsidRPr="009C0688" w:rsidSect="00F1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C11"/>
    <w:multiLevelType w:val="hybridMultilevel"/>
    <w:tmpl w:val="786AFBF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D4948"/>
    <w:rsid w:val="00005D14"/>
    <w:rsid w:val="00016949"/>
    <w:rsid w:val="000178E4"/>
    <w:rsid w:val="00046AD8"/>
    <w:rsid w:val="00064761"/>
    <w:rsid w:val="000662C5"/>
    <w:rsid w:val="00073CA3"/>
    <w:rsid w:val="00083FDA"/>
    <w:rsid w:val="00094E83"/>
    <w:rsid w:val="0009789C"/>
    <w:rsid w:val="00097FD1"/>
    <w:rsid w:val="000A47E9"/>
    <w:rsid w:val="000B4A78"/>
    <w:rsid w:val="00123048"/>
    <w:rsid w:val="0015571C"/>
    <w:rsid w:val="0016225C"/>
    <w:rsid w:val="001845B4"/>
    <w:rsid w:val="001C2AEE"/>
    <w:rsid w:val="001E7CBA"/>
    <w:rsid w:val="00205299"/>
    <w:rsid w:val="002063EA"/>
    <w:rsid w:val="0023580A"/>
    <w:rsid w:val="0026062C"/>
    <w:rsid w:val="00274A76"/>
    <w:rsid w:val="002901A2"/>
    <w:rsid w:val="002A5CAE"/>
    <w:rsid w:val="002B13A7"/>
    <w:rsid w:val="002D4A8A"/>
    <w:rsid w:val="002F1B78"/>
    <w:rsid w:val="002F68A4"/>
    <w:rsid w:val="0030555E"/>
    <w:rsid w:val="00320D16"/>
    <w:rsid w:val="00326074"/>
    <w:rsid w:val="0033013C"/>
    <w:rsid w:val="00354355"/>
    <w:rsid w:val="003C11CC"/>
    <w:rsid w:val="003D5D96"/>
    <w:rsid w:val="00400504"/>
    <w:rsid w:val="00410093"/>
    <w:rsid w:val="004151DC"/>
    <w:rsid w:val="00426D7A"/>
    <w:rsid w:val="00435593"/>
    <w:rsid w:val="00453597"/>
    <w:rsid w:val="004576E9"/>
    <w:rsid w:val="0046478A"/>
    <w:rsid w:val="00493C16"/>
    <w:rsid w:val="004A10DC"/>
    <w:rsid w:val="004A23C0"/>
    <w:rsid w:val="004D2D6A"/>
    <w:rsid w:val="004D7121"/>
    <w:rsid w:val="004F3D78"/>
    <w:rsid w:val="00503842"/>
    <w:rsid w:val="00505FD7"/>
    <w:rsid w:val="00536784"/>
    <w:rsid w:val="00537F53"/>
    <w:rsid w:val="005A6D10"/>
    <w:rsid w:val="005A6E17"/>
    <w:rsid w:val="005B54BA"/>
    <w:rsid w:val="005C7A29"/>
    <w:rsid w:val="005E24E3"/>
    <w:rsid w:val="006064FC"/>
    <w:rsid w:val="006330BB"/>
    <w:rsid w:val="00653B08"/>
    <w:rsid w:val="0065591F"/>
    <w:rsid w:val="006662D7"/>
    <w:rsid w:val="006677FF"/>
    <w:rsid w:val="00672435"/>
    <w:rsid w:val="006A0227"/>
    <w:rsid w:val="006A23ED"/>
    <w:rsid w:val="006B0417"/>
    <w:rsid w:val="006C3D5F"/>
    <w:rsid w:val="006D2024"/>
    <w:rsid w:val="00700145"/>
    <w:rsid w:val="00714AD7"/>
    <w:rsid w:val="0072769E"/>
    <w:rsid w:val="007305A1"/>
    <w:rsid w:val="00775BFF"/>
    <w:rsid w:val="007814A2"/>
    <w:rsid w:val="00790AE9"/>
    <w:rsid w:val="007954B3"/>
    <w:rsid w:val="007A6ED9"/>
    <w:rsid w:val="007B2C15"/>
    <w:rsid w:val="007B55F9"/>
    <w:rsid w:val="007D07CE"/>
    <w:rsid w:val="00803289"/>
    <w:rsid w:val="008151A8"/>
    <w:rsid w:val="00831B6C"/>
    <w:rsid w:val="0083324E"/>
    <w:rsid w:val="0087588A"/>
    <w:rsid w:val="00876598"/>
    <w:rsid w:val="008B4F7B"/>
    <w:rsid w:val="008C7527"/>
    <w:rsid w:val="008E2EF6"/>
    <w:rsid w:val="008F4255"/>
    <w:rsid w:val="00910048"/>
    <w:rsid w:val="00920EE9"/>
    <w:rsid w:val="00925F44"/>
    <w:rsid w:val="009310D3"/>
    <w:rsid w:val="00941765"/>
    <w:rsid w:val="009571AC"/>
    <w:rsid w:val="00960115"/>
    <w:rsid w:val="00980973"/>
    <w:rsid w:val="009A783C"/>
    <w:rsid w:val="009B17BB"/>
    <w:rsid w:val="009B3C99"/>
    <w:rsid w:val="009C0688"/>
    <w:rsid w:val="009C1CEF"/>
    <w:rsid w:val="009D4948"/>
    <w:rsid w:val="009E2F4D"/>
    <w:rsid w:val="009E6897"/>
    <w:rsid w:val="009F0875"/>
    <w:rsid w:val="009F4D3A"/>
    <w:rsid w:val="00A07261"/>
    <w:rsid w:val="00A32AF5"/>
    <w:rsid w:val="00A45702"/>
    <w:rsid w:val="00A51A26"/>
    <w:rsid w:val="00A834DA"/>
    <w:rsid w:val="00A852F2"/>
    <w:rsid w:val="00AA0113"/>
    <w:rsid w:val="00AB0C5F"/>
    <w:rsid w:val="00AD1484"/>
    <w:rsid w:val="00AE6B09"/>
    <w:rsid w:val="00AF348B"/>
    <w:rsid w:val="00B42DBC"/>
    <w:rsid w:val="00B619FA"/>
    <w:rsid w:val="00B80470"/>
    <w:rsid w:val="00BB3FB5"/>
    <w:rsid w:val="00BD5721"/>
    <w:rsid w:val="00C068D4"/>
    <w:rsid w:val="00C137FF"/>
    <w:rsid w:val="00C14A3D"/>
    <w:rsid w:val="00C65FAF"/>
    <w:rsid w:val="00C74893"/>
    <w:rsid w:val="00CB6DAF"/>
    <w:rsid w:val="00CC48C4"/>
    <w:rsid w:val="00CF25E4"/>
    <w:rsid w:val="00D012EC"/>
    <w:rsid w:val="00D07206"/>
    <w:rsid w:val="00D365FD"/>
    <w:rsid w:val="00D41FB5"/>
    <w:rsid w:val="00D459D9"/>
    <w:rsid w:val="00D75322"/>
    <w:rsid w:val="00D87C41"/>
    <w:rsid w:val="00DA0590"/>
    <w:rsid w:val="00DD08D7"/>
    <w:rsid w:val="00DD2587"/>
    <w:rsid w:val="00DF01AA"/>
    <w:rsid w:val="00E152A5"/>
    <w:rsid w:val="00E21801"/>
    <w:rsid w:val="00E66CE9"/>
    <w:rsid w:val="00E70B92"/>
    <w:rsid w:val="00EA6B8C"/>
    <w:rsid w:val="00ED0BF6"/>
    <w:rsid w:val="00EE26AA"/>
    <w:rsid w:val="00EE322F"/>
    <w:rsid w:val="00F10B4F"/>
    <w:rsid w:val="00F160D7"/>
    <w:rsid w:val="00F75D0E"/>
    <w:rsid w:val="00F77518"/>
    <w:rsid w:val="00FC2D8D"/>
    <w:rsid w:val="00FE57C4"/>
    <w:rsid w:val="00FE7A38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0D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A6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72435"/>
    <w:pPr>
      <w:jc w:val="center"/>
    </w:pPr>
    <w:rPr>
      <w:sz w:val="28"/>
      <w:szCs w:val="28"/>
    </w:rPr>
  </w:style>
  <w:style w:type="character" w:styleId="Lienhypertexte">
    <w:name w:val="Hyperlink"/>
    <w:basedOn w:val="Policepardfaut"/>
    <w:rsid w:val="00910048"/>
    <w:rPr>
      <w:color w:val="0000FF"/>
      <w:u w:val="single"/>
    </w:rPr>
  </w:style>
  <w:style w:type="character" w:customStyle="1" w:styleId="gt-baf-back">
    <w:name w:val="gt-baf-back"/>
    <w:basedOn w:val="Policepardfaut"/>
    <w:rsid w:val="004D2D6A"/>
  </w:style>
  <w:style w:type="paragraph" w:styleId="NormalWeb">
    <w:name w:val="Normal (Web)"/>
    <w:basedOn w:val="Normal"/>
    <w:uiPriority w:val="99"/>
    <w:unhideWhenUsed/>
    <w:rsid w:val="004576E9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9B3C99"/>
    <w:rPr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E2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lev">
    <w:name w:val="Strong"/>
    <w:basedOn w:val="Policepardfaut"/>
    <w:uiPriority w:val="22"/>
    <w:qFormat/>
    <w:rsid w:val="004D7121"/>
    <w:rPr>
      <w:b/>
      <w:bCs/>
    </w:rPr>
  </w:style>
  <w:style w:type="character" w:customStyle="1" w:styleId="tlid-translation">
    <w:name w:val="tlid-translation"/>
    <w:basedOn w:val="Policepardfaut"/>
    <w:rsid w:val="0015571C"/>
  </w:style>
  <w:style w:type="character" w:customStyle="1" w:styleId="text">
    <w:name w:val="text"/>
    <w:basedOn w:val="Policepardfaut"/>
    <w:rsid w:val="0007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moussaoui2@gmx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_kriker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car.ly@ugb.edu.sn" TargetMode="External"/><Relationship Id="rId5" Type="http://schemas.openxmlformats.org/officeDocument/2006/relationships/hyperlink" Target="mailto:r_abouzeid2002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Dear editor,</vt:lpstr>
    </vt:vector>
  </TitlesOfParts>
  <Company>.</Company>
  <LinksUpToDate>false</LinksUpToDate>
  <CharactersWithSpaces>2966</CharactersWithSpaces>
  <SharedDoc>false</SharedDoc>
  <HLinks>
    <vt:vector size="12" baseType="variant">
      <vt:variant>
        <vt:i4>7536727</vt:i4>
      </vt:variant>
      <vt:variant>
        <vt:i4>3</vt:i4>
      </vt:variant>
      <vt:variant>
        <vt:i4>0</vt:i4>
      </vt:variant>
      <vt:variant>
        <vt:i4>5</vt:i4>
      </vt:variant>
      <vt:variant>
        <vt:lpwstr>mailto:y.moussaoui2@gmail.com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mailto:y.moussaoui2@gmx.fr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</dc:title>
  <dc:creator>.</dc:creator>
  <cp:lastModifiedBy>Younes</cp:lastModifiedBy>
  <cp:revision>77</cp:revision>
  <dcterms:created xsi:type="dcterms:W3CDTF">2015-10-11T11:28:00Z</dcterms:created>
  <dcterms:modified xsi:type="dcterms:W3CDTF">2020-02-29T15:53:00Z</dcterms:modified>
</cp:coreProperties>
</file>