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BC" w:rsidRPr="00383422" w:rsidRDefault="00A959BC" w:rsidP="00A959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eastAsia="sr-Latn-RS"/>
        </w:rPr>
      </w:pPr>
      <w:bookmarkStart w:id="0" w:name="_GoBack"/>
      <w:r w:rsidRPr="00383422">
        <w:rPr>
          <w:rFonts w:ascii="Times New Roman" w:eastAsia="AdvGulliv-R" w:hAnsi="Times New Roman"/>
          <w:sz w:val="24"/>
          <w:szCs w:val="24"/>
          <w:lang w:val="en-GB"/>
        </w:rPr>
        <w:t xml:space="preserve">Supplementary table </w:t>
      </w:r>
      <w:r>
        <w:rPr>
          <w:rFonts w:ascii="Times New Roman" w:eastAsia="AdvGulliv-R" w:hAnsi="Times New Roman"/>
          <w:sz w:val="24"/>
          <w:szCs w:val="24"/>
          <w:lang w:val="en-GB"/>
        </w:rPr>
        <w:t>II</w:t>
      </w:r>
      <w:r w:rsidRPr="00383422">
        <w:rPr>
          <w:rFonts w:ascii="Times New Roman" w:eastAsia="AdvGulliv-R" w:hAnsi="Times New Roman"/>
          <w:sz w:val="24"/>
          <w:szCs w:val="24"/>
          <w:lang w:val="en-GB"/>
        </w:rPr>
        <w:t>.</w:t>
      </w:r>
      <w:bookmarkEnd w:id="0"/>
      <w:r w:rsidRPr="00383422">
        <w:rPr>
          <w:rFonts w:ascii="Times New Roman" w:eastAsia="AdvGulliv-R" w:hAnsi="Times New Roman"/>
          <w:sz w:val="24"/>
          <w:szCs w:val="24"/>
          <w:lang w:val="en-GB"/>
        </w:rPr>
        <w:t xml:space="preserve"> </w:t>
      </w:r>
      <w:r w:rsidRPr="00383422">
        <w:rPr>
          <w:rFonts w:ascii="Times New Roman" w:hAnsi="Times New Roman"/>
          <w:sz w:val="24"/>
          <w:szCs w:val="24"/>
        </w:rPr>
        <w:t xml:space="preserve">Elements of matrix </w:t>
      </w:r>
      <w:r w:rsidRPr="00383422">
        <w:rPr>
          <w:rFonts w:ascii="Times New Roman" w:hAnsi="Times New Roman"/>
          <w:i/>
          <w:sz w:val="24"/>
          <w:szCs w:val="24"/>
        </w:rPr>
        <w:t>W</w:t>
      </w:r>
      <w:r w:rsidRPr="00383422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383422">
        <w:rPr>
          <w:rFonts w:ascii="Times New Roman" w:hAnsi="Times New Roman"/>
          <w:sz w:val="24"/>
          <w:szCs w:val="24"/>
        </w:rPr>
        <w:t xml:space="preserve"> and vector </w:t>
      </w:r>
      <w:r w:rsidRPr="00383422">
        <w:rPr>
          <w:rFonts w:ascii="Times New Roman" w:hAnsi="Times New Roman"/>
          <w:i/>
          <w:sz w:val="24"/>
          <w:szCs w:val="24"/>
        </w:rPr>
        <w:t>B</w:t>
      </w:r>
      <w:r w:rsidRPr="00383422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383422">
        <w:rPr>
          <w:rFonts w:ascii="Times New Roman" w:hAnsi="Times New Roman"/>
          <w:sz w:val="24"/>
          <w:szCs w:val="24"/>
        </w:rPr>
        <w:t xml:space="preserve"> (presented in the bias column)</w:t>
      </w: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933"/>
        <w:gridCol w:w="866"/>
        <w:gridCol w:w="866"/>
        <w:gridCol w:w="933"/>
        <w:gridCol w:w="866"/>
        <w:gridCol w:w="933"/>
        <w:gridCol w:w="933"/>
        <w:gridCol w:w="933"/>
        <w:gridCol w:w="866"/>
        <w:gridCol w:w="666"/>
      </w:tblGrid>
      <w:tr w:rsidR="00A959BC" w:rsidRPr="00383422" w:rsidTr="005C6A4E">
        <w:trPr>
          <w:trHeight w:val="300"/>
          <w:jc w:val="center"/>
        </w:trPr>
        <w:tc>
          <w:tcPr>
            <w:tcW w:w="1117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959BC" w:rsidRPr="008F5F02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8F5F02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Para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m</w:t>
            </w:r>
            <w:r w:rsidRPr="008F5F02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eter</w:t>
            </w:r>
          </w:p>
        </w:tc>
        <w:tc>
          <w:tcPr>
            <w:tcW w:w="3883" w:type="pct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9BC" w:rsidRPr="00383422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  <w:t>N</w:t>
            </w:r>
            <w:r w:rsidRPr="00217E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  <w:t>eurons in the hidden layer</w:t>
            </w:r>
          </w:p>
        </w:tc>
      </w:tr>
      <w:tr w:rsidR="00A959BC" w:rsidRPr="008F5F02" w:rsidTr="005C6A4E">
        <w:trPr>
          <w:trHeight w:val="300"/>
          <w:jc w:val="center"/>
        </w:trPr>
        <w:tc>
          <w:tcPr>
            <w:tcW w:w="11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9BC" w:rsidRPr="00383422" w:rsidRDefault="00A959BC" w:rsidP="005C6A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9BC" w:rsidRPr="008F5F02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8F5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9BC" w:rsidRPr="008F5F02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8F5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9BC" w:rsidRPr="008F5F02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8F5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9BC" w:rsidRPr="008F5F02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8F5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9BC" w:rsidRPr="008F5F02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8F5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9BC" w:rsidRPr="008F5F02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8F5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9BC" w:rsidRPr="008F5F02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8F5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9BC" w:rsidRPr="008F5F02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8F5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9BC" w:rsidRPr="008F5F02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8F5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9BC" w:rsidRPr="008F5F02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8F5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Bias</w:t>
            </w:r>
          </w:p>
        </w:tc>
      </w:tr>
      <w:tr w:rsidR="00A959BC" w:rsidRPr="008F5F02" w:rsidTr="005C6A4E">
        <w:trPr>
          <w:trHeight w:val="300"/>
          <w:jc w:val="center"/>
        </w:trPr>
        <w:tc>
          <w:tcPr>
            <w:tcW w:w="111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 xml:space="preserve">Biomass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production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80.782</w:t>
            </w:r>
          </w:p>
        </w:tc>
        <w:tc>
          <w:tcPr>
            <w:tcW w:w="4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-3.228</w:t>
            </w:r>
          </w:p>
        </w:tc>
        <w:tc>
          <w:tcPr>
            <w:tcW w:w="4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-80.304</w:t>
            </w:r>
          </w:p>
        </w:tc>
        <w:tc>
          <w:tcPr>
            <w:tcW w:w="4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0.441</w:t>
            </w:r>
          </w:p>
        </w:tc>
        <w:tc>
          <w:tcPr>
            <w:tcW w:w="4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0.013</w:t>
            </w:r>
          </w:p>
        </w:tc>
        <w:tc>
          <w:tcPr>
            <w:tcW w:w="4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2.628</w:t>
            </w:r>
          </w:p>
        </w:tc>
        <w:tc>
          <w:tcPr>
            <w:tcW w:w="4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-0.110</w:t>
            </w:r>
          </w:p>
        </w:tc>
        <w:tc>
          <w:tcPr>
            <w:tcW w:w="4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-0.523</w:t>
            </w:r>
          </w:p>
        </w:tc>
        <w:tc>
          <w:tcPr>
            <w:tcW w:w="4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-0.441</w:t>
            </w:r>
          </w:p>
        </w:tc>
        <w:tc>
          <w:tcPr>
            <w:tcW w:w="3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0.995</w:t>
            </w:r>
          </w:p>
        </w:tc>
      </w:tr>
      <w:tr w:rsidR="00A959BC" w:rsidRPr="008F5F02" w:rsidTr="005C6A4E">
        <w:trPr>
          <w:trHeight w:val="300"/>
          <w:jc w:val="center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N</w:t>
            </w: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sr-Latn-RS"/>
              </w:rPr>
              <w:t>2</w:t>
            </w: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 xml:space="preserve"> gas production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126.663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210.131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39.661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-337.403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186.352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-217.921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-181.651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-142.567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345.994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3.709</w:t>
            </w:r>
          </w:p>
        </w:tc>
      </w:tr>
      <w:tr w:rsidR="00A959BC" w:rsidRPr="008F5F02" w:rsidTr="005C6A4E">
        <w:trPr>
          <w:trHeight w:val="300"/>
          <w:jc w:val="center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Nitrate concentration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-0.634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-0.026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0.365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-5.180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5.594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0.230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0.217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6.497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0.067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0.296</w:t>
            </w:r>
          </w:p>
        </w:tc>
      </w:tr>
      <w:tr w:rsidR="00A959BC" w:rsidRPr="008F5F02" w:rsidTr="005C6A4E">
        <w:trPr>
          <w:trHeight w:val="300"/>
          <w:jc w:val="center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Nitrite concentration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-1.417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4.722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6.283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-7.079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3.392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-4.732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-2.010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6.514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-2.400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0.006</w:t>
            </w:r>
          </w:p>
        </w:tc>
      </w:tr>
      <w:tr w:rsidR="00A959BC" w:rsidRPr="008F5F02" w:rsidTr="005C6A4E">
        <w:trPr>
          <w:trHeight w:val="300"/>
          <w:jc w:val="center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Nitrite formation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-263.742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-2.946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266.219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-8.670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0.519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2.982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128.980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-0.518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6.372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0.000</w:t>
            </w:r>
          </w:p>
        </w:tc>
      </w:tr>
      <w:tr w:rsidR="00A959BC" w:rsidRPr="008F5F02" w:rsidTr="005C6A4E">
        <w:trPr>
          <w:trHeight w:val="300"/>
          <w:jc w:val="center"/>
        </w:trPr>
        <w:tc>
          <w:tcPr>
            <w:tcW w:w="11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Ammonia formation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3.992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-0.033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-3.992</w:t>
            </w:r>
          </w:p>
        </w:tc>
        <w:tc>
          <w:tcPr>
            <w:tcW w:w="4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0.027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-0.005</w:t>
            </w:r>
          </w:p>
        </w:tc>
        <w:tc>
          <w:tcPr>
            <w:tcW w:w="4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0.035</w:t>
            </w:r>
          </w:p>
        </w:tc>
        <w:tc>
          <w:tcPr>
            <w:tcW w:w="4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0.005</w:t>
            </w:r>
          </w:p>
        </w:tc>
        <w:tc>
          <w:tcPr>
            <w:tcW w:w="4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-0.007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-0.023</w:t>
            </w:r>
          </w:p>
        </w:tc>
        <w:tc>
          <w:tcPr>
            <w:tcW w:w="3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C" w:rsidRPr="00631B7E" w:rsidRDefault="00A959BC" w:rsidP="005C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631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0.001</w:t>
            </w:r>
          </w:p>
        </w:tc>
      </w:tr>
    </w:tbl>
    <w:p w:rsidR="00A959BC" w:rsidRPr="00383422" w:rsidRDefault="00A959BC" w:rsidP="00A959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eastAsia="sr-Latn-RS"/>
        </w:rPr>
      </w:pPr>
    </w:p>
    <w:p w:rsidR="00BA266F" w:rsidRDefault="00BA266F"/>
    <w:sectPr w:rsidR="00BA2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BC"/>
    <w:rsid w:val="00A959BC"/>
    <w:rsid w:val="00BA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AC5F4-7837-4C40-9CD3-3E9FB1A0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9BC"/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2020-04-04T09:26:00Z</dcterms:created>
  <dcterms:modified xsi:type="dcterms:W3CDTF">2020-04-04T09:27:00Z</dcterms:modified>
</cp:coreProperties>
</file>